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A88253">
      <w:pPr>
        <w:keepNext w:val="0"/>
        <w:keepLines w:val="0"/>
        <w:pageBreakBefore w:val="0"/>
        <w:widowControl w:val="0"/>
        <w:shd w:val="clear" w:color="auto" w:fill="auto"/>
        <w:kinsoku/>
        <w:wordWrap/>
        <w:overflowPunct/>
        <w:topLinePunct w:val="0"/>
        <w:autoSpaceDE/>
        <w:autoSpaceDN/>
        <w:bidi w:val="0"/>
        <w:adjustRightInd/>
        <w:snapToGrid/>
        <w:spacing w:before="313" w:beforeLines="100" w:after="313" w:afterLines="100" w:line="440" w:lineRule="exact"/>
        <w:jc w:val="center"/>
        <w:textAlignment w:val="auto"/>
        <w:rPr>
          <w:rFonts w:hint="eastAsia" w:eastAsia="黑体" w:cs="Times New Roman"/>
          <w:color w:val="auto"/>
          <w:sz w:val="32"/>
          <w:szCs w:val="28"/>
          <w:highlight w:val="none"/>
          <w:lang w:eastAsia="zh-CN"/>
        </w:rPr>
      </w:pPr>
      <w:bookmarkStart w:id="28" w:name="_GoBack"/>
      <w:r>
        <w:rPr>
          <w:rFonts w:hint="eastAsia" w:eastAsia="黑体" w:cs="Times New Roman"/>
          <w:color w:val="auto"/>
          <w:sz w:val="32"/>
          <w:szCs w:val="28"/>
          <w:highlight w:val="none"/>
          <w:lang w:eastAsia="zh-CN"/>
        </w:rPr>
        <w:t>本溪市省道桓永线（大青沟至八里甸子段）修复养护工程施工</w:t>
      </w:r>
    </w:p>
    <w:p w14:paraId="757E8C76">
      <w:pPr>
        <w:keepNext w:val="0"/>
        <w:keepLines w:val="0"/>
        <w:pageBreakBefore w:val="0"/>
        <w:widowControl w:val="0"/>
        <w:shd w:val="clear" w:color="auto" w:fill="auto"/>
        <w:kinsoku/>
        <w:wordWrap/>
        <w:overflowPunct/>
        <w:topLinePunct w:val="0"/>
        <w:autoSpaceDE/>
        <w:autoSpaceDN/>
        <w:bidi w:val="0"/>
        <w:adjustRightInd/>
        <w:snapToGrid/>
        <w:spacing w:before="313" w:beforeLines="100" w:after="313" w:afterLines="100" w:line="440" w:lineRule="exact"/>
        <w:jc w:val="center"/>
        <w:textAlignment w:val="auto"/>
        <w:rPr>
          <w:rFonts w:hint="default" w:ascii="Times New Roman" w:hAnsi="Times New Roman" w:eastAsia="黑体" w:cs="Times New Roman"/>
          <w:color w:val="auto"/>
          <w:sz w:val="32"/>
          <w:szCs w:val="28"/>
          <w:highlight w:val="none"/>
        </w:rPr>
      </w:pPr>
      <w:r>
        <w:rPr>
          <w:rFonts w:hint="default" w:ascii="Times New Roman" w:hAnsi="Times New Roman" w:eastAsia="黑体" w:cs="Times New Roman"/>
          <w:color w:val="auto"/>
          <w:sz w:val="32"/>
          <w:szCs w:val="28"/>
          <w:highlight w:val="none"/>
        </w:rPr>
        <w:t>招标公告</w:t>
      </w:r>
    </w:p>
    <w:bookmarkEnd w:id="28"/>
    <w:p w14:paraId="731C9BE0">
      <w:pPr>
        <w:pStyle w:val="3"/>
        <w:shd w:val="clear" w:color="auto" w:fill="auto"/>
        <w:spacing w:before="120" w:beforeLines="50" w:after="120" w:afterLines="50" w:line="440" w:lineRule="exact"/>
        <w:jc w:val="left"/>
        <w:rPr>
          <w:rFonts w:hint="default" w:ascii="Times New Roman" w:hAnsi="Times New Roman" w:eastAsia="黑体" w:cs="Times New Roman"/>
          <w:b w:val="0"/>
          <w:color w:val="auto"/>
          <w:sz w:val="28"/>
          <w:szCs w:val="28"/>
          <w:highlight w:val="none"/>
        </w:rPr>
      </w:pPr>
      <w:bookmarkStart w:id="0" w:name="_Toc6727"/>
      <w:bookmarkStart w:id="1" w:name="_Toc13557"/>
      <w:r>
        <w:rPr>
          <w:rFonts w:hint="default" w:ascii="Times New Roman" w:hAnsi="Times New Roman" w:eastAsia="黑体" w:cs="Times New Roman"/>
          <w:b w:val="0"/>
          <w:color w:val="auto"/>
          <w:sz w:val="28"/>
          <w:szCs w:val="28"/>
          <w:highlight w:val="none"/>
        </w:rPr>
        <w:t>1．招标条件</w:t>
      </w:r>
      <w:bookmarkEnd w:id="0"/>
      <w:bookmarkEnd w:id="1"/>
      <w:bookmarkStart w:id="2" w:name="一"/>
      <w:bookmarkEnd w:id="2"/>
    </w:p>
    <w:p w14:paraId="15C91040">
      <w:pPr>
        <w:shd w:val="clear" w:color="auto" w:fill="auto"/>
        <w:spacing w:line="440" w:lineRule="exact"/>
        <w:ind w:firstLine="480" w:firstLineChars="200"/>
        <w:rPr>
          <w:rFonts w:hint="default" w:ascii="Times New Roman" w:hAnsi="Times New Roman" w:cs="Times New Roman"/>
          <w:color w:val="auto"/>
          <w:sz w:val="24"/>
          <w:highlight w:val="none"/>
        </w:rPr>
      </w:pPr>
      <w:r>
        <w:rPr>
          <w:rFonts w:hint="eastAsia" w:cs="Times New Roman"/>
          <w:color w:val="auto"/>
          <w:sz w:val="24"/>
          <w:highlight w:val="none"/>
          <w:u w:val="single"/>
          <w:lang w:eastAsia="zh-CN"/>
        </w:rPr>
        <w:t>本溪市省道桓永线（大青沟至八里甸子段）修复养护工程</w:t>
      </w:r>
      <w:r>
        <w:rPr>
          <w:rFonts w:hint="default" w:ascii="Times New Roman" w:hAnsi="Times New Roman" w:cs="Times New Roman"/>
          <w:color w:val="auto"/>
          <w:sz w:val="24"/>
          <w:highlight w:val="none"/>
        </w:rPr>
        <w:t>（以下简称</w:t>
      </w:r>
      <w:r>
        <w:rPr>
          <w:rFonts w:hint="eastAsia" w:ascii="宋体" w:hAnsi="宋体" w:cs="宋体"/>
          <w:color w:val="auto"/>
          <w:sz w:val="24"/>
          <w:highlight w:val="none"/>
          <w:lang w:eastAsia="zh-CN"/>
        </w:rPr>
        <w:t>“</w:t>
      </w:r>
      <w:r>
        <w:rPr>
          <w:rFonts w:hint="default" w:ascii="Times New Roman" w:hAnsi="Times New Roman" w:cs="Times New Roman"/>
          <w:color w:val="auto"/>
          <w:sz w:val="24"/>
          <w:highlight w:val="none"/>
        </w:rPr>
        <w:t>本项目</w:t>
      </w:r>
      <w:r>
        <w:rPr>
          <w:rFonts w:hint="eastAsia" w:ascii="宋体" w:hAnsi="宋体" w:cs="宋体"/>
          <w:color w:val="auto"/>
          <w:sz w:val="24"/>
          <w:highlight w:val="none"/>
          <w:lang w:eastAsia="zh-CN"/>
        </w:rPr>
        <w:t>”</w:t>
      </w:r>
      <w:r>
        <w:rPr>
          <w:rFonts w:hint="default" w:ascii="Times New Roman" w:hAnsi="Times New Roman" w:cs="Times New Roman"/>
          <w:color w:val="auto"/>
          <w:sz w:val="24"/>
          <w:highlight w:val="none"/>
        </w:rPr>
        <w:t>）已由</w:t>
      </w:r>
      <w:r>
        <w:rPr>
          <w:rFonts w:hint="default" w:ascii="Times New Roman" w:hAnsi="Times New Roman" w:cs="Times New Roman"/>
          <w:color w:val="auto"/>
          <w:sz w:val="24"/>
          <w:highlight w:val="none"/>
          <w:u w:val="single"/>
        </w:rPr>
        <w:t xml:space="preserve"> 辽宁省交通运输厅</w:t>
      </w:r>
      <w:r>
        <w:rPr>
          <w:rFonts w:hint="default" w:ascii="Times New Roman" w:hAnsi="Times New Roman" w:cs="Times New Roman"/>
          <w:color w:val="auto"/>
          <w:sz w:val="24"/>
          <w:highlight w:val="none"/>
          <w:u w:val="single"/>
          <w:lang w:val="en-US" w:eastAsia="zh-CN"/>
        </w:rPr>
        <w:t xml:space="preserve"> </w:t>
      </w:r>
      <w:r>
        <w:rPr>
          <w:rFonts w:hint="default" w:ascii="Times New Roman" w:hAnsi="Times New Roman" w:cs="Times New Roman"/>
          <w:color w:val="auto"/>
          <w:sz w:val="24"/>
          <w:highlight w:val="none"/>
          <w:u w:val="none"/>
          <w:lang w:val="en-US" w:eastAsia="zh-CN"/>
        </w:rPr>
        <w:t>以</w:t>
      </w:r>
      <w:r>
        <w:rPr>
          <w:rFonts w:hint="default" w:ascii="Times New Roman" w:hAnsi="Times New Roman" w:cs="Times New Roman"/>
          <w:color w:val="auto"/>
          <w:sz w:val="24"/>
          <w:highlight w:val="none"/>
          <w:u w:val="single"/>
          <w:lang w:val="en-US" w:eastAsia="zh-CN"/>
        </w:rPr>
        <w:t xml:space="preserve"> 《辽宁省交通运输厅关于下达2026年全省交通运输生产建设投资计划（第一批）的通知》（辽交规划〔2026〕15号） </w:t>
      </w:r>
      <w:r>
        <w:rPr>
          <w:rFonts w:hint="default" w:ascii="Times New Roman" w:hAnsi="Times New Roman" w:cs="Times New Roman"/>
          <w:color w:val="auto"/>
          <w:sz w:val="24"/>
          <w:highlight w:val="none"/>
        </w:rPr>
        <w:t>批准建设，施工图设计已由</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u w:val="single"/>
          <w:lang w:val="en-US" w:eastAsia="zh-CN"/>
        </w:rPr>
        <w:t>辽宁省交通运输事业发展中心</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以</w:t>
      </w:r>
      <w:r>
        <w:rPr>
          <w:rFonts w:hint="default" w:ascii="Times New Roman" w:hAnsi="Times New Roman" w:cs="Times New Roman"/>
          <w:color w:val="auto"/>
          <w:sz w:val="24"/>
          <w:highlight w:val="none"/>
          <w:u w:val="single"/>
        </w:rPr>
        <w:t xml:space="preserve"> 《辽宁省交通运输事业发展中心关于</w:t>
      </w:r>
      <w:r>
        <w:rPr>
          <w:rFonts w:hint="eastAsia" w:cs="Times New Roman"/>
          <w:color w:val="auto"/>
          <w:sz w:val="24"/>
          <w:highlight w:val="none"/>
          <w:u w:val="single"/>
          <w:lang w:eastAsia="zh-CN"/>
        </w:rPr>
        <w:t>本溪市省道桓永线（大青沟至八里甸子段）修复养护工程</w:t>
      </w:r>
      <w:r>
        <w:rPr>
          <w:rFonts w:hint="default" w:ascii="Times New Roman" w:hAnsi="Times New Roman" w:cs="Times New Roman"/>
          <w:color w:val="auto"/>
          <w:sz w:val="24"/>
          <w:highlight w:val="none"/>
          <w:u w:val="single"/>
        </w:rPr>
        <w:t>施工图设计的审查意见》（辽交发展工程〔202</w:t>
      </w:r>
      <w:r>
        <w:rPr>
          <w:rFonts w:hint="default" w:ascii="Times New Roman" w:hAnsi="Times New Roman" w:cs="Times New Roman"/>
          <w:color w:val="auto"/>
          <w:sz w:val="24"/>
          <w:highlight w:val="none"/>
          <w:u w:val="single"/>
          <w:lang w:val="en-US" w:eastAsia="zh-CN"/>
        </w:rPr>
        <w:t>6</w:t>
      </w:r>
      <w:r>
        <w:rPr>
          <w:rFonts w:hint="default" w:ascii="Times New Roman" w:hAnsi="Times New Roman" w:cs="Times New Roman"/>
          <w:color w:val="auto"/>
          <w:sz w:val="24"/>
          <w:highlight w:val="none"/>
          <w:u w:val="single"/>
        </w:rPr>
        <w:t>〕</w:t>
      </w:r>
      <w:r>
        <w:rPr>
          <w:rFonts w:hint="eastAsia" w:cs="Times New Roman"/>
          <w:color w:val="auto"/>
          <w:sz w:val="24"/>
          <w:highlight w:val="none"/>
          <w:u w:val="single"/>
          <w:lang w:val="en-US" w:eastAsia="zh-CN"/>
        </w:rPr>
        <w:t>175</w:t>
      </w:r>
      <w:r>
        <w:rPr>
          <w:rFonts w:hint="default" w:ascii="Times New Roman" w:hAnsi="Times New Roman" w:cs="Times New Roman"/>
          <w:color w:val="auto"/>
          <w:sz w:val="24"/>
          <w:highlight w:val="none"/>
          <w:u w:val="single"/>
        </w:rPr>
        <w:t>号）</w:t>
      </w:r>
      <w:r>
        <w:rPr>
          <w:rFonts w:hint="default" w:ascii="Times New Roman" w:hAnsi="Times New Roman" w:cs="Times New Roman"/>
          <w:color w:val="auto"/>
          <w:sz w:val="24"/>
          <w:highlight w:val="none"/>
        </w:rPr>
        <w:t>批准，项目业主为</w:t>
      </w:r>
      <w:r>
        <w:rPr>
          <w:rFonts w:hint="eastAsia" w:cs="Times New Roman"/>
          <w:color w:val="auto"/>
          <w:sz w:val="24"/>
          <w:highlight w:val="none"/>
          <w:u w:val="single"/>
          <w:lang w:val="en-US" w:eastAsia="zh-CN"/>
        </w:rPr>
        <w:t xml:space="preserve"> </w:t>
      </w:r>
      <w:r>
        <w:rPr>
          <w:rFonts w:hint="default" w:ascii="Times New Roman" w:hAnsi="Times New Roman" w:cs="Times New Roman"/>
          <w:color w:val="auto"/>
          <w:sz w:val="24"/>
          <w:highlight w:val="none"/>
          <w:u w:val="single"/>
        </w:rPr>
        <w:t>辽宁省交通运输事业发展中心</w:t>
      </w:r>
      <w:r>
        <w:rPr>
          <w:rFonts w:hint="eastAsia" w:cs="Times New Roman"/>
          <w:color w:val="auto"/>
          <w:sz w:val="24"/>
          <w:highlight w:val="none"/>
          <w:u w:val="single"/>
          <w:lang w:val="en-US" w:eastAsia="zh-CN"/>
        </w:rPr>
        <w:t xml:space="preserve"> </w:t>
      </w:r>
      <w:r>
        <w:rPr>
          <w:rFonts w:hint="eastAsia" w:cs="Times New Roman"/>
          <w:color w:val="auto"/>
          <w:sz w:val="24"/>
          <w:highlight w:val="none"/>
          <w:lang w:eastAsia="zh-CN"/>
        </w:rPr>
        <w:t>，</w:t>
      </w:r>
      <w:r>
        <w:rPr>
          <w:rFonts w:hint="default" w:ascii="Times New Roman" w:hAnsi="Times New Roman" w:cs="Times New Roman"/>
          <w:color w:val="auto"/>
          <w:sz w:val="24"/>
          <w:szCs w:val="20"/>
          <w:highlight w:val="none"/>
        </w:rPr>
        <w:t>资金来源及出资比例为</w:t>
      </w:r>
      <w:r>
        <w:rPr>
          <w:rFonts w:hint="default" w:ascii="Times New Roman" w:hAnsi="Times New Roman" w:cs="Times New Roman"/>
          <w:color w:val="auto"/>
          <w:sz w:val="24"/>
          <w:highlight w:val="none"/>
          <w:u w:val="single"/>
        </w:rPr>
        <w:t xml:space="preserve"> </w:t>
      </w:r>
      <w:r>
        <w:rPr>
          <w:rFonts w:hint="eastAsia" w:cs="Times New Roman"/>
          <w:color w:val="auto"/>
          <w:sz w:val="24"/>
          <w:highlight w:val="none"/>
          <w:u w:val="single"/>
          <w:lang w:val="en-US" w:eastAsia="zh-CN"/>
        </w:rPr>
        <w:t>省级</w:t>
      </w:r>
      <w:r>
        <w:rPr>
          <w:rFonts w:hint="default" w:ascii="Times New Roman" w:hAnsi="Times New Roman" w:cs="Times New Roman"/>
          <w:color w:val="auto"/>
          <w:sz w:val="24"/>
          <w:highlight w:val="none"/>
          <w:u w:val="single"/>
        </w:rPr>
        <w:t>财政资金</w:t>
      </w:r>
      <w:r>
        <w:rPr>
          <w:rFonts w:hint="eastAsia" w:cs="Times New Roman"/>
          <w:color w:val="auto"/>
          <w:sz w:val="24"/>
          <w:highlight w:val="none"/>
          <w:u w:val="single"/>
          <w:lang w:val="en-US" w:eastAsia="zh-CN"/>
        </w:rPr>
        <w:t>100%</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，招标人为</w:t>
      </w:r>
      <w:r>
        <w:rPr>
          <w:rFonts w:hint="default" w:ascii="Times New Roman" w:hAnsi="Times New Roman" w:cs="Times New Roman"/>
          <w:color w:val="auto"/>
          <w:sz w:val="24"/>
          <w:highlight w:val="none"/>
          <w:u w:val="single"/>
        </w:rPr>
        <w:t xml:space="preserve"> </w:t>
      </w:r>
      <w:r>
        <w:rPr>
          <w:rFonts w:hint="eastAsia" w:cs="Times New Roman"/>
          <w:color w:val="auto"/>
          <w:sz w:val="24"/>
          <w:highlight w:val="none"/>
          <w:u w:val="single"/>
          <w:lang w:eastAsia="zh-CN"/>
        </w:rPr>
        <w:t>桓仁满族自治县交通事业服务中心</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（以下简称</w:t>
      </w:r>
      <w:r>
        <w:rPr>
          <w:rFonts w:hint="eastAsia" w:ascii="宋体" w:hAnsi="宋体" w:cs="宋体"/>
          <w:color w:val="auto"/>
          <w:sz w:val="24"/>
          <w:highlight w:val="none"/>
          <w:lang w:eastAsia="zh-CN"/>
        </w:rPr>
        <w:t>“</w:t>
      </w:r>
      <w:r>
        <w:rPr>
          <w:rFonts w:hint="default" w:ascii="Times New Roman" w:hAnsi="Times New Roman" w:cs="Times New Roman"/>
          <w:color w:val="auto"/>
          <w:sz w:val="24"/>
          <w:highlight w:val="none"/>
        </w:rPr>
        <w:t>招标人</w:t>
      </w:r>
      <w:r>
        <w:rPr>
          <w:rFonts w:hint="eastAsia" w:ascii="宋体" w:hAnsi="宋体" w:cs="宋体"/>
          <w:color w:val="auto"/>
          <w:sz w:val="24"/>
          <w:highlight w:val="none"/>
          <w:lang w:eastAsia="zh-CN"/>
        </w:rPr>
        <w:t>”</w:t>
      </w:r>
      <w:r>
        <w:rPr>
          <w:rFonts w:hint="default" w:ascii="Times New Roman" w:hAnsi="Times New Roman" w:cs="Times New Roman"/>
          <w:color w:val="auto"/>
          <w:sz w:val="24"/>
          <w:highlight w:val="none"/>
        </w:rPr>
        <w:t>），招标代理为</w:t>
      </w:r>
      <w:r>
        <w:rPr>
          <w:rFonts w:hint="default" w:ascii="Times New Roman" w:hAnsi="Times New Roman" w:cs="Times New Roman"/>
          <w:color w:val="auto"/>
          <w:sz w:val="24"/>
          <w:highlight w:val="none"/>
          <w:u w:val="single"/>
        </w:rPr>
        <w:t xml:space="preserve"> 中咨海外咨询有限公司 </w:t>
      </w:r>
      <w:r>
        <w:rPr>
          <w:rFonts w:hint="default" w:ascii="Times New Roman" w:hAnsi="Times New Roman" w:cs="Times New Roman"/>
          <w:color w:val="auto"/>
          <w:sz w:val="24"/>
          <w:highlight w:val="none"/>
        </w:rPr>
        <w:t>（以下简称</w:t>
      </w:r>
      <w:r>
        <w:rPr>
          <w:rFonts w:hint="eastAsia" w:ascii="宋体" w:hAnsi="宋体" w:cs="宋体"/>
          <w:color w:val="auto"/>
          <w:sz w:val="24"/>
          <w:highlight w:val="none"/>
          <w:lang w:eastAsia="zh-CN"/>
        </w:rPr>
        <w:t>“</w:t>
      </w:r>
      <w:r>
        <w:rPr>
          <w:rFonts w:hint="default" w:ascii="Times New Roman" w:hAnsi="Times New Roman" w:cs="Times New Roman"/>
          <w:color w:val="auto"/>
          <w:sz w:val="24"/>
          <w:highlight w:val="none"/>
        </w:rPr>
        <w:t>招标代理</w:t>
      </w:r>
      <w:r>
        <w:rPr>
          <w:rFonts w:hint="eastAsia" w:ascii="宋体" w:hAnsi="宋体" w:cs="宋体"/>
          <w:color w:val="auto"/>
          <w:sz w:val="24"/>
          <w:highlight w:val="none"/>
          <w:lang w:eastAsia="zh-CN"/>
        </w:rPr>
        <w:t>”</w:t>
      </w:r>
      <w:r>
        <w:rPr>
          <w:rFonts w:hint="default" w:ascii="Times New Roman" w:hAnsi="Times New Roman" w:cs="Times New Roman"/>
          <w:color w:val="auto"/>
          <w:sz w:val="24"/>
          <w:highlight w:val="none"/>
        </w:rPr>
        <w:t>）。项目已具备招标条件，现对本项目施工进行国内公开招标，并对投标人进行资格后审。</w:t>
      </w:r>
    </w:p>
    <w:p w14:paraId="6024B1C8">
      <w:pPr>
        <w:pStyle w:val="3"/>
        <w:shd w:val="clear" w:color="auto" w:fill="auto"/>
        <w:spacing w:before="120" w:beforeLines="50" w:after="120" w:afterLines="50" w:line="440" w:lineRule="exact"/>
        <w:jc w:val="left"/>
        <w:rPr>
          <w:rFonts w:hint="default" w:ascii="Times New Roman" w:hAnsi="Times New Roman" w:eastAsia="黑体" w:cs="Times New Roman"/>
          <w:b w:val="0"/>
          <w:color w:val="auto"/>
          <w:sz w:val="28"/>
          <w:szCs w:val="28"/>
          <w:highlight w:val="none"/>
        </w:rPr>
      </w:pPr>
      <w:bookmarkStart w:id="3" w:name="_Toc8452"/>
      <w:bookmarkStart w:id="4" w:name="_Toc5745918"/>
      <w:bookmarkStart w:id="5" w:name="_Toc24582"/>
      <w:r>
        <w:rPr>
          <w:rFonts w:hint="default" w:ascii="Times New Roman" w:hAnsi="Times New Roman" w:eastAsia="黑体" w:cs="Times New Roman"/>
          <w:b w:val="0"/>
          <w:color w:val="auto"/>
          <w:sz w:val="28"/>
          <w:szCs w:val="28"/>
          <w:highlight w:val="none"/>
        </w:rPr>
        <w:t>2．项目概况</w:t>
      </w:r>
      <w:bookmarkStart w:id="6" w:name="二"/>
      <w:bookmarkEnd w:id="6"/>
      <w:r>
        <w:rPr>
          <w:rFonts w:hint="default" w:ascii="Times New Roman" w:hAnsi="Times New Roman" w:eastAsia="黑体" w:cs="Times New Roman"/>
          <w:b w:val="0"/>
          <w:color w:val="auto"/>
          <w:sz w:val="28"/>
          <w:szCs w:val="28"/>
          <w:highlight w:val="none"/>
        </w:rPr>
        <w:t>与招标范围</w:t>
      </w:r>
      <w:bookmarkEnd w:id="3"/>
      <w:bookmarkEnd w:id="4"/>
      <w:bookmarkEnd w:id="5"/>
    </w:p>
    <w:p w14:paraId="0DCA2048">
      <w:pPr>
        <w:shd w:val="clear" w:color="auto" w:fill="auto"/>
        <w:snapToGrid w:val="0"/>
        <w:spacing w:line="440" w:lineRule="exact"/>
        <w:ind w:firstLine="482" w:firstLineChars="200"/>
        <w:rPr>
          <w:rFonts w:hint="default" w:ascii="Times New Roman" w:hAnsi="Times New Roman" w:eastAsia="宋体" w:cs="Times New Roman"/>
          <w:b/>
          <w:color w:val="auto"/>
          <w:sz w:val="24"/>
          <w:highlight w:val="none"/>
          <w:lang w:eastAsia="zh-CN"/>
        </w:rPr>
      </w:pPr>
      <w:r>
        <w:rPr>
          <w:rFonts w:hint="default" w:ascii="Times New Roman" w:hAnsi="Times New Roman" w:cs="Times New Roman"/>
          <w:b/>
          <w:color w:val="auto"/>
          <w:sz w:val="24"/>
          <w:highlight w:val="none"/>
        </w:rPr>
        <w:t>2.1 项目概况</w:t>
      </w:r>
    </w:p>
    <w:p w14:paraId="495274C3">
      <w:pPr>
        <w:keepNext w:val="0"/>
        <w:keepLines w:val="0"/>
        <w:pageBreakBefore w:val="0"/>
        <w:widowControl w:val="0"/>
        <w:shd w:val="clear" w:color="auto" w:fill="auto"/>
        <w:kinsoku/>
        <w:wordWrap/>
        <w:overflowPunct/>
        <w:topLinePunct w:val="0"/>
        <w:autoSpaceDE/>
        <w:autoSpaceDN/>
        <w:bidi w:val="0"/>
        <w:adjustRightInd/>
        <w:snapToGrid w:val="0"/>
        <w:spacing w:line="440" w:lineRule="exact"/>
        <w:ind w:firstLine="480" w:firstLineChars="200"/>
        <w:textAlignment w:val="auto"/>
        <w:rPr>
          <w:rFonts w:hint="eastAsia" w:cs="Times New Roman"/>
          <w:color w:val="auto"/>
          <w:sz w:val="24"/>
          <w:highlight w:val="none"/>
          <w:lang w:eastAsia="zh-CN"/>
        </w:rPr>
      </w:pPr>
      <w:r>
        <w:rPr>
          <w:rFonts w:hint="eastAsia" w:cs="Times New Roman"/>
          <w:color w:val="auto"/>
          <w:sz w:val="24"/>
          <w:highlight w:val="none"/>
          <w:lang w:eastAsia="zh-CN"/>
        </w:rPr>
        <w:t>本溪市省道桓永线（大青沟至八里甸子段）修复养护工程位于省道桓永线本溪市桓仁县境内，路线起于大青沟，终于八里甸子镇，设计桩号为K0+000-K31+807，全长31.807公里。</w:t>
      </w:r>
    </w:p>
    <w:p w14:paraId="4DDE29C4">
      <w:pPr>
        <w:keepNext w:val="0"/>
        <w:keepLines w:val="0"/>
        <w:pageBreakBefore w:val="0"/>
        <w:widowControl w:val="0"/>
        <w:shd w:val="clear" w:color="auto" w:fill="auto"/>
        <w:kinsoku/>
        <w:wordWrap/>
        <w:overflowPunct/>
        <w:topLinePunct w:val="0"/>
        <w:autoSpaceDE/>
        <w:autoSpaceDN/>
        <w:bidi w:val="0"/>
        <w:adjustRightInd/>
        <w:snapToGrid w:val="0"/>
        <w:spacing w:line="440" w:lineRule="exact"/>
        <w:ind w:firstLine="480" w:firstLineChars="200"/>
        <w:textAlignment w:val="auto"/>
        <w:rPr>
          <w:rFonts w:hint="eastAsia" w:cs="Times New Roman"/>
          <w:color w:val="auto"/>
          <w:sz w:val="24"/>
          <w:highlight w:val="none"/>
          <w:lang w:eastAsia="zh-CN"/>
        </w:rPr>
      </w:pPr>
      <w:r>
        <w:rPr>
          <w:rFonts w:hint="eastAsia" w:cs="Times New Roman"/>
          <w:color w:val="auto"/>
          <w:sz w:val="24"/>
          <w:highlight w:val="none"/>
          <w:lang w:eastAsia="zh-CN"/>
        </w:rPr>
        <w:t>原路2012年大修，路面结构为7厘米沥青混凝土面层，32厘米水泥稳定砂砾基层。2021年全线加铺稀浆封层。</w:t>
      </w:r>
    </w:p>
    <w:p w14:paraId="0405243D">
      <w:pPr>
        <w:keepNext w:val="0"/>
        <w:keepLines w:val="0"/>
        <w:pageBreakBefore w:val="0"/>
        <w:widowControl w:val="0"/>
        <w:shd w:val="clear" w:color="auto" w:fill="auto"/>
        <w:kinsoku/>
        <w:wordWrap/>
        <w:overflowPunct/>
        <w:topLinePunct w:val="0"/>
        <w:autoSpaceDE/>
        <w:autoSpaceDN/>
        <w:bidi w:val="0"/>
        <w:adjustRightInd/>
        <w:snapToGrid w:val="0"/>
        <w:spacing w:line="440" w:lineRule="exact"/>
        <w:ind w:firstLine="480" w:firstLineChars="200"/>
        <w:textAlignment w:val="auto"/>
        <w:rPr>
          <w:rFonts w:hint="default" w:ascii="Times New Roman" w:hAnsi="Times New Roman" w:cs="Times New Roman"/>
          <w:color w:val="auto"/>
          <w:sz w:val="24"/>
          <w:highlight w:val="none"/>
          <w:lang w:eastAsia="zh-CN"/>
        </w:rPr>
      </w:pPr>
      <w:r>
        <w:rPr>
          <w:rFonts w:hint="eastAsia" w:cs="Times New Roman"/>
          <w:color w:val="auto"/>
          <w:sz w:val="24"/>
          <w:highlight w:val="none"/>
          <w:lang w:eastAsia="zh-CN"/>
        </w:rPr>
        <w:t>目前经过多年运营，路面出现不同程度龟裂、块裂、沉陷等病害。为了改善公路的使用状况，延长公路使用寿命提高行车舒适性，对原路进行修复养护处理。</w:t>
      </w:r>
    </w:p>
    <w:p w14:paraId="5A6C67EA">
      <w:pPr>
        <w:shd w:val="clear" w:color="auto" w:fill="auto"/>
        <w:wordWrap w:val="0"/>
        <w:snapToGrid w:val="0"/>
        <w:spacing w:line="440" w:lineRule="exact"/>
        <w:ind w:firstLine="482" w:firstLineChars="200"/>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2.2 招标范围及标段划分</w:t>
      </w:r>
    </w:p>
    <w:p w14:paraId="2E4D53C9">
      <w:pPr>
        <w:shd w:val="clear" w:color="auto" w:fill="auto"/>
        <w:snapToGrid w:val="0"/>
        <w:spacing w:line="440" w:lineRule="exact"/>
        <w:ind w:firstLine="480" w:firstLineChars="200"/>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本项目共划分为</w:t>
      </w:r>
      <w:r>
        <w:rPr>
          <w:rFonts w:hint="default" w:ascii="Times New Roman" w:hAnsi="Times New Roman" w:cs="Times New Roman"/>
          <w:color w:val="auto"/>
          <w:sz w:val="24"/>
          <w:highlight w:val="none"/>
          <w:lang w:val="en-US" w:eastAsia="zh-CN"/>
        </w:rPr>
        <w:t>1</w:t>
      </w:r>
      <w:r>
        <w:rPr>
          <w:rFonts w:hint="default" w:ascii="Times New Roman" w:hAnsi="Times New Roman" w:cs="Times New Roman"/>
          <w:color w:val="auto"/>
          <w:sz w:val="24"/>
          <w:highlight w:val="none"/>
        </w:rPr>
        <w:t>个标段，招标范围为标段范围内</w:t>
      </w:r>
      <w:r>
        <w:rPr>
          <w:rFonts w:hint="eastAsia" w:cs="Times New Roman"/>
          <w:color w:val="auto"/>
          <w:sz w:val="24"/>
          <w:highlight w:val="none"/>
          <w:lang w:val="en-US" w:eastAsia="zh-CN"/>
        </w:rPr>
        <w:t>病害处理</w:t>
      </w:r>
      <w:r>
        <w:rPr>
          <w:rFonts w:hint="default" w:ascii="Times New Roman" w:hAnsi="Times New Roman" w:cs="Times New Roman"/>
          <w:color w:val="auto"/>
          <w:sz w:val="24"/>
          <w:highlight w:val="none"/>
          <w:lang w:val="en-US" w:eastAsia="zh-CN"/>
        </w:rPr>
        <w:t>、</w:t>
      </w:r>
      <w:r>
        <w:rPr>
          <w:rFonts w:hint="eastAsia" w:cs="Times New Roman"/>
          <w:color w:val="auto"/>
          <w:sz w:val="24"/>
          <w:highlight w:val="none"/>
          <w:lang w:val="en-US" w:eastAsia="zh-CN"/>
        </w:rPr>
        <w:t>路面结构</w:t>
      </w:r>
      <w:r>
        <w:rPr>
          <w:rFonts w:hint="default" w:ascii="Times New Roman" w:hAnsi="Times New Roman" w:cs="Times New Roman"/>
          <w:color w:val="auto"/>
          <w:sz w:val="24"/>
          <w:highlight w:val="none"/>
          <w:lang w:val="en-US" w:eastAsia="zh-CN"/>
        </w:rPr>
        <w:t>、</w:t>
      </w:r>
      <w:r>
        <w:rPr>
          <w:rFonts w:hint="eastAsia" w:cs="Times New Roman"/>
          <w:color w:val="auto"/>
          <w:sz w:val="24"/>
          <w:highlight w:val="none"/>
          <w:lang w:val="en-US" w:eastAsia="zh-CN"/>
        </w:rPr>
        <w:t>沿线桥梁、</w:t>
      </w:r>
      <w:r>
        <w:rPr>
          <w:rFonts w:hint="default" w:ascii="Times New Roman" w:hAnsi="Times New Roman" w:cs="Times New Roman"/>
          <w:color w:val="auto"/>
          <w:sz w:val="24"/>
          <w:highlight w:val="none"/>
        </w:rPr>
        <w:t>综合设施</w:t>
      </w:r>
      <w:r>
        <w:rPr>
          <w:rFonts w:hint="default" w:ascii="Times New Roman" w:hAnsi="Times New Roman" w:cs="Times New Roman"/>
          <w:color w:val="auto"/>
          <w:sz w:val="24"/>
          <w:highlight w:val="none"/>
          <w:lang w:val="en-US" w:eastAsia="zh-CN"/>
        </w:rPr>
        <w:t>养护工程</w:t>
      </w:r>
      <w:r>
        <w:rPr>
          <w:rFonts w:hint="default" w:ascii="Times New Roman" w:hAnsi="Times New Roman" w:cs="Times New Roman"/>
          <w:color w:val="auto"/>
          <w:sz w:val="24"/>
          <w:highlight w:val="none"/>
        </w:rPr>
        <w:t>（具体工程内容以工程量清单及施工图纸为准）的实施、完成及缺陷修复</w:t>
      </w:r>
      <w:r>
        <w:rPr>
          <w:rFonts w:hint="default" w:ascii="Times New Roman" w:hAnsi="Times New Roman" w:cs="Times New Roman"/>
          <w:color w:val="auto"/>
          <w:sz w:val="24"/>
          <w:highlight w:val="none"/>
          <w:lang w:eastAsia="zh-CN"/>
        </w:rPr>
        <w:t>。</w:t>
      </w:r>
    </w:p>
    <w:p w14:paraId="192359CC">
      <w:pPr>
        <w:shd w:val="clear" w:color="auto" w:fill="auto"/>
        <w:wordWrap w:val="0"/>
        <w:snapToGrid w:val="0"/>
        <w:spacing w:line="440" w:lineRule="exact"/>
        <w:ind w:firstLine="482" w:firstLineChars="200"/>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2.3 计划工期</w:t>
      </w:r>
    </w:p>
    <w:p w14:paraId="1994DA69">
      <w:pPr>
        <w:shd w:val="clear" w:color="auto" w:fill="auto"/>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计划工期为：</w:t>
      </w:r>
      <w:r>
        <w:rPr>
          <w:rFonts w:hint="eastAsia" w:cs="Times New Roman"/>
          <w:color w:val="auto"/>
          <w:sz w:val="24"/>
          <w:highlight w:val="none"/>
          <w:lang w:val="en-US" w:eastAsia="zh-CN"/>
        </w:rPr>
        <w:t>163</w:t>
      </w:r>
      <w:r>
        <w:rPr>
          <w:rFonts w:hint="default" w:ascii="Times New Roman" w:hAnsi="Times New Roman" w:cs="Times New Roman"/>
          <w:color w:val="auto"/>
          <w:sz w:val="24"/>
          <w:highlight w:val="none"/>
          <w:lang w:val="en-US" w:eastAsia="zh-CN"/>
        </w:rPr>
        <w:t>日历天</w:t>
      </w:r>
      <w:r>
        <w:rPr>
          <w:rFonts w:hint="default" w:ascii="Times New Roman" w:hAnsi="Times New Roman" w:cs="Times New Roman"/>
          <w:color w:val="auto"/>
          <w:sz w:val="24"/>
          <w:highlight w:val="none"/>
        </w:rPr>
        <w:t>（计划开工时间：202</w:t>
      </w:r>
      <w:r>
        <w:rPr>
          <w:rFonts w:hint="default" w:ascii="Times New Roman" w:hAnsi="Times New Roman" w:cs="Times New Roman"/>
          <w:color w:val="auto"/>
          <w:sz w:val="24"/>
          <w:highlight w:val="none"/>
          <w:lang w:val="en-US" w:eastAsia="zh-CN"/>
        </w:rPr>
        <w:t>6</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lang w:val="en-US" w:eastAsia="zh-CN"/>
        </w:rPr>
        <w:t>5</w:t>
      </w:r>
      <w:r>
        <w:rPr>
          <w:rFonts w:hint="default" w:ascii="Times New Roman" w:hAnsi="Times New Roman" w:cs="Times New Roman"/>
          <w:color w:val="auto"/>
          <w:sz w:val="24"/>
          <w:highlight w:val="none"/>
        </w:rPr>
        <w:t>月</w:t>
      </w:r>
      <w:r>
        <w:rPr>
          <w:rFonts w:hint="eastAsia" w:cs="Times New Roman"/>
          <w:color w:val="auto"/>
          <w:sz w:val="24"/>
          <w:highlight w:val="none"/>
          <w:lang w:val="en-US" w:eastAsia="zh-CN"/>
        </w:rPr>
        <w:t>20</w:t>
      </w:r>
      <w:r>
        <w:rPr>
          <w:rFonts w:hint="default" w:ascii="Times New Roman" w:hAnsi="Times New Roman" w:cs="Times New Roman"/>
          <w:color w:val="auto"/>
          <w:sz w:val="24"/>
          <w:highlight w:val="none"/>
        </w:rPr>
        <w:t>日，</w:t>
      </w:r>
      <w:r>
        <w:rPr>
          <w:rFonts w:hint="default" w:ascii="Times New Roman" w:hAnsi="Times New Roman" w:cs="Times New Roman"/>
          <w:color w:val="auto"/>
          <w:sz w:val="24"/>
          <w:highlight w:val="none"/>
          <w:lang w:val="en-US" w:eastAsia="zh-CN"/>
        </w:rPr>
        <w:t>计划</w:t>
      </w:r>
      <w:r>
        <w:rPr>
          <w:rFonts w:hint="default" w:ascii="Times New Roman" w:hAnsi="Times New Roman" w:cs="Times New Roman"/>
          <w:color w:val="auto"/>
          <w:sz w:val="24"/>
          <w:highlight w:val="none"/>
        </w:rPr>
        <w:t>完工时间：</w:t>
      </w:r>
      <w:r>
        <w:rPr>
          <w:rFonts w:hint="eastAsia" w:cs="Times New Roman"/>
          <w:color w:val="auto"/>
          <w:sz w:val="24"/>
          <w:highlight w:val="none"/>
          <w:lang w:val="en-US" w:eastAsia="zh-CN"/>
        </w:rPr>
        <w:t>2026</w:t>
      </w:r>
      <w:r>
        <w:rPr>
          <w:rFonts w:hint="default" w:ascii="Times New Roman" w:hAnsi="Times New Roman" w:cs="Times New Roman"/>
          <w:color w:val="auto"/>
          <w:sz w:val="24"/>
          <w:highlight w:val="none"/>
        </w:rPr>
        <w:t>年</w:t>
      </w:r>
      <w:r>
        <w:rPr>
          <w:rFonts w:hint="eastAsia" w:cs="Times New Roman"/>
          <w:color w:val="auto"/>
          <w:sz w:val="24"/>
          <w:highlight w:val="none"/>
          <w:lang w:val="en-US" w:eastAsia="zh-CN"/>
        </w:rPr>
        <w:t>10</w:t>
      </w:r>
      <w:r>
        <w:rPr>
          <w:rFonts w:hint="default" w:ascii="Times New Roman" w:hAnsi="Times New Roman" w:cs="Times New Roman"/>
          <w:color w:val="auto"/>
          <w:sz w:val="24"/>
          <w:highlight w:val="none"/>
        </w:rPr>
        <w:t>月</w:t>
      </w:r>
      <w:r>
        <w:rPr>
          <w:rFonts w:hint="eastAsia" w:cs="Times New Roman"/>
          <w:color w:val="auto"/>
          <w:sz w:val="24"/>
          <w:highlight w:val="none"/>
          <w:lang w:val="en-US" w:eastAsia="zh-CN"/>
        </w:rPr>
        <w:t>30</w:t>
      </w:r>
      <w:r>
        <w:rPr>
          <w:rFonts w:hint="default" w:ascii="Times New Roman" w:hAnsi="Times New Roman" w:cs="Times New Roman"/>
          <w:color w:val="auto"/>
          <w:sz w:val="24"/>
          <w:highlight w:val="none"/>
        </w:rPr>
        <w:t>日），</w:t>
      </w:r>
      <w:r>
        <w:rPr>
          <w:rFonts w:hint="default" w:ascii="Times New Roman" w:hAnsi="Times New Roman" w:cs="Times New Roman"/>
          <w:color w:val="auto"/>
          <w:sz w:val="24"/>
          <w:highlight w:val="none"/>
          <w:lang w:val="en-US" w:eastAsia="zh-CN"/>
        </w:rPr>
        <w:t>具体</w:t>
      </w:r>
      <w:r>
        <w:rPr>
          <w:rFonts w:hint="default" w:ascii="Times New Roman" w:hAnsi="Times New Roman" w:cs="Times New Roman"/>
          <w:color w:val="auto"/>
          <w:sz w:val="24"/>
          <w:highlight w:val="none"/>
        </w:rPr>
        <w:t>以签订合同中约定时间为准。缺陷责任期：自实际验收之日起计算12个月。</w:t>
      </w:r>
    </w:p>
    <w:p w14:paraId="3CB8E64A">
      <w:pPr>
        <w:pStyle w:val="3"/>
        <w:shd w:val="clear" w:color="auto" w:fill="auto"/>
        <w:spacing w:before="120" w:beforeLines="50" w:after="120" w:afterLines="50" w:line="440" w:lineRule="exact"/>
        <w:jc w:val="left"/>
        <w:rPr>
          <w:rFonts w:hint="default" w:ascii="Times New Roman" w:hAnsi="Times New Roman" w:eastAsia="黑体" w:cs="Times New Roman"/>
          <w:b w:val="0"/>
          <w:color w:val="auto"/>
          <w:sz w:val="28"/>
          <w:szCs w:val="28"/>
          <w:highlight w:val="none"/>
        </w:rPr>
      </w:pPr>
      <w:bookmarkStart w:id="7" w:name="_Toc5745919"/>
      <w:bookmarkStart w:id="8" w:name="_Toc5441"/>
      <w:bookmarkStart w:id="9" w:name="_Toc26004"/>
      <w:r>
        <w:rPr>
          <w:rFonts w:hint="default" w:ascii="Times New Roman" w:hAnsi="Times New Roman" w:eastAsia="黑体" w:cs="Times New Roman"/>
          <w:b w:val="0"/>
          <w:color w:val="auto"/>
          <w:sz w:val="28"/>
          <w:szCs w:val="28"/>
          <w:highlight w:val="none"/>
        </w:rPr>
        <w:t>3．投标人</w:t>
      </w:r>
      <w:bookmarkStart w:id="10" w:name="三"/>
      <w:bookmarkEnd w:id="10"/>
      <w:r>
        <w:rPr>
          <w:rFonts w:hint="default" w:ascii="Times New Roman" w:hAnsi="Times New Roman" w:eastAsia="黑体" w:cs="Times New Roman"/>
          <w:b w:val="0"/>
          <w:color w:val="auto"/>
          <w:sz w:val="28"/>
          <w:szCs w:val="28"/>
          <w:highlight w:val="none"/>
        </w:rPr>
        <w:t>资格要求</w:t>
      </w:r>
      <w:bookmarkEnd w:id="7"/>
      <w:bookmarkEnd w:id="8"/>
      <w:bookmarkEnd w:id="9"/>
    </w:p>
    <w:p w14:paraId="5A89DE1E">
      <w:pPr>
        <w:shd w:val="clear" w:color="auto" w:fill="auto"/>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3.1 本次招标要求投标人必须同时具备的资格要求详见下表：</w:t>
      </w:r>
    </w:p>
    <w:tbl>
      <w:tblPr>
        <w:tblStyle w:val="48"/>
        <w:tblW w:w="5000" w:type="pct"/>
        <w:tblInd w:w="0" w:type="dxa"/>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Layout w:type="autofit"/>
        <w:tblCellMar>
          <w:top w:w="0" w:type="dxa"/>
          <w:left w:w="108" w:type="dxa"/>
          <w:bottom w:w="0" w:type="dxa"/>
          <w:right w:w="108" w:type="dxa"/>
        </w:tblCellMar>
      </w:tblPr>
      <w:tblGrid>
        <w:gridCol w:w="825"/>
        <w:gridCol w:w="8462"/>
      </w:tblGrid>
      <w:tr w14:paraId="49EDBEF2">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20" w:hRule="atLeast"/>
          <w:tblHeader/>
        </w:trPr>
        <w:tc>
          <w:tcPr>
            <w:tcW w:w="444" w:type="pct"/>
            <w:noWrap w:val="0"/>
            <w:vAlign w:val="center"/>
          </w:tcPr>
          <w:p w14:paraId="00A8B645">
            <w:pPr>
              <w:shd w:val="clear" w:color="auto" w:fill="auto"/>
              <w:topLinePunct/>
              <w:spacing w:line="440" w:lineRule="exact"/>
              <w:ind w:left="0" w:leftChars="0"/>
              <w:jc w:val="center"/>
              <w:rPr>
                <w:rFonts w:hint="default" w:ascii="Times New Roman" w:hAnsi="Times New Roman" w:eastAsia="黑体" w:cs="Times New Roman"/>
                <w:color w:val="auto"/>
                <w:highlight w:val="none"/>
              </w:rPr>
            </w:pPr>
            <w:r>
              <w:rPr>
                <w:rFonts w:hint="default" w:ascii="Times New Roman" w:hAnsi="Times New Roman" w:eastAsia="黑体" w:cs="Times New Roman"/>
                <w:color w:val="auto"/>
                <w:highlight w:val="none"/>
              </w:rPr>
              <w:t>项目</w:t>
            </w:r>
          </w:p>
        </w:tc>
        <w:tc>
          <w:tcPr>
            <w:tcW w:w="4555" w:type="pct"/>
            <w:noWrap w:val="0"/>
            <w:vAlign w:val="center"/>
          </w:tcPr>
          <w:p w14:paraId="0914043C">
            <w:pPr>
              <w:shd w:val="clear" w:color="auto" w:fill="auto"/>
              <w:topLinePunct/>
              <w:spacing w:line="440" w:lineRule="exact"/>
              <w:ind w:left="101" w:leftChars="48"/>
              <w:jc w:val="center"/>
              <w:rPr>
                <w:rFonts w:hint="default" w:ascii="Times New Roman" w:hAnsi="Times New Roman" w:eastAsia="黑体" w:cs="Times New Roman"/>
                <w:color w:val="auto"/>
                <w:highlight w:val="none"/>
              </w:rPr>
            </w:pPr>
            <w:r>
              <w:rPr>
                <w:rFonts w:hint="default" w:ascii="Times New Roman" w:hAnsi="Times New Roman" w:eastAsia="黑体" w:cs="Times New Roman"/>
                <w:color w:val="auto"/>
                <w:highlight w:val="none"/>
              </w:rPr>
              <w:t>资格审查条件最低要求</w:t>
            </w:r>
          </w:p>
        </w:tc>
      </w:tr>
      <w:tr w14:paraId="795ED412">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20" w:hRule="atLeast"/>
        </w:trPr>
        <w:tc>
          <w:tcPr>
            <w:tcW w:w="444" w:type="pct"/>
            <w:noWrap w:val="0"/>
            <w:vAlign w:val="center"/>
          </w:tcPr>
          <w:p w14:paraId="1F5B744D">
            <w:pPr>
              <w:shd w:val="clear" w:color="auto" w:fill="auto"/>
              <w:snapToGrid w:val="0"/>
              <w:spacing w:line="440" w:lineRule="exact"/>
              <w:jc w:val="center"/>
              <w:rPr>
                <w:rFonts w:hint="default" w:ascii="Times New Roman" w:hAnsi="Times New Roman" w:cs="Times New Roman"/>
                <w:color w:val="auto"/>
                <w:szCs w:val="28"/>
                <w:highlight w:val="none"/>
              </w:rPr>
            </w:pPr>
            <w:r>
              <w:rPr>
                <w:rFonts w:hint="default" w:ascii="Times New Roman" w:hAnsi="Times New Roman" w:eastAsia="宋体" w:cs="Times New Roman"/>
                <w:color w:val="auto"/>
                <w:szCs w:val="21"/>
                <w:highlight w:val="none"/>
              </w:rPr>
              <w:t>资质等级</w:t>
            </w:r>
          </w:p>
        </w:tc>
        <w:tc>
          <w:tcPr>
            <w:tcW w:w="4555" w:type="pct"/>
            <w:noWrap w:val="0"/>
            <w:vAlign w:val="center"/>
          </w:tcPr>
          <w:p w14:paraId="080CF5F0">
            <w:pPr>
              <w:shd w:val="clear" w:color="auto" w:fill="auto"/>
              <w:topLinePunct/>
              <w:spacing w:line="440" w:lineRule="exact"/>
              <w:ind w:firstLine="420" w:firstLineChars="200"/>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1、</w:t>
            </w:r>
            <w:r>
              <w:rPr>
                <w:rFonts w:hint="eastAsia" w:cs="Times New Roman"/>
                <w:color w:val="auto"/>
                <w:szCs w:val="21"/>
                <w:highlight w:val="none"/>
                <w:lang w:eastAsia="zh-CN"/>
              </w:rPr>
              <w:t>投标人</w:t>
            </w:r>
            <w:r>
              <w:rPr>
                <w:rFonts w:hint="default" w:ascii="Times New Roman" w:hAnsi="Times New Roman" w:eastAsia="宋体" w:cs="Times New Roman"/>
                <w:color w:val="auto"/>
                <w:szCs w:val="21"/>
                <w:highlight w:val="none"/>
                <w:lang w:eastAsia="zh-CN"/>
              </w:rPr>
              <w:t>必须具有国内独立法人资格及有效的企业法人营业执照。</w:t>
            </w:r>
          </w:p>
          <w:p w14:paraId="16468144">
            <w:pPr>
              <w:shd w:val="clear" w:color="auto" w:fill="auto"/>
              <w:topLinePunct/>
              <w:spacing w:line="440" w:lineRule="exact"/>
              <w:ind w:firstLine="420" w:firstLineChars="200"/>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2、投标人</w:t>
            </w:r>
            <w:r>
              <w:rPr>
                <w:rFonts w:hint="default"/>
                <w:color w:val="auto"/>
                <w:szCs w:val="21"/>
                <w:highlight w:val="none"/>
              </w:rPr>
              <w:t>必须具有省级交通运输主管部门颁发且有效</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路基路面养护乙级及以上资质</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val="en-US" w:eastAsia="zh-CN"/>
              </w:rPr>
              <w:t>和“桥梁养护</w:t>
            </w:r>
            <w:r>
              <w:rPr>
                <w:rFonts w:hint="eastAsia" w:ascii="宋体" w:hAnsi="宋体" w:eastAsia="宋体" w:cs="宋体"/>
                <w:color w:val="auto"/>
                <w:szCs w:val="21"/>
                <w:highlight w:val="none"/>
              </w:rPr>
              <w:t>乙级及以上资质</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和</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交通安全设施养护资质</w:t>
            </w:r>
            <w:r>
              <w:rPr>
                <w:rFonts w:hint="eastAsia" w:ascii="宋体" w:hAnsi="宋体" w:eastAsia="宋体" w:cs="宋体"/>
                <w:color w:val="auto"/>
                <w:szCs w:val="21"/>
                <w:highlight w:val="none"/>
                <w:lang w:eastAsia="zh-CN"/>
              </w:rPr>
              <w:t>”</w:t>
            </w:r>
            <w:r>
              <w:rPr>
                <w:rFonts w:hint="default" w:ascii="Times New Roman" w:hAnsi="Times New Roman" w:eastAsia="宋体" w:cs="Times New Roman"/>
                <w:color w:val="auto"/>
                <w:szCs w:val="21"/>
                <w:highlight w:val="none"/>
                <w:lang w:eastAsia="zh-CN"/>
              </w:rPr>
              <w:t>。</w:t>
            </w:r>
          </w:p>
          <w:p w14:paraId="786578B1">
            <w:pPr>
              <w:shd w:val="clear" w:color="auto" w:fill="auto"/>
              <w:topLinePunct/>
              <w:spacing w:line="440" w:lineRule="exact"/>
              <w:ind w:firstLine="420" w:firstLineChars="200"/>
              <w:rPr>
                <w:rFonts w:hint="default" w:ascii="Times New Roman" w:hAnsi="Times New Roman" w:cs="Times New Roman"/>
                <w:color w:val="auto"/>
                <w:szCs w:val="21"/>
                <w:highlight w:val="none"/>
              </w:rPr>
            </w:pPr>
            <w:r>
              <w:rPr>
                <w:rFonts w:hint="eastAsia" w:cs="Times New Roman"/>
                <w:color w:val="auto"/>
                <w:szCs w:val="21"/>
                <w:highlight w:val="none"/>
                <w:lang w:val="en-US" w:eastAsia="zh-CN"/>
              </w:rPr>
              <w:t>3、</w:t>
            </w:r>
            <w:r>
              <w:rPr>
                <w:rFonts w:hint="eastAsia" w:cs="Times New Roman"/>
                <w:color w:val="auto"/>
                <w:szCs w:val="21"/>
                <w:highlight w:val="none"/>
                <w:lang w:eastAsia="zh-CN"/>
              </w:rPr>
              <w:t>投标人</w:t>
            </w:r>
            <w:r>
              <w:rPr>
                <w:rFonts w:hint="default" w:ascii="Times New Roman" w:hAnsi="Times New Roman" w:eastAsia="宋体" w:cs="Times New Roman"/>
                <w:color w:val="auto"/>
                <w:szCs w:val="21"/>
                <w:highlight w:val="none"/>
                <w:lang w:eastAsia="zh-CN"/>
              </w:rPr>
              <w:t>必须具有建设行政主管部门颁发的有效安全生产许可证。</w:t>
            </w:r>
          </w:p>
        </w:tc>
      </w:tr>
      <w:tr w14:paraId="3C9670ED">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022" w:hRule="atLeast"/>
        </w:trPr>
        <w:tc>
          <w:tcPr>
            <w:tcW w:w="444" w:type="pct"/>
            <w:noWrap w:val="0"/>
            <w:vAlign w:val="center"/>
          </w:tcPr>
          <w:p w14:paraId="1890155E">
            <w:pPr>
              <w:shd w:val="clear" w:color="auto" w:fill="auto"/>
              <w:topLinePunct/>
              <w:spacing w:line="440" w:lineRule="exact"/>
              <w:ind w:left="0" w:left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企业业绩</w:t>
            </w:r>
          </w:p>
        </w:tc>
        <w:tc>
          <w:tcPr>
            <w:tcW w:w="4555" w:type="pct"/>
            <w:noWrap w:val="0"/>
            <w:vAlign w:val="center"/>
          </w:tcPr>
          <w:p w14:paraId="5333C392">
            <w:pPr>
              <w:shd w:val="clear" w:color="auto" w:fill="auto"/>
              <w:topLinePunct/>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投标人近5年（指交工验收时间为2021年</w:t>
            </w:r>
            <w:r>
              <w:rPr>
                <w:rFonts w:hint="eastAsia" w:ascii="Times New Roman" w:hAnsi="Times New Roman" w:cs="Times New Roman"/>
                <w:color w:val="auto"/>
                <w:szCs w:val="21"/>
                <w:highlight w:val="none"/>
                <w:lang w:eastAsia="zh-CN"/>
              </w:rPr>
              <w:t>4月1日</w:t>
            </w:r>
            <w:r>
              <w:rPr>
                <w:rFonts w:hint="default" w:ascii="Times New Roman" w:hAnsi="Times New Roman" w:cs="Times New Roman"/>
                <w:color w:val="auto"/>
                <w:szCs w:val="21"/>
                <w:highlight w:val="none"/>
              </w:rPr>
              <w:t>至投标文件递交截止日）内，</w:t>
            </w:r>
            <w:r>
              <w:rPr>
                <w:rFonts w:hint="eastAsia" w:ascii="Times New Roman" w:hAnsi="Times New Roman" w:cs="Times New Roman"/>
                <w:color w:val="auto"/>
                <w:szCs w:val="21"/>
                <w:highlight w:val="none"/>
                <w:lang w:val="en-US" w:eastAsia="zh-CN"/>
              </w:rPr>
              <w:t>至少</w:t>
            </w:r>
            <w:r>
              <w:rPr>
                <w:rFonts w:hint="default" w:ascii="Times New Roman" w:hAnsi="Times New Roman" w:cs="Times New Roman"/>
                <w:color w:val="auto"/>
                <w:szCs w:val="21"/>
                <w:highlight w:val="none"/>
              </w:rPr>
              <w:t>完成过1个单个合同额不少于</w:t>
            </w:r>
            <w:r>
              <w:rPr>
                <w:rFonts w:hint="eastAsia" w:cs="Times New Roman"/>
                <w:color w:val="auto"/>
                <w:szCs w:val="21"/>
                <w:highlight w:val="none"/>
                <w:lang w:val="en-US" w:eastAsia="zh-CN"/>
              </w:rPr>
              <w:t>800万元</w:t>
            </w:r>
            <w:r>
              <w:rPr>
                <w:rFonts w:hint="default" w:ascii="Times New Roman" w:hAnsi="Times New Roman" w:cs="Times New Roman"/>
                <w:color w:val="auto"/>
                <w:szCs w:val="21"/>
                <w:highlight w:val="none"/>
              </w:rPr>
              <w:t>的二级及以上等级的</w:t>
            </w:r>
            <w:r>
              <w:rPr>
                <w:rFonts w:hint="eastAsia" w:cs="Times New Roman"/>
                <w:color w:val="auto"/>
                <w:szCs w:val="21"/>
                <w:highlight w:val="none"/>
                <w:lang w:eastAsia="zh-CN"/>
              </w:rPr>
              <w:t>干线公路</w:t>
            </w:r>
            <w:r>
              <w:rPr>
                <w:rFonts w:hint="default" w:ascii="Times New Roman" w:hAnsi="Times New Roman" w:cs="Times New Roman"/>
                <w:color w:val="auto"/>
                <w:szCs w:val="21"/>
                <w:highlight w:val="none"/>
              </w:rPr>
              <w:t>新建</w:t>
            </w:r>
            <w:r>
              <w:rPr>
                <w:rFonts w:hint="eastAsia" w:cs="Times New Roman"/>
                <w:color w:val="auto"/>
                <w:szCs w:val="21"/>
                <w:highlight w:val="none"/>
                <w:lang w:eastAsia="zh-CN"/>
              </w:rPr>
              <w:t>（</w:t>
            </w:r>
            <w:r>
              <w:rPr>
                <w:rFonts w:hint="default" w:ascii="Times New Roman" w:hAnsi="Times New Roman" w:cs="Times New Roman"/>
                <w:color w:val="auto"/>
                <w:szCs w:val="21"/>
                <w:highlight w:val="none"/>
              </w:rPr>
              <w:t>或改扩建或养护维修）工程（含路面）施工，</w:t>
            </w:r>
            <w:r>
              <w:rPr>
                <w:rFonts w:hint="eastAsia" w:cs="Times New Roman"/>
                <w:color w:val="auto"/>
                <w:szCs w:val="21"/>
                <w:highlight w:val="none"/>
                <w:lang w:eastAsia="zh-CN"/>
              </w:rPr>
              <w:t>且工程验收质量合格</w:t>
            </w:r>
            <w:r>
              <w:rPr>
                <w:rFonts w:hint="default" w:ascii="Times New Roman" w:hAnsi="Times New Roman" w:cs="Times New Roman"/>
                <w:color w:val="auto"/>
                <w:szCs w:val="21"/>
                <w:highlight w:val="none"/>
                <w:lang w:eastAsia="zh-CN"/>
              </w:rPr>
              <w:t>。</w:t>
            </w:r>
          </w:p>
          <w:p w14:paraId="0ED07517">
            <w:pPr>
              <w:shd w:val="clear" w:color="auto" w:fill="auto"/>
              <w:topLinePunct/>
              <w:spacing w:line="440" w:lineRule="exact"/>
              <w:ind w:firstLine="420" w:firstLineChars="200"/>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rPr>
              <w:t>注：①</w:t>
            </w:r>
            <w:r>
              <w:rPr>
                <w:rFonts w:hint="eastAsia" w:cs="Times New Roman"/>
                <w:color w:val="auto"/>
                <w:szCs w:val="21"/>
                <w:highlight w:val="none"/>
                <w:lang w:eastAsia="zh-CN"/>
              </w:rPr>
              <w:t>干线公路</w:t>
            </w:r>
            <w:r>
              <w:rPr>
                <w:rFonts w:hint="default" w:ascii="Times New Roman" w:hAnsi="Times New Roman" w:cs="Times New Roman"/>
                <w:color w:val="auto"/>
                <w:szCs w:val="21"/>
                <w:highlight w:val="none"/>
              </w:rPr>
              <w:t>是指高速公路、国道、省道，不包括县道、乡道、农村公路，下同。②改扩建是指改建、扩建、改扩建；养护维修是指维修改造、大修、中修、修复养护，但不包括仅对路面面层处理的微表处、热再生、稀浆封层</w:t>
            </w:r>
            <w:r>
              <w:rPr>
                <w:rFonts w:hint="default"/>
                <w:color w:val="auto"/>
                <w:szCs w:val="21"/>
                <w:highlight w:val="none"/>
              </w:rPr>
              <w:t>等预防养护及灾害防治、灾毁修复等专项养护和损毁抢修等应急养护</w:t>
            </w:r>
            <w:r>
              <w:rPr>
                <w:rFonts w:hint="default" w:ascii="Times New Roman" w:hAnsi="Times New Roman" w:cs="Times New Roman"/>
                <w:color w:val="auto"/>
                <w:szCs w:val="21"/>
                <w:highlight w:val="none"/>
              </w:rPr>
              <w:t>，下同。</w:t>
            </w:r>
          </w:p>
        </w:tc>
      </w:tr>
      <w:tr w14:paraId="5B19CAAE">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20" w:hRule="atLeast"/>
        </w:trPr>
        <w:tc>
          <w:tcPr>
            <w:tcW w:w="444" w:type="pct"/>
            <w:noWrap w:val="0"/>
            <w:vAlign w:val="center"/>
          </w:tcPr>
          <w:p w14:paraId="7C90B33B">
            <w:pPr>
              <w:shd w:val="clear" w:color="auto" w:fill="auto"/>
              <w:topLinePunct/>
              <w:spacing w:line="440" w:lineRule="exact"/>
              <w:ind w:left="0" w:left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主要人员</w:t>
            </w:r>
          </w:p>
        </w:tc>
        <w:tc>
          <w:tcPr>
            <w:tcW w:w="4555" w:type="pct"/>
            <w:noWrap w:val="0"/>
            <w:vAlign w:val="center"/>
          </w:tcPr>
          <w:p w14:paraId="7EBD592B">
            <w:pPr>
              <w:shd w:val="clear" w:color="auto" w:fill="auto"/>
              <w:topLinePunct/>
              <w:spacing w:line="440" w:lineRule="exact"/>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1、投标人拟委任的项目经理（1名）：</w:t>
            </w:r>
            <w:r>
              <w:rPr>
                <w:rFonts w:hint="eastAsia"/>
                <w:color w:val="auto"/>
                <w:highlight w:val="none"/>
                <w:lang w:eastAsia="zh-CN"/>
              </w:rPr>
              <w:t>具有公路工程专业二级及以上建造师证书以及交通运输行业主管部门颁发的安全生产考核合格“B”类证书，证书应在有效期内且目前必须注册在投标人单位</w:t>
            </w:r>
            <w:r>
              <w:rPr>
                <w:rFonts w:hint="default" w:ascii="Times New Roman" w:hAnsi="Times New Roman" w:cs="Times New Roman"/>
                <w:color w:val="auto"/>
                <w:highlight w:val="none"/>
              </w:rPr>
              <w:t>。</w:t>
            </w:r>
          </w:p>
          <w:p w14:paraId="0EFB9FB2">
            <w:pPr>
              <w:shd w:val="clear" w:color="auto" w:fill="auto"/>
              <w:topLinePunct/>
              <w:spacing w:line="440" w:lineRule="exact"/>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2、投标人拟委任的项目总工（1名）：具有公路工程相关专业中级及以上技术职称。</w:t>
            </w:r>
          </w:p>
          <w:p w14:paraId="402561E8">
            <w:pPr>
              <w:shd w:val="clear" w:color="auto" w:fill="auto"/>
              <w:spacing w:line="440" w:lineRule="exact"/>
              <w:ind w:firstLine="412" w:firstLineChars="200"/>
              <w:rPr>
                <w:rFonts w:hint="default" w:ascii="Times New Roman" w:hAnsi="Times New Roman" w:cs="Times New Roman"/>
                <w:b/>
                <w:color w:val="auto"/>
                <w:szCs w:val="21"/>
                <w:highlight w:val="none"/>
              </w:rPr>
            </w:pPr>
            <w:r>
              <w:rPr>
                <w:rFonts w:hint="default" w:ascii="Times New Roman" w:hAnsi="Times New Roman" w:cs="Times New Roman"/>
                <w:color w:val="auto"/>
                <w:spacing w:val="-2"/>
                <w:highlight w:val="none"/>
              </w:rPr>
              <w:t>注：主要人员在岗要求须为无在岗项目（指目前未在其他项目上任职，或虽在其他项目上任职但本项目中标后能够从该项目撤离）。根据《辽宁省公路工程施工现场主要人员履约监督管理办法》（辽交公路规〔2025〕3号）的规定，在</w:t>
            </w:r>
            <w:r>
              <w:rPr>
                <w:rFonts w:hint="eastAsia" w:ascii="宋体" w:hAnsi="宋体" w:cs="宋体"/>
                <w:color w:val="auto"/>
                <w:spacing w:val="-2"/>
                <w:highlight w:val="none"/>
                <w:lang w:eastAsia="zh-CN"/>
              </w:rPr>
              <w:t>“</w:t>
            </w:r>
            <w:r>
              <w:rPr>
                <w:rFonts w:hint="default" w:ascii="Times New Roman" w:hAnsi="Times New Roman" w:cs="Times New Roman"/>
                <w:color w:val="auto"/>
                <w:spacing w:val="-2"/>
                <w:highlight w:val="none"/>
              </w:rPr>
              <w:t>辽宁省交通工程主体信息库</w:t>
            </w:r>
            <w:r>
              <w:rPr>
                <w:rFonts w:hint="eastAsia" w:ascii="宋体" w:hAnsi="宋体" w:cs="宋体"/>
                <w:color w:val="auto"/>
                <w:spacing w:val="-2"/>
                <w:highlight w:val="none"/>
                <w:lang w:eastAsia="zh-CN"/>
              </w:rPr>
              <w:t>”</w:t>
            </w:r>
            <w:r>
              <w:rPr>
                <w:rFonts w:hint="default" w:ascii="Times New Roman" w:hAnsi="Times New Roman" w:cs="Times New Roman"/>
                <w:color w:val="auto"/>
                <w:spacing w:val="-2"/>
                <w:highlight w:val="none"/>
              </w:rPr>
              <w:t>中被设为锁定状态的人员，属于目前有在岗项目，不得参与本次投标，招标人不接受投标人对其</w:t>
            </w:r>
            <w:r>
              <w:rPr>
                <w:rFonts w:hint="eastAsia" w:ascii="宋体" w:hAnsi="宋体" w:cs="宋体"/>
                <w:color w:val="auto"/>
                <w:spacing w:val="-2"/>
                <w:highlight w:val="none"/>
                <w:lang w:eastAsia="zh-CN"/>
              </w:rPr>
              <w:t>“</w:t>
            </w:r>
            <w:r>
              <w:rPr>
                <w:rFonts w:hint="default" w:ascii="Times New Roman" w:hAnsi="Times New Roman" w:cs="Times New Roman"/>
                <w:color w:val="auto"/>
                <w:spacing w:val="-2"/>
                <w:highlight w:val="none"/>
              </w:rPr>
              <w:t>虽在其他项目上任职但本项目中标后能够从该项目撤离</w:t>
            </w:r>
            <w:r>
              <w:rPr>
                <w:rFonts w:hint="eastAsia" w:ascii="宋体" w:hAnsi="宋体" w:cs="宋体"/>
                <w:color w:val="auto"/>
                <w:spacing w:val="-2"/>
                <w:highlight w:val="none"/>
                <w:lang w:eastAsia="zh-CN"/>
              </w:rPr>
              <w:t>”</w:t>
            </w:r>
            <w:r>
              <w:rPr>
                <w:rFonts w:hint="default" w:ascii="Times New Roman" w:hAnsi="Times New Roman" w:cs="Times New Roman"/>
                <w:color w:val="auto"/>
                <w:spacing w:val="-2"/>
                <w:highlight w:val="none"/>
              </w:rPr>
              <w:t>的承诺。</w:t>
            </w:r>
          </w:p>
        </w:tc>
      </w:tr>
    </w:tbl>
    <w:p w14:paraId="197229DA">
      <w:pPr>
        <w:shd w:val="clear" w:color="auto" w:fill="auto"/>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3.2 本次招标</w:t>
      </w:r>
      <w:r>
        <w:rPr>
          <w:rFonts w:hint="default" w:ascii="Times New Roman" w:hAnsi="Times New Roman" w:cs="Times New Roman"/>
          <w:color w:val="auto"/>
          <w:sz w:val="24"/>
          <w:highlight w:val="none"/>
          <w:u w:val="single"/>
        </w:rPr>
        <w:t xml:space="preserve"> </w:t>
      </w:r>
      <w:r>
        <w:rPr>
          <w:rFonts w:hint="eastAsia" w:cs="Times New Roman"/>
          <w:color w:val="auto"/>
          <w:sz w:val="24"/>
          <w:highlight w:val="none"/>
          <w:u w:val="single"/>
          <w:lang w:val="en-US" w:eastAsia="zh-CN"/>
        </w:rPr>
        <w:t>不</w:t>
      </w:r>
      <w:r>
        <w:rPr>
          <w:rFonts w:hint="default" w:ascii="Times New Roman" w:hAnsi="Times New Roman" w:cs="Times New Roman"/>
          <w:color w:val="auto"/>
          <w:sz w:val="24"/>
          <w:highlight w:val="none"/>
          <w:u w:val="single"/>
        </w:rPr>
        <w:t xml:space="preserve">接受 </w:t>
      </w:r>
      <w:r>
        <w:rPr>
          <w:rFonts w:hint="default" w:ascii="Times New Roman" w:hAnsi="Times New Roman" w:cs="Times New Roman"/>
          <w:color w:val="auto"/>
          <w:sz w:val="24"/>
          <w:highlight w:val="none"/>
        </w:rPr>
        <w:t>联合体投标。</w:t>
      </w:r>
    </w:p>
    <w:p w14:paraId="27E644FA">
      <w:pPr>
        <w:shd w:val="clear" w:color="auto" w:fill="auto"/>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 xml:space="preserve">3.3 </w:t>
      </w:r>
      <w:r>
        <w:rPr>
          <w:rFonts w:hint="default" w:ascii="Times New Roman" w:hAnsi="Times New Roman" w:cs="Times New Roman"/>
          <w:color w:val="auto"/>
          <w:sz w:val="24"/>
          <w:highlight w:val="none"/>
        </w:rPr>
        <w:t>与招标人存在利害关系可能影响招标公正性的单位，不得参加投标。单位负责人为同一人或存在控股、管理关系的不同单位，不得参加同一标段投标，否则，相关投标均无效。</w:t>
      </w:r>
    </w:p>
    <w:p w14:paraId="7E48C146">
      <w:pPr>
        <w:shd w:val="clear" w:color="auto" w:fill="auto"/>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w:t>
      </w:r>
      <w:r>
        <w:rPr>
          <w:rFonts w:hint="default" w:ascii="Times New Roman" w:hAnsi="Times New Roman" w:cs="Times New Roman"/>
          <w:color w:val="auto"/>
          <w:sz w:val="24"/>
          <w:highlight w:val="none"/>
          <w:lang w:val="en-US" w:eastAsia="zh-CN"/>
        </w:rPr>
        <w:t>4</w:t>
      </w:r>
      <w:r>
        <w:rPr>
          <w:rFonts w:hint="default" w:ascii="Times New Roman" w:hAnsi="Times New Roman" w:cs="Times New Roman"/>
          <w:color w:val="auto"/>
          <w:sz w:val="24"/>
          <w:highlight w:val="none"/>
        </w:rPr>
        <w:t xml:space="preserve"> </w:t>
      </w:r>
      <w:r>
        <w:rPr>
          <w:rFonts w:hint="eastAsia" w:cs="Times New Roman"/>
          <w:color w:val="auto"/>
          <w:sz w:val="24"/>
          <w:highlight w:val="none"/>
          <w:lang w:eastAsia="zh-CN"/>
        </w:rPr>
        <w:t>投标人</w:t>
      </w:r>
      <w:r>
        <w:rPr>
          <w:rFonts w:hint="default" w:ascii="Times New Roman" w:hAnsi="Times New Roman" w:cs="Times New Roman"/>
          <w:color w:val="auto"/>
          <w:sz w:val="24"/>
          <w:highlight w:val="none"/>
        </w:rPr>
        <w:t>存在下列不良状况或不良信用记录的，不得以任何形式参加投标：</w:t>
      </w:r>
    </w:p>
    <w:p w14:paraId="68AFB900">
      <w:pPr>
        <w:shd w:val="clear" w:color="auto" w:fill="auto"/>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（1）被省级及以上交通运输主管部门取消招标项目所在地的投标资格且处于有效期内；</w:t>
      </w:r>
    </w:p>
    <w:p w14:paraId="1BB8DC84">
      <w:pPr>
        <w:shd w:val="clear" w:color="auto" w:fill="auto"/>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（2）被责令停业，暂扣或吊销执照，或吊销资质证书；</w:t>
      </w:r>
    </w:p>
    <w:p w14:paraId="3663DDC3">
      <w:pPr>
        <w:shd w:val="clear" w:color="auto" w:fill="auto"/>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（3）进入清算程序，或被宣告破产，或其他丧失履约能力的情形；</w:t>
      </w:r>
    </w:p>
    <w:p w14:paraId="0D3D8BB5">
      <w:pPr>
        <w:shd w:val="clear" w:color="auto" w:fill="auto"/>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（4）在</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国家企业信用信息公示系统</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（http://www.gsxt.gov.cn）网站中被列入严重违法失信企业名单；</w:t>
      </w:r>
    </w:p>
    <w:p w14:paraId="2AAFAC06">
      <w:pPr>
        <w:shd w:val="clear" w:color="auto" w:fill="auto"/>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（5）在</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信用中国</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（http://www.creditchina.gov.cn）或</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中国执行信息公开网</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（http://zxgk.court.gov.cn） 网站中被列入失信被执行人名单；</w:t>
      </w:r>
    </w:p>
    <w:p w14:paraId="39B0D048">
      <w:pPr>
        <w:shd w:val="clear" w:color="auto" w:fill="auto"/>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（6）投标人或其法定代表人、拟委任的项目经理在近三年内有行贿犯罪行为的；</w:t>
      </w:r>
    </w:p>
    <w:p w14:paraId="26D47EE3">
      <w:pPr>
        <w:shd w:val="clear" w:color="auto" w:fill="auto"/>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（7）法律法规规定的其他情形。</w:t>
      </w:r>
    </w:p>
    <w:p w14:paraId="599AE10D">
      <w:pPr>
        <w:shd w:val="clear" w:color="auto" w:fill="auto"/>
        <w:tabs>
          <w:tab w:val="left" w:pos="360"/>
        </w:tabs>
        <w:wordWrap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w:t>
      </w:r>
      <w:r>
        <w:rPr>
          <w:rFonts w:hint="default" w:ascii="Times New Roman" w:hAnsi="Times New Roman" w:cs="Times New Roman"/>
          <w:color w:val="auto"/>
          <w:sz w:val="24"/>
          <w:highlight w:val="none"/>
          <w:lang w:val="en-US" w:eastAsia="zh-CN"/>
        </w:rPr>
        <w:t>5</w:t>
      </w:r>
      <w:r>
        <w:rPr>
          <w:rFonts w:hint="default" w:ascii="Times New Roman" w:hAnsi="Times New Roman" w:cs="Times New Roman"/>
          <w:color w:val="auto"/>
          <w:sz w:val="24"/>
          <w:highlight w:val="none"/>
        </w:rPr>
        <w:t xml:space="preserve"> 由于近期辽宁省将同期实施多个普通干线公路养护工程项目，如各潜在投标人欲同时获得多个项目的中标资格，需考虑项目主要人员的拟任安排，不同项目的任一主要人员应互不相同、互不重复。</w:t>
      </w:r>
    </w:p>
    <w:p w14:paraId="719641CE">
      <w:pPr>
        <w:shd w:val="clear" w:color="auto" w:fill="auto"/>
        <w:tabs>
          <w:tab w:val="left" w:pos="360"/>
        </w:tabs>
        <w:wordWrap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w:t>
      </w:r>
      <w:r>
        <w:rPr>
          <w:rFonts w:hint="default" w:ascii="Times New Roman" w:hAnsi="Times New Roman" w:cs="Times New Roman"/>
          <w:color w:val="auto"/>
          <w:sz w:val="24"/>
          <w:highlight w:val="none"/>
          <w:lang w:val="en-US" w:eastAsia="zh-CN"/>
        </w:rPr>
        <w:t>6</w:t>
      </w:r>
      <w:r>
        <w:rPr>
          <w:rFonts w:hint="default" w:ascii="Times New Roman" w:hAnsi="Times New Roman" w:cs="Times New Roman"/>
          <w:color w:val="auto"/>
          <w:sz w:val="24"/>
          <w:highlight w:val="none"/>
        </w:rPr>
        <w:t xml:space="preserve"> 投标人不得以他人名义或者弄虚作假投标，如发现投标人存在以他人名义或者弄虚作假投标行为，招标人将取消其中标候选人资格，并上报省级交通运输主管部门，作为不良记录纳入公路建设市场监督管理系统，情节严重的取消其在辽宁省公路建设市场1~3年的投标资格。</w:t>
      </w:r>
    </w:p>
    <w:p w14:paraId="37B435EB">
      <w:pPr>
        <w:pStyle w:val="3"/>
        <w:shd w:val="clear" w:color="auto" w:fill="auto"/>
        <w:spacing w:before="120" w:beforeLines="50" w:after="120" w:afterLines="50" w:line="440" w:lineRule="exact"/>
        <w:jc w:val="left"/>
        <w:rPr>
          <w:rFonts w:hint="default" w:ascii="Times New Roman" w:hAnsi="Times New Roman" w:eastAsia="黑体" w:cs="Times New Roman"/>
          <w:b w:val="0"/>
          <w:color w:val="auto"/>
          <w:sz w:val="28"/>
          <w:szCs w:val="28"/>
          <w:highlight w:val="none"/>
        </w:rPr>
      </w:pPr>
      <w:bookmarkStart w:id="11" w:name="四"/>
      <w:bookmarkEnd w:id="11"/>
      <w:bookmarkStart w:id="12" w:name="_Toc5745920"/>
      <w:bookmarkStart w:id="13" w:name="_Toc9755"/>
      <w:bookmarkStart w:id="14" w:name="_Toc23955"/>
      <w:r>
        <w:rPr>
          <w:rFonts w:hint="default" w:ascii="Times New Roman" w:hAnsi="Times New Roman" w:eastAsia="黑体" w:cs="Times New Roman"/>
          <w:b w:val="0"/>
          <w:color w:val="auto"/>
          <w:sz w:val="28"/>
          <w:szCs w:val="28"/>
          <w:highlight w:val="none"/>
        </w:rPr>
        <w:t>4．招标文件的获取</w:t>
      </w:r>
      <w:bookmarkEnd w:id="12"/>
      <w:bookmarkEnd w:id="13"/>
      <w:bookmarkEnd w:id="14"/>
    </w:p>
    <w:p w14:paraId="027DD5BC">
      <w:pPr>
        <w:shd w:val="clear" w:color="auto" w:fill="auto"/>
        <w:tabs>
          <w:tab w:val="left" w:pos="360"/>
        </w:tabs>
        <w:wordWrap w:val="0"/>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4.1 凡有意参加投标者，请在</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szCs w:val="24"/>
          <w:highlight w:val="none"/>
          <w:u w:val="single"/>
        </w:rPr>
        <w:t>辽宁省公共资源交易</w:t>
      </w:r>
      <w:r>
        <w:rPr>
          <w:rFonts w:hint="eastAsia" w:ascii="宋体" w:hAnsi="宋体" w:cs="宋体"/>
          <w:color w:val="auto"/>
          <w:sz w:val="24"/>
          <w:szCs w:val="24"/>
          <w:highlight w:val="none"/>
          <w:u w:val="single"/>
          <w:lang w:eastAsia="zh-CN"/>
        </w:rPr>
        <w:t>“</w:t>
      </w:r>
      <w:r>
        <w:rPr>
          <w:rFonts w:hint="default" w:ascii="Times New Roman" w:hAnsi="Times New Roman" w:cs="Times New Roman"/>
          <w:color w:val="auto"/>
          <w:sz w:val="24"/>
          <w:szCs w:val="24"/>
          <w:highlight w:val="none"/>
          <w:u w:val="single"/>
        </w:rPr>
        <w:t>一张网</w:t>
      </w:r>
      <w:r>
        <w:rPr>
          <w:rFonts w:hint="eastAsia" w:ascii="宋体" w:hAnsi="宋体" w:cs="宋体"/>
          <w:color w:val="auto"/>
          <w:sz w:val="24"/>
          <w:szCs w:val="24"/>
          <w:highlight w:val="none"/>
          <w:u w:val="single"/>
          <w:lang w:eastAsia="zh-CN"/>
        </w:rPr>
        <w:t>”</w:t>
      </w:r>
      <w:r>
        <w:rPr>
          <w:rFonts w:hint="default" w:ascii="Times New Roman" w:hAnsi="Times New Roman" w:cs="Times New Roman"/>
          <w:color w:val="auto"/>
          <w:sz w:val="24"/>
          <w:szCs w:val="24"/>
          <w:highlight w:val="none"/>
          <w:u w:val="single"/>
        </w:rPr>
        <w:t xml:space="preserve">电子化平台 </w:t>
      </w:r>
      <w:r>
        <w:rPr>
          <w:rFonts w:hint="default" w:ascii="Times New Roman" w:hAnsi="Times New Roman" w:cs="Times New Roman"/>
          <w:color w:val="auto"/>
          <w:sz w:val="24"/>
          <w:highlight w:val="none"/>
        </w:rPr>
        <w:t>（以下简称</w:t>
      </w:r>
      <w:r>
        <w:rPr>
          <w:rFonts w:hint="eastAsia" w:ascii="宋体" w:hAnsi="宋体" w:cs="宋体"/>
          <w:color w:val="auto"/>
          <w:sz w:val="24"/>
          <w:highlight w:val="none"/>
          <w:lang w:eastAsia="zh-CN"/>
        </w:rPr>
        <w:t>“</w:t>
      </w:r>
      <w:r>
        <w:rPr>
          <w:rFonts w:hint="default" w:ascii="Times New Roman" w:hAnsi="Times New Roman" w:cs="Times New Roman"/>
          <w:color w:val="auto"/>
          <w:sz w:val="24"/>
          <w:highlight w:val="none"/>
        </w:rPr>
        <w:t>电子交易平台</w:t>
      </w:r>
      <w:r>
        <w:rPr>
          <w:rFonts w:hint="eastAsia" w:ascii="宋体" w:hAnsi="宋体" w:cs="宋体"/>
          <w:color w:val="auto"/>
          <w:sz w:val="24"/>
          <w:highlight w:val="none"/>
          <w:lang w:eastAsia="zh-CN"/>
        </w:rPr>
        <w:t>”</w:t>
      </w:r>
      <w:r>
        <w:rPr>
          <w:rFonts w:hint="default" w:ascii="Times New Roman" w:hAnsi="Times New Roman" w:cs="Times New Roman"/>
          <w:color w:val="auto"/>
          <w:sz w:val="24"/>
          <w:highlight w:val="none"/>
        </w:rPr>
        <w:t>，网址：</w:t>
      </w:r>
      <w:r>
        <w:rPr>
          <w:rFonts w:hint="default" w:ascii="Times New Roman" w:hAnsi="Times New Roman" w:cs="Times New Roman"/>
          <w:color w:val="auto"/>
          <w:sz w:val="24"/>
          <w:highlight w:val="none"/>
          <w:u w:val="single"/>
        </w:rPr>
        <w:t xml:space="preserve"> </w:t>
      </w:r>
      <w:r>
        <w:rPr>
          <w:rFonts w:hint="default" w:ascii="Times New Roman" w:hAnsi="Times New Roman" w:eastAsia="宋体" w:cs="Times New Roman"/>
          <w:color w:val="auto"/>
          <w:sz w:val="24"/>
          <w:szCs w:val="24"/>
          <w:highlight w:val="none"/>
          <w:u w:val="single" w:color="auto"/>
          <w:lang w:val="en-US" w:eastAsia="zh-CN"/>
        </w:rPr>
        <w:t>https://www.lnsggzy.com/EpointSSO/login/oauth2login</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）进行网员注册，</w:t>
      </w:r>
      <w:r>
        <w:rPr>
          <w:rFonts w:hint="default" w:ascii="Times New Roman" w:hAnsi="Times New Roman" w:cs="Times New Roman"/>
          <w:color w:val="auto"/>
          <w:sz w:val="24"/>
          <w:highlight w:val="none"/>
          <w:lang w:val="en-US" w:eastAsia="zh-CN"/>
        </w:rPr>
        <w:t>办理</w:t>
      </w:r>
      <w:r>
        <w:rPr>
          <w:rFonts w:hint="default" w:ascii="Times New Roman" w:hAnsi="Times New Roman" w:cs="Times New Roman"/>
          <w:color w:val="auto"/>
          <w:sz w:val="24"/>
          <w:highlight w:val="none"/>
        </w:rPr>
        <w:t>CA数字证书，并完成公路建设养护市场交易主体身份诚信库入库。相关操作手册查阅网址：</w:t>
      </w:r>
      <w:r>
        <w:rPr>
          <w:rFonts w:hint="default" w:ascii="Times New Roman" w:hAnsi="Times New Roman" w:cs="Times New Roman"/>
          <w:color w:val="auto"/>
          <w:sz w:val="24"/>
          <w:highlight w:val="none"/>
          <w:u w:val="single"/>
        </w:rPr>
        <w:t xml:space="preserve"> http://ggzy.ln.gov.cn/fwdt/xzzx1/gczb/jtgc/scxz/ </w:t>
      </w:r>
      <w:r>
        <w:rPr>
          <w:rFonts w:hint="default" w:ascii="Times New Roman" w:hAnsi="Times New Roman" w:cs="Times New Roman"/>
          <w:color w:val="auto"/>
          <w:sz w:val="24"/>
          <w:highlight w:val="none"/>
        </w:rPr>
        <w:t>。</w:t>
      </w:r>
    </w:p>
    <w:p w14:paraId="12277B1B">
      <w:pPr>
        <w:shd w:val="clear" w:color="auto" w:fill="auto"/>
        <w:tabs>
          <w:tab w:val="left" w:pos="360"/>
        </w:tabs>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4.2 完成网员注册后，请于</w:t>
      </w:r>
      <w:r>
        <w:rPr>
          <w:rFonts w:hint="default" w:ascii="Times New Roman" w:hAnsi="Times New Roman" w:cs="Times New Roman"/>
          <w:color w:val="auto"/>
          <w:sz w:val="24"/>
          <w:highlight w:val="none"/>
          <w:u w:val="single"/>
        </w:rPr>
        <w:t xml:space="preserve"> 202</w:t>
      </w:r>
      <w:r>
        <w:rPr>
          <w:rFonts w:hint="default" w:ascii="Times New Roman" w:hAnsi="Times New Roman" w:cs="Times New Roman"/>
          <w:color w:val="auto"/>
          <w:sz w:val="24"/>
          <w:highlight w:val="none"/>
          <w:u w:val="single"/>
          <w:lang w:val="en-US" w:eastAsia="zh-CN"/>
        </w:rPr>
        <w:t>6</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eastAsia" w:cs="Times New Roman"/>
          <w:color w:val="auto"/>
          <w:sz w:val="24"/>
          <w:highlight w:val="none"/>
          <w:u w:val="single"/>
          <w:lang w:val="en-US" w:eastAsia="zh-CN"/>
        </w:rPr>
        <w:t>4</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月</w:t>
      </w:r>
      <w:r>
        <w:rPr>
          <w:rFonts w:hint="default" w:ascii="Times New Roman" w:hAnsi="Times New Roman" w:cs="Times New Roman"/>
          <w:color w:val="auto"/>
          <w:sz w:val="24"/>
          <w:highlight w:val="none"/>
          <w:u w:val="single"/>
        </w:rPr>
        <w:t xml:space="preserve"> </w:t>
      </w:r>
      <w:r>
        <w:rPr>
          <w:rFonts w:hint="eastAsia" w:cs="Times New Roman"/>
          <w:color w:val="auto"/>
          <w:sz w:val="24"/>
          <w:highlight w:val="none"/>
          <w:u w:val="single"/>
          <w:lang w:val="en-US" w:eastAsia="zh-CN"/>
        </w:rPr>
        <w:t>20</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日23:59时（北京时间，下同）之前，通过互联网使用CA数字证书登录</w:t>
      </w:r>
      <w:r>
        <w:rPr>
          <w:rFonts w:hint="eastAsia" w:ascii="宋体" w:hAnsi="宋体" w:cs="宋体"/>
          <w:color w:val="auto"/>
          <w:sz w:val="24"/>
          <w:highlight w:val="none"/>
          <w:lang w:eastAsia="zh-CN"/>
        </w:rPr>
        <w:t>“</w:t>
      </w:r>
      <w:r>
        <w:rPr>
          <w:rFonts w:hint="default" w:ascii="Times New Roman" w:hAnsi="Times New Roman" w:cs="Times New Roman"/>
          <w:color w:val="auto"/>
          <w:sz w:val="24"/>
          <w:highlight w:val="none"/>
          <w:lang w:eastAsia="zh-CN"/>
        </w:rPr>
        <w:t>电子交易平台</w:t>
      </w:r>
      <w:r>
        <w:rPr>
          <w:rFonts w:hint="eastAsia" w:ascii="宋体" w:hAnsi="宋体" w:cs="宋体"/>
          <w:color w:val="auto"/>
          <w:sz w:val="24"/>
          <w:highlight w:val="none"/>
          <w:lang w:eastAsia="zh-CN"/>
        </w:rPr>
        <w:t>”</w:t>
      </w:r>
      <w:r>
        <w:rPr>
          <w:rFonts w:hint="default" w:ascii="Times New Roman" w:hAnsi="Times New Roman" w:cs="Times New Roman"/>
          <w:color w:val="auto"/>
          <w:sz w:val="24"/>
          <w:highlight w:val="none"/>
        </w:rPr>
        <w:t>，明确所投标段，</w:t>
      </w:r>
      <w:r>
        <w:rPr>
          <w:rFonts w:hint="default" w:ascii="Times New Roman" w:hAnsi="Times New Roman" w:cs="Times New Roman"/>
          <w:color w:val="auto"/>
          <w:sz w:val="24"/>
          <w:highlight w:val="none"/>
          <w:lang w:val="en-US" w:eastAsia="zh-CN"/>
        </w:rPr>
        <w:t>匿名免费下载招标文件</w:t>
      </w:r>
      <w:r>
        <w:rPr>
          <w:rFonts w:hint="default" w:ascii="Times New Roman" w:hAnsi="Times New Roman" w:cs="Times New Roman"/>
          <w:color w:val="auto"/>
          <w:sz w:val="24"/>
          <w:highlight w:val="none"/>
        </w:rPr>
        <w:t>、图纸和参考资料。</w:t>
      </w:r>
    </w:p>
    <w:p w14:paraId="4440A1B7">
      <w:pPr>
        <w:shd w:val="clear" w:color="auto" w:fill="auto"/>
        <w:tabs>
          <w:tab w:val="left" w:pos="360"/>
        </w:tabs>
        <w:wordWrap w:val="0"/>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4.3 投标人须提交的投标保证金金额及其他相关要求详见招标文件。</w:t>
      </w:r>
    </w:p>
    <w:p w14:paraId="62EA52E1">
      <w:pPr>
        <w:pStyle w:val="3"/>
        <w:shd w:val="clear" w:color="auto" w:fill="auto"/>
        <w:spacing w:before="120" w:beforeLines="50" w:after="120" w:afterLines="50" w:line="440" w:lineRule="exact"/>
        <w:jc w:val="left"/>
        <w:rPr>
          <w:rFonts w:hint="default" w:ascii="Times New Roman" w:hAnsi="Times New Roman" w:eastAsia="黑体" w:cs="Times New Roman"/>
          <w:b w:val="0"/>
          <w:color w:val="auto"/>
          <w:sz w:val="28"/>
          <w:szCs w:val="28"/>
          <w:highlight w:val="none"/>
        </w:rPr>
      </w:pPr>
      <w:bookmarkStart w:id="15" w:name="五"/>
      <w:bookmarkEnd w:id="15"/>
      <w:bookmarkStart w:id="16" w:name="_Toc17614"/>
      <w:bookmarkStart w:id="17" w:name="_Toc5745921"/>
      <w:bookmarkStart w:id="18" w:name="_Toc22027"/>
      <w:r>
        <w:rPr>
          <w:rFonts w:hint="default" w:ascii="Times New Roman" w:hAnsi="Times New Roman" w:eastAsia="黑体" w:cs="Times New Roman"/>
          <w:b w:val="0"/>
          <w:color w:val="auto"/>
          <w:sz w:val="28"/>
          <w:szCs w:val="28"/>
          <w:highlight w:val="none"/>
        </w:rPr>
        <w:t>5．投标文件的递交及相关事宜</w:t>
      </w:r>
      <w:bookmarkEnd w:id="16"/>
      <w:bookmarkEnd w:id="17"/>
      <w:bookmarkEnd w:id="18"/>
    </w:p>
    <w:p w14:paraId="1A061160">
      <w:pPr>
        <w:shd w:val="clear" w:color="auto" w:fill="auto"/>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5.1 招标人将不组织工程现场踏勘，不召开投标预备会，投标人在查阅招标文件后如有问题，可于规定的时间前发送至指定邮箱，由招标人统一解答。</w:t>
      </w:r>
    </w:p>
    <w:p w14:paraId="28B5F898">
      <w:pPr>
        <w:shd w:val="clear" w:color="auto" w:fill="auto"/>
        <w:wordWrap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5.2 投标文件应为加密的投标文件。投标文件递交的截止时间（投标截止时间，下同）为</w:t>
      </w:r>
      <w:r>
        <w:rPr>
          <w:rFonts w:hint="default" w:ascii="Times New Roman" w:hAnsi="Times New Roman" w:cs="Times New Roman"/>
          <w:color w:val="auto"/>
          <w:sz w:val="24"/>
          <w:highlight w:val="none"/>
          <w:u w:val="single"/>
        </w:rPr>
        <w:t xml:space="preserve"> 202</w:t>
      </w:r>
      <w:r>
        <w:rPr>
          <w:rFonts w:hint="default" w:ascii="Times New Roman" w:hAnsi="Times New Roman" w:cs="Times New Roman"/>
          <w:color w:val="auto"/>
          <w:sz w:val="24"/>
          <w:highlight w:val="none"/>
          <w:u w:val="single"/>
          <w:lang w:val="en-US" w:eastAsia="zh-CN"/>
        </w:rPr>
        <w:t>6</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eastAsia" w:cs="Times New Roman"/>
          <w:color w:val="auto"/>
          <w:sz w:val="24"/>
          <w:highlight w:val="none"/>
          <w:u w:val="single"/>
          <w:lang w:val="en-US" w:eastAsia="zh-CN"/>
        </w:rPr>
        <w:t>5</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月</w:t>
      </w:r>
      <w:r>
        <w:rPr>
          <w:rFonts w:hint="default" w:ascii="Times New Roman" w:hAnsi="Times New Roman" w:cs="Times New Roman"/>
          <w:color w:val="auto"/>
          <w:sz w:val="24"/>
          <w:highlight w:val="none"/>
          <w:u w:val="single"/>
        </w:rPr>
        <w:t xml:space="preserve"> </w:t>
      </w:r>
      <w:r>
        <w:rPr>
          <w:rFonts w:hint="eastAsia" w:cs="Times New Roman"/>
          <w:color w:val="auto"/>
          <w:sz w:val="24"/>
          <w:highlight w:val="none"/>
          <w:u w:val="single"/>
          <w:lang w:val="en-US" w:eastAsia="zh-CN"/>
        </w:rPr>
        <w:t>7</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日</w:t>
      </w:r>
      <w:r>
        <w:rPr>
          <w:rFonts w:hint="default" w:ascii="Times New Roman" w:hAnsi="Times New Roman" w:cs="Times New Roman"/>
          <w:color w:val="auto"/>
          <w:sz w:val="24"/>
          <w:highlight w:val="none"/>
          <w:u w:val="single"/>
        </w:rPr>
        <w:t xml:space="preserve"> </w:t>
      </w:r>
      <w:r>
        <w:rPr>
          <w:rFonts w:hint="eastAsia" w:cs="Times New Roman"/>
          <w:color w:val="auto"/>
          <w:sz w:val="24"/>
          <w:highlight w:val="none"/>
          <w:u w:val="single"/>
          <w:lang w:val="en-US" w:eastAsia="zh-CN"/>
        </w:rPr>
        <w:t>9</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时</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u w:val="single"/>
          <w:lang w:val="en-US" w:eastAsia="zh-CN"/>
        </w:rPr>
        <w:t>0</w:t>
      </w:r>
      <w:r>
        <w:rPr>
          <w:rFonts w:hint="default" w:ascii="Times New Roman" w:hAnsi="Times New Roman" w:cs="Times New Roman"/>
          <w:color w:val="auto"/>
          <w:sz w:val="24"/>
          <w:highlight w:val="none"/>
          <w:u w:val="single"/>
        </w:rPr>
        <w:t xml:space="preserve">0 </w:t>
      </w:r>
      <w:r>
        <w:rPr>
          <w:rFonts w:hint="default" w:ascii="Times New Roman" w:hAnsi="Times New Roman" w:cs="Times New Roman"/>
          <w:color w:val="auto"/>
          <w:sz w:val="24"/>
          <w:highlight w:val="none"/>
        </w:rPr>
        <w:t>分。投标人应在投标截止时间前，通过互联网使用CA数字证书登录</w:t>
      </w:r>
      <w:r>
        <w:rPr>
          <w:rFonts w:hint="eastAsia" w:ascii="宋体" w:hAnsi="宋体" w:cs="宋体"/>
          <w:color w:val="auto"/>
          <w:sz w:val="24"/>
          <w:highlight w:val="none"/>
          <w:lang w:eastAsia="zh-CN"/>
        </w:rPr>
        <w:t>“</w:t>
      </w:r>
      <w:r>
        <w:rPr>
          <w:rFonts w:hint="default" w:ascii="Times New Roman" w:hAnsi="Times New Roman" w:cs="Times New Roman"/>
          <w:color w:val="auto"/>
          <w:sz w:val="24"/>
          <w:highlight w:val="none"/>
          <w:lang w:eastAsia="zh-CN"/>
        </w:rPr>
        <w:t>电子交易平台</w:t>
      </w:r>
      <w:r>
        <w:rPr>
          <w:rFonts w:hint="eastAsia" w:ascii="宋体" w:hAnsi="宋体" w:cs="宋体"/>
          <w:color w:val="auto"/>
          <w:sz w:val="24"/>
          <w:highlight w:val="none"/>
          <w:lang w:eastAsia="zh-CN"/>
        </w:rPr>
        <w:t>”</w:t>
      </w:r>
      <w:r>
        <w:rPr>
          <w:rFonts w:hint="default" w:ascii="Times New Roman" w:hAnsi="Times New Roman" w:cs="Times New Roman"/>
          <w:color w:val="auto"/>
          <w:sz w:val="24"/>
          <w:highlight w:val="none"/>
        </w:rPr>
        <w:t>，将加密的投标文件上传。逾期未完成上传或未按规定加密的投标文件，招标人（</w:t>
      </w:r>
      <w:r>
        <w:rPr>
          <w:rFonts w:hint="eastAsia" w:ascii="宋体" w:hAnsi="宋体" w:cs="宋体"/>
          <w:color w:val="auto"/>
          <w:sz w:val="24"/>
          <w:highlight w:val="none"/>
          <w:lang w:eastAsia="zh-CN"/>
        </w:rPr>
        <w:t>“</w:t>
      </w:r>
      <w:r>
        <w:rPr>
          <w:rFonts w:hint="default" w:ascii="Times New Roman" w:hAnsi="Times New Roman" w:cs="Times New Roman"/>
          <w:color w:val="auto"/>
          <w:sz w:val="24"/>
          <w:highlight w:val="none"/>
        </w:rPr>
        <w:t>电子交易平台</w:t>
      </w:r>
      <w:r>
        <w:rPr>
          <w:rFonts w:hint="eastAsia" w:ascii="宋体" w:hAnsi="宋体" w:cs="宋体"/>
          <w:color w:val="auto"/>
          <w:sz w:val="24"/>
          <w:highlight w:val="none"/>
          <w:lang w:eastAsia="zh-CN"/>
        </w:rPr>
        <w:t>”</w:t>
      </w:r>
      <w:r>
        <w:rPr>
          <w:rFonts w:hint="default" w:ascii="Times New Roman" w:hAnsi="Times New Roman" w:cs="Times New Roman"/>
          <w:color w:val="auto"/>
          <w:sz w:val="24"/>
          <w:highlight w:val="none"/>
        </w:rPr>
        <w:t>）予以拒收。</w:t>
      </w:r>
    </w:p>
    <w:p w14:paraId="40192842">
      <w:pPr>
        <w:pStyle w:val="3"/>
        <w:shd w:val="clear" w:color="auto" w:fill="auto"/>
        <w:spacing w:before="120" w:beforeLines="50" w:after="120" w:afterLines="50" w:line="440" w:lineRule="exact"/>
        <w:jc w:val="left"/>
        <w:rPr>
          <w:rFonts w:hint="default" w:ascii="Times New Roman" w:hAnsi="Times New Roman" w:eastAsia="黑体" w:cs="Times New Roman"/>
          <w:b w:val="0"/>
          <w:color w:val="auto"/>
          <w:sz w:val="28"/>
          <w:szCs w:val="28"/>
          <w:highlight w:val="none"/>
        </w:rPr>
      </w:pPr>
      <w:bookmarkStart w:id="19" w:name="六"/>
      <w:bookmarkEnd w:id="19"/>
      <w:bookmarkStart w:id="20" w:name="_Toc23859"/>
      <w:bookmarkStart w:id="21" w:name="_Toc9704"/>
      <w:bookmarkStart w:id="22" w:name="_Toc5745922"/>
      <w:r>
        <w:rPr>
          <w:rFonts w:hint="default" w:ascii="Times New Roman" w:hAnsi="Times New Roman" w:eastAsia="黑体" w:cs="Times New Roman"/>
          <w:b w:val="0"/>
          <w:color w:val="auto"/>
          <w:sz w:val="28"/>
          <w:szCs w:val="28"/>
          <w:highlight w:val="none"/>
        </w:rPr>
        <w:t>6．评标办法</w:t>
      </w:r>
      <w:bookmarkEnd w:id="20"/>
    </w:p>
    <w:p w14:paraId="1E5B03AD">
      <w:pPr>
        <w:pStyle w:val="18"/>
        <w:shd w:val="clear" w:color="auto" w:fill="auto"/>
        <w:topLinePunct/>
        <w:spacing w:line="440" w:lineRule="exact"/>
        <w:ind w:firstLine="480" w:firstLineChars="200"/>
        <w:rPr>
          <w:rFonts w:hint="default" w:ascii="Times New Roman" w:hAnsi="Times New Roman" w:cs="Times New Roman"/>
          <w:color w:val="auto"/>
          <w:szCs w:val="24"/>
          <w:highlight w:val="none"/>
        </w:rPr>
      </w:pPr>
      <w:r>
        <w:rPr>
          <w:rFonts w:hint="default" w:ascii="Times New Roman" w:hAnsi="Times New Roman" w:cs="Times New Roman"/>
          <w:color w:val="auto"/>
          <w:sz w:val="24"/>
          <w:highlight w:val="none"/>
        </w:rPr>
        <w:t>本项目评标办法采用双信封形式的</w:t>
      </w:r>
      <w:r>
        <w:rPr>
          <w:rFonts w:hint="eastAsia" w:ascii="Times New Roman" w:cs="Times New Roman"/>
          <w:color w:val="auto"/>
          <w:sz w:val="24"/>
          <w:highlight w:val="none"/>
          <w:lang w:eastAsia="zh-CN"/>
        </w:rPr>
        <w:t>技术评分合理低价法</w:t>
      </w:r>
      <w:r>
        <w:rPr>
          <w:rFonts w:hint="default" w:ascii="Times New Roman" w:hAnsi="Times New Roman" w:cs="Times New Roman"/>
          <w:color w:val="auto"/>
          <w:sz w:val="24"/>
          <w:highlight w:val="none"/>
        </w:rPr>
        <w:t>，评标办法详见</w:t>
      </w:r>
      <w:r>
        <w:rPr>
          <w:rFonts w:hint="eastAsia" w:ascii="Times New Roman" w:cs="Times New Roman"/>
          <w:color w:val="auto"/>
          <w:sz w:val="24"/>
          <w:highlight w:val="none"/>
          <w:lang w:eastAsia="zh-CN"/>
        </w:rPr>
        <w:t>《桓仁满族自治县人民政府门户网站》（http://www.hr.gov.cn/）</w:t>
      </w:r>
      <w:r>
        <w:rPr>
          <w:rFonts w:hint="default" w:ascii="Times New Roman" w:hAnsi="Times New Roman" w:cs="Times New Roman"/>
          <w:color w:val="auto"/>
          <w:sz w:val="24"/>
          <w:highlight w:val="none"/>
        </w:rPr>
        <w:t>发布的本招标公告附件</w:t>
      </w:r>
      <w:r>
        <w:rPr>
          <w:rFonts w:hint="default" w:ascii="Times New Roman" w:hAnsi="Times New Roman" w:cs="Times New Roman"/>
          <w:color w:val="auto"/>
          <w:szCs w:val="24"/>
          <w:highlight w:val="none"/>
        </w:rPr>
        <w:t>。</w:t>
      </w:r>
    </w:p>
    <w:p w14:paraId="5E8C1D07">
      <w:pPr>
        <w:pStyle w:val="3"/>
        <w:shd w:val="clear" w:color="auto" w:fill="auto"/>
        <w:spacing w:before="120" w:beforeLines="50" w:after="120" w:afterLines="50" w:line="440" w:lineRule="exact"/>
        <w:jc w:val="left"/>
        <w:rPr>
          <w:rFonts w:hint="default" w:ascii="Times New Roman" w:hAnsi="Times New Roman" w:eastAsia="黑体" w:cs="Times New Roman"/>
          <w:b w:val="0"/>
          <w:color w:val="auto"/>
          <w:sz w:val="28"/>
          <w:szCs w:val="28"/>
          <w:highlight w:val="none"/>
        </w:rPr>
      </w:pPr>
      <w:bookmarkStart w:id="23" w:name="_Toc1921"/>
      <w:r>
        <w:rPr>
          <w:rFonts w:hint="default" w:ascii="Times New Roman" w:hAnsi="Times New Roman" w:eastAsia="黑体" w:cs="Times New Roman"/>
          <w:b w:val="0"/>
          <w:color w:val="auto"/>
          <w:sz w:val="28"/>
          <w:szCs w:val="28"/>
          <w:highlight w:val="none"/>
          <w:lang w:val="en-US" w:eastAsia="zh-CN"/>
        </w:rPr>
        <w:t>7</w:t>
      </w:r>
      <w:r>
        <w:rPr>
          <w:rFonts w:hint="default" w:ascii="Times New Roman" w:hAnsi="Times New Roman" w:eastAsia="黑体" w:cs="Times New Roman"/>
          <w:b w:val="0"/>
          <w:color w:val="auto"/>
          <w:sz w:val="28"/>
          <w:szCs w:val="28"/>
          <w:highlight w:val="none"/>
        </w:rPr>
        <w:t>．发布公告的媒介</w:t>
      </w:r>
      <w:bookmarkEnd w:id="21"/>
      <w:bookmarkEnd w:id="22"/>
      <w:bookmarkEnd w:id="23"/>
    </w:p>
    <w:p w14:paraId="77AC1FF0">
      <w:pPr>
        <w:shd w:val="clear" w:color="auto" w:fill="auto"/>
        <w:wordWrap w:val="0"/>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本次招标公告同时在《辽宁省招标投标监管网》（http://www.lntb.gov.cn）、《中国招标投标公共服务平台》（http://www.cebpubservice.com）、</w:t>
      </w:r>
      <w:r>
        <w:rPr>
          <w:rFonts w:hint="eastAsia" w:cs="Times New Roman"/>
          <w:color w:val="auto"/>
          <w:sz w:val="24"/>
          <w:highlight w:val="none"/>
          <w:lang w:eastAsia="zh-CN"/>
        </w:rPr>
        <w:t>《辽宁省公共资源交易中心网》（http://ggzy.ln.gov.cn）</w:t>
      </w:r>
      <w:r>
        <w:rPr>
          <w:rFonts w:hint="default" w:ascii="Times New Roman" w:hAnsi="Times New Roman" w:cs="Times New Roman"/>
          <w:color w:val="auto"/>
          <w:sz w:val="24"/>
          <w:highlight w:val="none"/>
        </w:rPr>
        <w:t>、</w:t>
      </w:r>
      <w:r>
        <w:rPr>
          <w:rFonts w:hint="eastAsia" w:cs="Times New Roman"/>
          <w:color w:val="auto"/>
          <w:sz w:val="24"/>
          <w:highlight w:val="none"/>
          <w:lang w:eastAsia="zh-CN"/>
        </w:rPr>
        <w:t>《桓仁满族自治县人民政府门户网站》（http://www.hr.gov.cn/）</w:t>
      </w:r>
      <w:r>
        <w:rPr>
          <w:rFonts w:hint="default" w:ascii="Times New Roman" w:hAnsi="Times New Roman" w:cs="Times New Roman"/>
          <w:color w:val="auto"/>
          <w:sz w:val="24"/>
          <w:highlight w:val="none"/>
        </w:rPr>
        <w:t>上发布。</w:t>
      </w:r>
    </w:p>
    <w:p w14:paraId="34C9E31C">
      <w:pPr>
        <w:pStyle w:val="18"/>
        <w:shd w:val="clear" w:color="auto" w:fill="auto"/>
        <w:topLinePunct/>
        <w:spacing w:line="440" w:lineRule="exact"/>
        <w:ind w:firstLine="480" w:firstLineChars="200"/>
        <w:rPr>
          <w:rFonts w:hint="default" w:ascii="Times New Roman" w:hAnsi="Times New Roman" w:cs="Times New Roman"/>
          <w:color w:val="auto"/>
          <w:szCs w:val="24"/>
          <w:highlight w:val="none"/>
        </w:rPr>
      </w:pPr>
      <w:r>
        <w:rPr>
          <w:rFonts w:hint="default" w:ascii="Times New Roman" w:hAnsi="Times New Roman" w:cs="Times New Roman"/>
          <w:color w:val="auto"/>
          <w:highlight w:val="none"/>
        </w:rPr>
        <w:t>潜在投标人或者其他利害关系人如对本招标文件有异议，可在投标截止时间10日前按照《中华人民共和国招标投标法实施条例》中的有关规定向招标人提出</w:t>
      </w:r>
      <w:r>
        <w:rPr>
          <w:rFonts w:hint="default" w:ascii="Times New Roman" w:hAnsi="Times New Roman" w:cs="Times New Roman"/>
          <w:color w:val="auto"/>
          <w:szCs w:val="24"/>
          <w:highlight w:val="none"/>
        </w:rPr>
        <w:t>。</w:t>
      </w:r>
    </w:p>
    <w:p w14:paraId="59F996B1">
      <w:pPr>
        <w:pStyle w:val="3"/>
        <w:shd w:val="clear" w:color="auto" w:fill="auto"/>
        <w:spacing w:before="120" w:beforeLines="50" w:after="120" w:afterLines="50" w:line="440" w:lineRule="exact"/>
        <w:jc w:val="left"/>
        <w:rPr>
          <w:rFonts w:hint="default" w:ascii="Times New Roman" w:hAnsi="Times New Roman" w:eastAsia="黑体" w:cs="Times New Roman"/>
          <w:b w:val="0"/>
          <w:color w:val="auto"/>
          <w:sz w:val="28"/>
          <w:szCs w:val="28"/>
          <w:highlight w:val="none"/>
        </w:rPr>
      </w:pPr>
      <w:bookmarkStart w:id="24" w:name="_Toc5745923"/>
      <w:bookmarkStart w:id="25" w:name="_Toc31548"/>
      <w:bookmarkStart w:id="26" w:name="_Toc28899"/>
      <w:r>
        <w:rPr>
          <w:rFonts w:hint="default" w:ascii="Times New Roman" w:hAnsi="Times New Roman" w:eastAsia="黑体" w:cs="Times New Roman"/>
          <w:b w:val="0"/>
          <w:color w:val="auto"/>
          <w:sz w:val="28"/>
          <w:szCs w:val="28"/>
          <w:highlight w:val="none"/>
          <w:lang w:val="en-US" w:eastAsia="zh-CN"/>
        </w:rPr>
        <w:t>8</w:t>
      </w:r>
      <w:r>
        <w:rPr>
          <w:rFonts w:hint="default" w:ascii="Times New Roman" w:hAnsi="Times New Roman" w:eastAsia="黑体" w:cs="Times New Roman"/>
          <w:b w:val="0"/>
          <w:color w:val="auto"/>
          <w:sz w:val="28"/>
          <w:szCs w:val="28"/>
          <w:highlight w:val="none"/>
        </w:rPr>
        <w:t>．联</w:t>
      </w:r>
      <w:bookmarkStart w:id="27" w:name="七"/>
      <w:bookmarkEnd w:id="27"/>
      <w:r>
        <w:rPr>
          <w:rFonts w:hint="default" w:ascii="Times New Roman" w:hAnsi="Times New Roman" w:eastAsia="黑体" w:cs="Times New Roman"/>
          <w:b w:val="0"/>
          <w:color w:val="auto"/>
          <w:sz w:val="28"/>
          <w:szCs w:val="28"/>
          <w:highlight w:val="none"/>
        </w:rPr>
        <w:t>系方式</w:t>
      </w:r>
      <w:bookmarkEnd w:id="24"/>
      <w:bookmarkEnd w:id="25"/>
      <w:bookmarkEnd w:id="26"/>
    </w:p>
    <w:p w14:paraId="1FBF6718">
      <w:pPr>
        <w:shd w:val="clear" w:color="auto" w:fill="auto"/>
        <w:spacing w:line="440" w:lineRule="exact"/>
        <w:ind w:firstLine="480" w:firstLineChars="200"/>
        <w:rPr>
          <w:rFonts w:hint="default" w:ascii="Times New Roman" w:hAnsi="Times New Roman" w:cs="Times New Roman"/>
          <w:color w:val="auto"/>
          <w:sz w:val="24"/>
          <w:highlight w:val="none"/>
          <w:lang w:val="zh-CN"/>
        </w:rPr>
      </w:pPr>
      <w:r>
        <w:rPr>
          <w:rFonts w:hint="default" w:ascii="Times New Roman" w:hAnsi="Times New Roman" w:cs="Times New Roman"/>
          <w:color w:val="auto"/>
          <w:sz w:val="24"/>
          <w:highlight w:val="none"/>
          <w:lang w:val="zh-CN"/>
        </w:rPr>
        <w:t>监督部门：</w:t>
      </w:r>
      <w:r>
        <w:rPr>
          <w:rFonts w:hint="eastAsia" w:cs="Times New Roman"/>
          <w:color w:val="auto"/>
          <w:sz w:val="24"/>
          <w:highlight w:val="none"/>
          <w:lang w:val="zh-CN"/>
        </w:rPr>
        <w:t>桓仁满族自治县交通运输局</w:t>
      </w:r>
    </w:p>
    <w:p w14:paraId="117A2D42">
      <w:pPr>
        <w:shd w:val="clear" w:color="auto" w:fill="auto"/>
        <w:spacing w:line="440" w:lineRule="exact"/>
        <w:ind w:firstLine="480" w:firstLineChars="200"/>
        <w:rPr>
          <w:rFonts w:hint="default" w:ascii="Times New Roman" w:hAnsi="Times New Roman" w:cs="Times New Roman"/>
          <w:color w:val="auto"/>
          <w:sz w:val="24"/>
          <w:highlight w:val="none"/>
          <w:lang w:val="zh-CN"/>
        </w:rPr>
      </w:pPr>
      <w:r>
        <w:rPr>
          <w:rFonts w:hint="default" w:ascii="Times New Roman" w:hAnsi="Times New Roman" w:cs="Times New Roman"/>
          <w:color w:val="auto"/>
          <w:sz w:val="24"/>
          <w:highlight w:val="none"/>
          <w:lang w:val="zh-CN"/>
        </w:rPr>
        <w:t>地    址：</w:t>
      </w:r>
      <w:r>
        <w:rPr>
          <w:rFonts w:hint="eastAsia" w:cs="Times New Roman"/>
          <w:color w:val="auto"/>
          <w:sz w:val="24"/>
          <w:highlight w:val="none"/>
          <w:lang w:val="zh-CN"/>
        </w:rPr>
        <w:t>桓仁镇闽江街（五女山火车站东300米）</w:t>
      </w:r>
    </w:p>
    <w:p w14:paraId="0842F86C">
      <w:pPr>
        <w:shd w:val="clear" w:color="auto" w:fill="auto"/>
        <w:spacing w:line="440" w:lineRule="exact"/>
        <w:ind w:firstLine="480" w:firstLineChars="200"/>
        <w:rPr>
          <w:rFonts w:hint="default" w:ascii="Times New Roman" w:hAnsi="Times New Roman" w:cs="Times New Roman"/>
          <w:color w:val="auto"/>
          <w:sz w:val="24"/>
          <w:highlight w:val="none"/>
          <w:lang w:val="zh-CN"/>
        </w:rPr>
      </w:pPr>
      <w:r>
        <w:rPr>
          <w:rFonts w:hint="default" w:ascii="Times New Roman" w:hAnsi="Times New Roman" w:cs="Times New Roman"/>
          <w:color w:val="auto"/>
          <w:sz w:val="24"/>
          <w:highlight w:val="none"/>
          <w:lang w:val="zh-CN"/>
        </w:rPr>
        <w:t>联 系 人：</w:t>
      </w:r>
      <w:r>
        <w:rPr>
          <w:rFonts w:hint="eastAsia" w:cs="Times New Roman"/>
          <w:color w:val="auto"/>
          <w:sz w:val="24"/>
          <w:highlight w:val="none"/>
          <w:lang w:val="zh-CN"/>
        </w:rPr>
        <w:t>李先生</w:t>
      </w:r>
    </w:p>
    <w:p w14:paraId="4EEC74AB">
      <w:pPr>
        <w:shd w:val="clear" w:color="auto" w:fill="auto"/>
        <w:spacing w:line="440" w:lineRule="exact"/>
        <w:ind w:firstLine="480" w:firstLineChars="200"/>
        <w:rPr>
          <w:rFonts w:hint="default" w:ascii="Times New Roman" w:hAnsi="Times New Roman" w:cs="Times New Roman"/>
          <w:color w:val="auto"/>
          <w:sz w:val="24"/>
          <w:highlight w:val="none"/>
          <w:lang w:val="zh-CN"/>
        </w:rPr>
      </w:pPr>
      <w:r>
        <w:rPr>
          <w:rFonts w:hint="default" w:ascii="Times New Roman" w:hAnsi="Times New Roman" w:cs="Times New Roman"/>
          <w:color w:val="auto"/>
          <w:sz w:val="24"/>
          <w:highlight w:val="none"/>
          <w:lang w:val="zh-CN"/>
        </w:rPr>
        <w:t>电    话：</w:t>
      </w:r>
      <w:r>
        <w:rPr>
          <w:rFonts w:hint="eastAsia" w:cs="Times New Roman"/>
          <w:color w:val="auto"/>
          <w:sz w:val="24"/>
          <w:highlight w:val="none"/>
          <w:lang w:val="zh-CN"/>
        </w:rPr>
        <w:t>024-48822381</w:t>
      </w:r>
    </w:p>
    <w:p w14:paraId="5C929958">
      <w:pPr>
        <w:shd w:val="clear" w:color="auto" w:fill="auto"/>
        <w:snapToGrid w:val="0"/>
        <w:spacing w:line="440" w:lineRule="exact"/>
        <w:ind w:firstLine="480" w:firstLineChars="200"/>
        <w:rPr>
          <w:rFonts w:hint="default" w:ascii="Times New Roman" w:hAnsi="Times New Roman" w:cs="Times New Roman"/>
          <w:color w:val="auto"/>
          <w:sz w:val="24"/>
          <w:highlight w:val="none"/>
          <w:lang w:val="zh-CN"/>
        </w:rPr>
      </w:pPr>
    </w:p>
    <w:p w14:paraId="6EB1CC39">
      <w:pPr>
        <w:shd w:val="clear" w:color="auto" w:fill="auto"/>
        <w:snapToGrid w:val="0"/>
        <w:spacing w:line="440" w:lineRule="exact"/>
        <w:ind w:firstLine="480" w:firstLineChars="200"/>
        <w:rPr>
          <w:rFonts w:hint="default" w:ascii="Times New Roman" w:hAnsi="Times New Roman" w:cs="Times New Roman"/>
          <w:color w:val="auto"/>
          <w:kern w:val="0"/>
          <w:sz w:val="24"/>
          <w:highlight w:val="none"/>
          <w:lang w:val="zh-CN"/>
        </w:rPr>
      </w:pPr>
      <w:r>
        <w:rPr>
          <w:rFonts w:hint="default" w:ascii="Times New Roman" w:hAnsi="Times New Roman" w:cs="Times New Roman"/>
          <w:color w:val="auto"/>
          <w:kern w:val="0"/>
          <w:sz w:val="24"/>
          <w:highlight w:val="none"/>
          <w:lang w:val="zh-CN"/>
        </w:rPr>
        <w:t>招 标 人：</w:t>
      </w:r>
      <w:r>
        <w:rPr>
          <w:rFonts w:hint="eastAsia" w:cs="Times New Roman"/>
          <w:color w:val="auto"/>
          <w:kern w:val="0"/>
          <w:sz w:val="24"/>
          <w:highlight w:val="none"/>
          <w:lang w:val="zh-CN"/>
        </w:rPr>
        <w:t>桓仁满族自治县交通事业服务中心</w:t>
      </w:r>
    </w:p>
    <w:p w14:paraId="31C8F2BF">
      <w:pPr>
        <w:shd w:val="clear" w:color="auto" w:fill="auto"/>
        <w:snapToGrid w:val="0"/>
        <w:spacing w:line="440" w:lineRule="exact"/>
        <w:ind w:firstLine="480" w:firstLineChars="200"/>
        <w:rPr>
          <w:rFonts w:hint="default" w:ascii="Times New Roman" w:hAnsi="Times New Roman" w:cs="Times New Roman"/>
          <w:color w:val="auto"/>
          <w:kern w:val="0"/>
          <w:sz w:val="24"/>
          <w:highlight w:val="none"/>
          <w:lang w:val="zh-CN"/>
        </w:rPr>
      </w:pPr>
      <w:r>
        <w:rPr>
          <w:rFonts w:hint="default" w:ascii="Times New Roman" w:hAnsi="Times New Roman" w:cs="Times New Roman"/>
          <w:color w:val="auto"/>
          <w:kern w:val="0"/>
          <w:sz w:val="24"/>
          <w:highlight w:val="none"/>
          <w:lang w:val="zh-CN"/>
        </w:rPr>
        <w:t>地    址：桓仁县黎明街民族路56号</w:t>
      </w:r>
    </w:p>
    <w:p w14:paraId="7C2CEB87">
      <w:pPr>
        <w:shd w:val="clear" w:color="auto" w:fill="auto"/>
        <w:snapToGrid w:val="0"/>
        <w:spacing w:line="440" w:lineRule="exact"/>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cs="Times New Roman"/>
          <w:color w:val="auto"/>
          <w:kern w:val="0"/>
          <w:sz w:val="24"/>
          <w:highlight w:val="none"/>
          <w:lang w:val="zh-CN"/>
        </w:rPr>
        <w:t>邮政编码：1172</w:t>
      </w:r>
      <w:r>
        <w:rPr>
          <w:rFonts w:hint="eastAsia" w:cs="Times New Roman"/>
          <w:color w:val="auto"/>
          <w:kern w:val="0"/>
          <w:sz w:val="24"/>
          <w:highlight w:val="none"/>
          <w:lang w:val="en-US" w:eastAsia="zh-CN"/>
        </w:rPr>
        <w:t>00</w:t>
      </w:r>
    </w:p>
    <w:p w14:paraId="5D902256">
      <w:pPr>
        <w:shd w:val="clear" w:color="auto" w:fill="auto"/>
        <w:snapToGrid w:val="0"/>
        <w:spacing w:line="440" w:lineRule="exact"/>
        <w:ind w:firstLine="480" w:firstLineChars="200"/>
        <w:rPr>
          <w:rFonts w:hint="eastAsia" w:ascii="Times New Roman" w:hAnsi="Times New Roman" w:eastAsia="宋体" w:cs="Times New Roman"/>
          <w:color w:val="auto"/>
          <w:kern w:val="0"/>
          <w:sz w:val="24"/>
          <w:highlight w:val="none"/>
          <w:lang w:val="zh-CN" w:eastAsia="zh-CN"/>
        </w:rPr>
      </w:pPr>
      <w:r>
        <w:rPr>
          <w:rFonts w:hint="default" w:ascii="Times New Roman" w:hAnsi="Times New Roman" w:cs="Times New Roman"/>
          <w:color w:val="auto"/>
          <w:kern w:val="0"/>
          <w:sz w:val="24"/>
          <w:highlight w:val="none"/>
          <w:lang w:val="zh-CN"/>
        </w:rPr>
        <w:t>联 系 人：</w:t>
      </w:r>
      <w:r>
        <w:rPr>
          <w:rFonts w:hint="eastAsia" w:cs="Times New Roman"/>
          <w:color w:val="auto"/>
          <w:kern w:val="0"/>
          <w:sz w:val="24"/>
          <w:highlight w:val="none"/>
          <w:lang w:eastAsia="zh-CN"/>
        </w:rPr>
        <w:t>朱先生</w:t>
      </w:r>
    </w:p>
    <w:p w14:paraId="37C55F9E">
      <w:pPr>
        <w:pStyle w:val="2"/>
        <w:shd w:val="clear" w:color="auto" w:fill="auto"/>
        <w:snapToGrid w:val="0"/>
        <w:spacing w:line="440" w:lineRule="exact"/>
        <w:ind w:firstLine="480"/>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lang w:val="zh-CN"/>
        </w:rPr>
        <w:t>电    话：</w:t>
      </w:r>
      <w:r>
        <w:rPr>
          <w:rFonts w:hint="eastAsia" w:cs="Times New Roman"/>
          <w:color w:val="auto"/>
          <w:kern w:val="0"/>
          <w:sz w:val="24"/>
          <w:highlight w:val="none"/>
          <w:lang w:val="zh-CN"/>
        </w:rPr>
        <w:t>024-48822657</w:t>
      </w:r>
    </w:p>
    <w:p w14:paraId="7040F145">
      <w:pPr>
        <w:shd w:val="clear" w:color="auto" w:fill="auto"/>
        <w:snapToGrid w:val="0"/>
        <w:spacing w:line="440" w:lineRule="exact"/>
        <w:ind w:firstLine="480" w:firstLineChars="200"/>
        <w:rPr>
          <w:rFonts w:hint="default" w:ascii="Times New Roman" w:hAnsi="Times New Roman" w:cs="Times New Roman"/>
          <w:color w:val="auto"/>
          <w:sz w:val="24"/>
          <w:highlight w:val="none"/>
        </w:rPr>
      </w:pPr>
    </w:p>
    <w:p w14:paraId="408BF9BC">
      <w:pPr>
        <w:shd w:val="clear" w:color="auto" w:fill="auto"/>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招标代理：中咨海外咨询有限公司</w:t>
      </w:r>
    </w:p>
    <w:p w14:paraId="1FF1F7AC">
      <w:pPr>
        <w:shd w:val="clear" w:color="auto" w:fill="auto"/>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地    址：北京市海淀区车公庄西路25号1幢4-5层</w:t>
      </w:r>
    </w:p>
    <w:p w14:paraId="092DCA0B">
      <w:pPr>
        <w:shd w:val="clear" w:color="auto" w:fill="auto"/>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联 系 人：</w:t>
      </w:r>
      <w:r>
        <w:rPr>
          <w:rFonts w:hint="default" w:ascii="Times New Roman" w:hAnsi="Times New Roman" w:cs="Times New Roman"/>
          <w:color w:val="auto"/>
          <w:kern w:val="0"/>
          <w:sz w:val="24"/>
          <w:highlight w:val="none"/>
        </w:rPr>
        <w:t>邓先生</w:t>
      </w:r>
    </w:p>
    <w:p w14:paraId="2FE077EE">
      <w:pPr>
        <w:shd w:val="clear" w:color="auto" w:fill="auto"/>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电    话：024-88325378</w:t>
      </w:r>
    </w:p>
    <w:p w14:paraId="0AFCDE9F">
      <w:pPr>
        <w:shd w:val="clear" w:color="auto" w:fill="auto"/>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网    址：https://zzhw.ciecc.com.cn</w:t>
      </w:r>
    </w:p>
    <w:p w14:paraId="5580AE32">
      <w:pPr>
        <w:shd w:val="clear" w:color="auto" w:fill="auto"/>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邮    箱：zzhwzh01@126.com</w:t>
      </w:r>
    </w:p>
    <w:p w14:paraId="29EEDC95">
      <w:pPr>
        <w:pStyle w:val="2"/>
        <w:shd w:val="clear" w:color="auto" w:fill="auto"/>
        <w:rPr>
          <w:rFonts w:hint="default" w:ascii="Times New Roman" w:hAnsi="Times New Roman" w:cs="Times New Roman"/>
          <w:color w:val="auto"/>
          <w:highlight w:val="none"/>
        </w:rPr>
      </w:pPr>
    </w:p>
    <w:sectPr>
      <w:headerReference r:id="rId3" w:type="default"/>
      <w:footerReference r:id="rId5" w:type="default"/>
      <w:headerReference r:id="rId4" w:type="even"/>
      <w:footerReference r:id="rId6" w:type="even"/>
      <w:footnotePr>
        <w:numFmt w:val="decimalEnclosedCircleChinese"/>
        <w:numRestart w:val="eachPage"/>
      </w:footnotePr>
      <w:pgSz w:w="11907" w:h="16840"/>
      <w:pgMar w:top="1418" w:right="1418" w:bottom="1418" w:left="1418" w:header="851" w:footer="851"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monospace">
    <w:altName w:val="Noto Sans SC"/>
    <w:panose1 w:val="00000000000000000000"/>
    <w:charset w:val="00"/>
    <w:family w:val="auto"/>
    <w:pitch w:val="default"/>
    <w:sig w:usb0="00000000" w:usb1="00000000" w:usb2="00000000" w:usb3="00000000" w:csb0="00040001" w:csb1="00000000"/>
  </w:font>
  <w:font w:name="Noto Serif SC">
    <w:altName w:val="宋体"/>
    <w:panose1 w:val="02020200000000000000"/>
    <w:charset w:val="86"/>
    <w:family w:val="auto"/>
    <w:pitch w:val="default"/>
    <w:sig w:usb0="00000000" w:usb1="00000000" w:usb2="00000016" w:usb3="00000000" w:csb0="60060107" w:csb1="00000000"/>
  </w:font>
  <w:font w:name="隶书">
    <w:panose1 w:val="0201050906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swiss"/>
    <w:pitch w:val="default"/>
    <w:sig w:usb0="FFFFFFFF" w:usb1="E9FFFFFF" w:usb2="0000003F" w:usb3="00000000" w:csb0="603F01FF" w:csb1="FFFF0000"/>
  </w:font>
  <w:font w:name="@宋体">
    <w:panose1 w:val="02010600030101010101"/>
    <w:charset w:val="86"/>
    <w:family w:val="auto"/>
    <w:pitch w:val="default"/>
    <w:sig w:usb0="00000203" w:usb1="288F0000" w:usb2="0000000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昆仑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创艺简黑体">
    <w:altName w:val="黑体"/>
    <w:panose1 w:val="00000000000000000000"/>
    <w:charset w:val="86"/>
    <w:family w:val="auto"/>
    <w:pitch w:val="default"/>
    <w:sig w:usb0="00000000" w:usb1="00000000" w:usb2="00000010" w:usb3="00000000" w:csb0="00040000" w:csb1="00000000"/>
  </w:font>
  <w:font w:name="@黑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Noto Sans SC">
    <w:panose1 w:val="020B0200000000000000"/>
    <w:charset w:val="86"/>
    <w:family w:val="auto"/>
    <w:pitch w:val="default"/>
    <w:sig w:usb0="20000083" w:usb1="2ADF3C10" w:usb2="00000016" w:usb3="00000000" w:csb0="60060107" w:csb1="00000000"/>
  </w:font>
  <w:font w:name="方正仿宋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37B97">
    <w:pPr>
      <w:pStyle w:val="30"/>
      <w:jc w:val="center"/>
      <w:rPr>
        <w:rFonts w:eastAsia="黑体"/>
      </w:rPr>
    </w:pPr>
    <w:r>
      <w:fldChar w:fldCharType="begin"/>
    </w:r>
    <w:r>
      <w:instrText xml:space="preserve">PAGE   \* MERGEFORMAT</w:instrText>
    </w:r>
    <w:r>
      <w:fldChar w:fldCharType="separate"/>
    </w:r>
    <w:r>
      <w:rPr>
        <w:lang w:val="zh-CN"/>
      </w:rPr>
      <w:t>155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EDDFC">
    <w:pPr>
      <w:pStyle w:val="30"/>
      <w:jc w:val="center"/>
    </w:pPr>
    <w:r>
      <w:fldChar w:fldCharType="begin"/>
    </w:r>
    <w:r>
      <w:instrText xml:space="preserve">PAGE   \* MERGEFORMAT</w:instrText>
    </w:r>
    <w:r>
      <w:fldChar w:fldCharType="separate"/>
    </w:r>
    <w:r>
      <w:rPr>
        <w:lang w:val="zh-CN"/>
      </w:rPr>
      <w:t>154</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7041CD">
    <w:pPr>
      <w:pBdr>
        <w:bottom w:val="none" w:color="auto" w:sz="0" w:space="1"/>
      </w:pBdr>
      <w:tabs>
        <w:tab w:val="center" w:pos="4153"/>
        <w:tab w:val="right" w:pos="8306"/>
      </w:tabs>
      <w:topLinePunct/>
      <w:spacing w:line="240" w:lineRule="atLeast"/>
      <w:rPr>
        <w:rFonts w:hint="eastAsia" w:eastAsia="宋体"/>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93E7D4">
    <w:pPr>
      <w:pBdr>
        <w:bottom w:val="none" w:color="auto" w:sz="0" w:space="1"/>
      </w:pBdr>
      <w:tabs>
        <w:tab w:val="center" w:pos="4153"/>
        <w:tab w:val="right" w:pos="8306"/>
      </w:tabs>
      <w:topLinePunct/>
      <w:spacing w:line="240" w:lineRule="atLeast"/>
      <w:rPr>
        <w:szCs w:val="17"/>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VerticalSpacing w:val="156"/>
  <w:displayHorizontalDrawingGridEvery w:val="1"/>
  <w:displayVerticalDrawingGridEvery w:val="1"/>
  <w:noPunctuationKerning w:val="1"/>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ZmZjJiNjk2ZTRmOTdjYjk1NGNhNjFmNzRjM2ZlNTQifQ=="/>
  </w:docVars>
  <w:rsids>
    <w:rsidRoot w:val="00183A6E"/>
    <w:rsid w:val="0000001F"/>
    <w:rsid w:val="0000015E"/>
    <w:rsid w:val="00000319"/>
    <w:rsid w:val="00000524"/>
    <w:rsid w:val="0000071E"/>
    <w:rsid w:val="00000EEC"/>
    <w:rsid w:val="000014AB"/>
    <w:rsid w:val="000027F1"/>
    <w:rsid w:val="00002D61"/>
    <w:rsid w:val="0000303A"/>
    <w:rsid w:val="00003C39"/>
    <w:rsid w:val="00003C73"/>
    <w:rsid w:val="00004004"/>
    <w:rsid w:val="0000436D"/>
    <w:rsid w:val="00005158"/>
    <w:rsid w:val="00005346"/>
    <w:rsid w:val="00005781"/>
    <w:rsid w:val="00005AF8"/>
    <w:rsid w:val="0000601A"/>
    <w:rsid w:val="000060FE"/>
    <w:rsid w:val="000062A9"/>
    <w:rsid w:val="00006980"/>
    <w:rsid w:val="00006E02"/>
    <w:rsid w:val="0000700D"/>
    <w:rsid w:val="00007455"/>
    <w:rsid w:val="00007627"/>
    <w:rsid w:val="00007E1B"/>
    <w:rsid w:val="00010ECD"/>
    <w:rsid w:val="00010F5B"/>
    <w:rsid w:val="000110B7"/>
    <w:rsid w:val="0001202A"/>
    <w:rsid w:val="0001267B"/>
    <w:rsid w:val="00012A9E"/>
    <w:rsid w:val="00012D09"/>
    <w:rsid w:val="000135D2"/>
    <w:rsid w:val="0001364D"/>
    <w:rsid w:val="00013BE9"/>
    <w:rsid w:val="00014EA1"/>
    <w:rsid w:val="00014EA7"/>
    <w:rsid w:val="000152F7"/>
    <w:rsid w:val="00015501"/>
    <w:rsid w:val="00015804"/>
    <w:rsid w:val="0001594C"/>
    <w:rsid w:val="00015B67"/>
    <w:rsid w:val="00015FF0"/>
    <w:rsid w:val="00016921"/>
    <w:rsid w:val="0001738A"/>
    <w:rsid w:val="000173A0"/>
    <w:rsid w:val="0001746B"/>
    <w:rsid w:val="000175A9"/>
    <w:rsid w:val="00017876"/>
    <w:rsid w:val="000179F5"/>
    <w:rsid w:val="00017E9C"/>
    <w:rsid w:val="00020375"/>
    <w:rsid w:val="000207C2"/>
    <w:rsid w:val="00021472"/>
    <w:rsid w:val="0002185D"/>
    <w:rsid w:val="0002204B"/>
    <w:rsid w:val="00022E41"/>
    <w:rsid w:val="00023047"/>
    <w:rsid w:val="0002345D"/>
    <w:rsid w:val="000234C8"/>
    <w:rsid w:val="00023529"/>
    <w:rsid w:val="00023703"/>
    <w:rsid w:val="000237C3"/>
    <w:rsid w:val="0002394B"/>
    <w:rsid w:val="00023E8C"/>
    <w:rsid w:val="00024283"/>
    <w:rsid w:val="00024371"/>
    <w:rsid w:val="00024D41"/>
    <w:rsid w:val="00025A82"/>
    <w:rsid w:val="00026423"/>
    <w:rsid w:val="000265D3"/>
    <w:rsid w:val="00026D2B"/>
    <w:rsid w:val="000272D1"/>
    <w:rsid w:val="000276C7"/>
    <w:rsid w:val="0003009E"/>
    <w:rsid w:val="0003015B"/>
    <w:rsid w:val="000302DB"/>
    <w:rsid w:val="00030850"/>
    <w:rsid w:val="00030F00"/>
    <w:rsid w:val="00031249"/>
    <w:rsid w:val="000316B1"/>
    <w:rsid w:val="000318AC"/>
    <w:rsid w:val="00031A9B"/>
    <w:rsid w:val="0003252B"/>
    <w:rsid w:val="0003253A"/>
    <w:rsid w:val="0003369F"/>
    <w:rsid w:val="000336A8"/>
    <w:rsid w:val="000339C0"/>
    <w:rsid w:val="00033BA1"/>
    <w:rsid w:val="00033CB7"/>
    <w:rsid w:val="000341D4"/>
    <w:rsid w:val="00034464"/>
    <w:rsid w:val="00034A2F"/>
    <w:rsid w:val="00034D39"/>
    <w:rsid w:val="0003557E"/>
    <w:rsid w:val="000357A5"/>
    <w:rsid w:val="00035836"/>
    <w:rsid w:val="00035C00"/>
    <w:rsid w:val="00035DA0"/>
    <w:rsid w:val="0003643A"/>
    <w:rsid w:val="0003653D"/>
    <w:rsid w:val="00036575"/>
    <w:rsid w:val="00036605"/>
    <w:rsid w:val="00036E8E"/>
    <w:rsid w:val="00037A32"/>
    <w:rsid w:val="000406C1"/>
    <w:rsid w:val="0004141C"/>
    <w:rsid w:val="00041598"/>
    <w:rsid w:val="0004179D"/>
    <w:rsid w:val="0004186E"/>
    <w:rsid w:val="0004197A"/>
    <w:rsid w:val="00041DCF"/>
    <w:rsid w:val="0004202A"/>
    <w:rsid w:val="00042048"/>
    <w:rsid w:val="000426F6"/>
    <w:rsid w:val="000426FA"/>
    <w:rsid w:val="0004298A"/>
    <w:rsid w:val="00042A06"/>
    <w:rsid w:val="00042C63"/>
    <w:rsid w:val="00042F0B"/>
    <w:rsid w:val="00043269"/>
    <w:rsid w:val="00043437"/>
    <w:rsid w:val="00043481"/>
    <w:rsid w:val="00043722"/>
    <w:rsid w:val="00043BA4"/>
    <w:rsid w:val="00043BB1"/>
    <w:rsid w:val="00043D44"/>
    <w:rsid w:val="000440A0"/>
    <w:rsid w:val="00044548"/>
    <w:rsid w:val="00044F5D"/>
    <w:rsid w:val="00045307"/>
    <w:rsid w:val="00045318"/>
    <w:rsid w:val="00045474"/>
    <w:rsid w:val="00045716"/>
    <w:rsid w:val="00045BF8"/>
    <w:rsid w:val="00046385"/>
    <w:rsid w:val="0004688A"/>
    <w:rsid w:val="000468D7"/>
    <w:rsid w:val="00046C0C"/>
    <w:rsid w:val="00046C6C"/>
    <w:rsid w:val="000470FD"/>
    <w:rsid w:val="00047D50"/>
    <w:rsid w:val="00047E18"/>
    <w:rsid w:val="00047F50"/>
    <w:rsid w:val="0005001E"/>
    <w:rsid w:val="0005085F"/>
    <w:rsid w:val="00050A3B"/>
    <w:rsid w:val="00050A57"/>
    <w:rsid w:val="00050ACF"/>
    <w:rsid w:val="00050C5E"/>
    <w:rsid w:val="000519C9"/>
    <w:rsid w:val="00051D76"/>
    <w:rsid w:val="0005202F"/>
    <w:rsid w:val="000528C6"/>
    <w:rsid w:val="00052A8A"/>
    <w:rsid w:val="00052AEB"/>
    <w:rsid w:val="0005336F"/>
    <w:rsid w:val="0005350A"/>
    <w:rsid w:val="0005365E"/>
    <w:rsid w:val="00053D57"/>
    <w:rsid w:val="00054111"/>
    <w:rsid w:val="00054D83"/>
    <w:rsid w:val="000555D9"/>
    <w:rsid w:val="00055AB6"/>
    <w:rsid w:val="00056108"/>
    <w:rsid w:val="00056217"/>
    <w:rsid w:val="00056868"/>
    <w:rsid w:val="000572A7"/>
    <w:rsid w:val="000603C4"/>
    <w:rsid w:val="000608B3"/>
    <w:rsid w:val="000615E4"/>
    <w:rsid w:val="000616D0"/>
    <w:rsid w:val="0006171D"/>
    <w:rsid w:val="00061BC0"/>
    <w:rsid w:val="00061E21"/>
    <w:rsid w:val="00062866"/>
    <w:rsid w:val="00062D49"/>
    <w:rsid w:val="00063161"/>
    <w:rsid w:val="00063A6E"/>
    <w:rsid w:val="00063B44"/>
    <w:rsid w:val="00063B57"/>
    <w:rsid w:val="00063E83"/>
    <w:rsid w:val="00063EAB"/>
    <w:rsid w:val="0006410F"/>
    <w:rsid w:val="000643F2"/>
    <w:rsid w:val="0006462C"/>
    <w:rsid w:val="000646A5"/>
    <w:rsid w:val="00064857"/>
    <w:rsid w:val="0006494A"/>
    <w:rsid w:val="00064FE1"/>
    <w:rsid w:val="00065384"/>
    <w:rsid w:val="0006548E"/>
    <w:rsid w:val="00065B0A"/>
    <w:rsid w:val="00065F8D"/>
    <w:rsid w:val="0006638C"/>
    <w:rsid w:val="000667E8"/>
    <w:rsid w:val="000672DA"/>
    <w:rsid w:val="000675ED"/>
    <w:rsid w:val="0007022C"/>
    <w:rsid w:val="0007037D"/>
    <w:rsid w:val="000703DF"/>
    <w:rsid w:val="00070522"/>
    <w:rsid w:val="00070656"/>
    <w:rsid w:val="000706F5"/>
    <w:rsid w:val="00070FE7"/>
    <w:rsid w:val="000715D7"/>
    <w:rsid w:val="000716AB"/>
    <w:rsid w:val="00071B4F"/>
    <w:rsid w:val="00071B8A"/>
    <w:rsid w:val="00071E23"/>
    <w:rsid w:val="00071F1E"/>
    <w:rsid w:val="00072643"/>
    <w:rsid w:val="0007269F"/>
    <w:rsid w:val="00072E36"/>
    <w:rsid w:val="00073431"/>
    <w:rsid w:val="00073C97"/>
    <w:rsid w:val="00074090"/>
    <w:rsid w:val="000740B0"/>
    <w:rsid w:val="0007425D"/>
    <w:rsid w:val="00074972"/>
    <w:rsid w:val="00074C68"/>
    <w:rsid w:val="00074D82"/>
    <w:rsid w:val="00074FF8"/>
    <w:rsid w:val="00075810"/>
    <w:rsid w:val="00075B9F"/>
    <w:rsid w:val="00076473"/>
    <w:rsid w:val="00076D26"/>
    <w:rsid w:val="00076F72"/>
    <w:rsid w:val="00076FD6"/>
    <w:rsid w:val="00077029"/>
    <w:rsid w:val="00077120"/>
    <w:rsid w:val="00077713"/>
    <w:rsid w:val="00077756"/>
    <w:rsid w:val="0007778E"/>
    <w:rsid w:val="00077EAC"/>
    <w:rsid w:val="000805BB"/>
    <w:rsid w:val="000808D7"/>
    <w:rsid w:val="00080DF4"/>
    <w:rsid w:val="00080E55"/>
    <w:rsid w:val="00080E94"/>
    <w:rsid w:val="000810C1"/>
    <w:rsid w:val="0008123A"/>
    <w:rsid w:val="00081442"/>
    <w:rsid w:val="0008147A"/>
    <w:rsid w:val="000814B2"/>
    <w:rsid w:val="0008182E"/>
    <w:rsid w:val="00081A55"/>
    <w:rsid w:val="00082175"/>
    <w:rsid w:val="00083397"/>
    <w:rsid w:val="00083415"/>
    <w:rsid w:val="00083489"/>
    <w:rsid w:val="000836EA"/>
    <w:rsid w:val="00083E95"/>
    <w:rsid w:val="000845C3"/>
    <w:rsid w:val="00084744"/>
    <w:rsid w:val="0008478E"/>
    <w:rsid w:val="000849ED"/>
    <w:rsid w:val="00085174"/>
    <w:rsid w:val="000858F1"/>
    <w:rsid w:val="00085B7E"/>
    <w:rsid w:val="00085E0C"/>
    <w:rsid w:val="00085E67"/>
    <w:rsid w:val="00085F8E"/>
    <w:rsid w:val="000862AA"/>
    <w:rsid w:val="00086300"/>
    <w:rsid w:val="00086A1E"/>
    <w:rsid w:val="00086CB8"/>
    <w:rsid w:val="0008716E"/>
    <w:rsid w:val="0008778D"/>
    <w:rsid w:val="00087B78"/>
    <w:rsid w:val="00087C4A"/>
    <w:rsid w:val="00087EF5"/>
    <w:rsid w:val="00090245"/>
    <w:rsid w:val="00090903"/>
    <w:rsid w:val="00090BD9"/>
    <w:rsid w:val="00090DB3"/>
    <w:rsid w:val="0009131C"/>
    <w:rsid w:val="000915D5"/>
    <w:rsid w:val="00091666"/>
    <w:rsid w:val="00091922"/>
    <w:rsid w:val="00091EF6"/>
    <w:rsid w:val="0009214B"/>
    <w:rsid w:val="000931C5"/>
    <w:rsid w:val="0009379A"/>
    <w:rsid w:val="00093BEA"/>
    <w:rsid w:val="000947D7"/>
    <w:rsid w:val="00094875"/>
    <w:rsid w:val="00094A1B"/>
    <w:rsid w:val="00094C83"/>
    <w:rsid w:val="00094FED"/>
    <w:rsid w:val="0009547B"/>
    <w:rsid w:val="00095BD6"/>
    <w:rsid w:val="00095F22"/>
    <w:rsid w:val="000962AC"/>
    <w:rsid w:val="000963B5"/>
    <w:rsid w:val="000972BB"/>
    <w:rsid w:val="00097DDB"/>
    <w:rsid w:val="000A01B9"/>
    <w:rsid w:val="000A0AFA"/>
    <w:rsid w:val="000A18E2"/>
    <w:rsid w:val="000A1D8C"/>
    <w:rsid w:val="000A26A9"/>
    <w:rsid w:val="000A29C7"/>
    <w:rsid w:val="000A2A4A"/>
    <w:rsid w:val="000A2ACB"/>
    <w:rsid w:val="000A2AEF"/>
    <w:rsid w:val="000A2D19"/>
    <w:rsid w:val="000A2D88"/>
    <w:rsid w:val="000A30CF"/>
    <w:rsid w:val="000A31F5"/>
    <w:rsid w:val="000A3C9C"/>
    <w:rsid w:val="000A48DA"/>
    <w:rsid w:val="000A4951"/>
    <w:rsid w:val="000A4A47"/>
    <w:rsid w:val="000A52D1"/>
    <w:rsid w:val="000A5528"/>
    <w:rsid w:val="000A567A"/>
    <w:rsid w:val="000A5935"/>
    <w:rsid w:val="000A5CF1"/>
    <w:rsid w:val="000A5EFF"/>
    <w:rsid w:val="000A610F"/>
    <w:rsid w:val="000A627F"/>
    <w:rsid w:val="000A659F"/>
    <w:rsid w:val="000A6613"/>
    <w:rsid w:val="000A6891"/>
    <w:rsid w:val="000A6913"/>
    <w:rsid w:val="000A6A4C"/>
    <w:rsid w:val="000A6C53"/>
    <w:rsid w:val="000A7442"/>
    <w:rsid w:val="000A7B25"/>
    <w:rsid w:val="000A7E78"/>
    <w:rsid w:val="000B006E"/>
    <w:rsid w:val="000B03B9"/>
    <w:rsid w:val="000B070D"/>
    <w:rsid w:val="000B09DA"/>
    <w:rsid w:val="000B0F3E"/>
    <w:rsid w:val="000B14BC"/>
    <w:rsid w:val="000B23C6"/>
    <w:rsid w:val="000B24A3"/>
    <w:rsid w:val="000B24F4"/>
    <w:rsid w:val="000B286D"/>
    <w:rsid w:val="000B34E6"/>
    <w:rsid w:val="000B35A6"/>
    <w:rsid w:val="000B388D"/>
    <w:rsid w:val="000B389E"/>
    <w:rsid w:val="000B3922"/>
    <w:rsid w:val="000B3D2C"/>
    <w:rsid w:val="000B48BB"/>
    <w:rsid w:val="000B4953"/>
    <w:rsid w:val="000B4E6F"/>
    <w:rsid w:val="000B501B"/>
    <w:rsid w:val="000B513E"/>
    <w:rsid w:val="000B55F0"/>
    <w:rsid w:val="000B5FAF"/>
    <w:rsid w:val="000B6A50"/>
    <w:rsid w:val="000B6B21"/>
    <w:rsid w:val="000B6E09"/>
    <w:rsid w:val="000B75C5"/>
    <w:rsid w:val="000B7797"/>
    <w:rsid w:val="000C0031"/>
    <w:rsid w:val="000C04FC"/>
    <w:rsid w:val="000C0F50"/>
    <w:rsid w:val="000C18B8"/>
    <w:rsid w:val="000C2010"/>
    <w:rsid w:val="000C2160"/>
    <w:rsid w:val="000C22FD"/>
    <w:rsid w:val="000C29B6"/>
    <w:rsid w:val="000C2BAB"/>
    <w:rsid w:val="000C32FE"/>
    <w:rsid w:val="000C3341"/>
    <w:rsid w:val="000C3414"/>
    <w:rsid w:val="000C37A4"/>
    <w:rsid w:val="000C3A3E"/>
    <w:rsid w:val="000C3A74"/>
    <w:rsid w:val="000C3ADC"/>
    <w:rsid w:val="000C3C09"/>
    <w:rsid w:val="000C3DF6"/>
    <w:rsid w:val="000C3EEC"/>
    <w:rsid w:val="000C40AF"/>
    <w:rsid w:val="000C4363"/>
    <w:rsid w:val="000C473F"/>
    <w:rsid w:val="000C4C93"/>
    <w:rsid w:val="000C4E3A"/>
    <w:rsid w:val="000C532C"/>
    <w:rsid w:val="000C566F"/>
    <w:rsid w:val="000C5DFE"/>
    <w:rsid w:val="000C678C"/>
    <w:rsid w:val="000C697F"/>
    <w:rsid w:val="000C6B91"/>
    <w:rsid w:val="000C6DED"/>
    <w:rsid w:val="000C74BA"/>
    <w:rsid w:val="000C7B6F"/>
    <w:rsid w:val="000D0394"/>
    <w:rsid w:val="000D0506"/>
    <w:rsid w:val="000D065F"/>
    <w:rsid w:val="000D0ABC"/>
    <w:rsid w:val="000D0D8E"/>
    <w:rsid w:val="000D0F21"/>
    <w:rsid w:val="000D12D1"/>
    <w:rsid w:val="000D146C"/>
    <w:rsid w:val="000D19D3"/>
    <w:rsid w:val="000D1A37"/>
    <w:rsid w:val="000D1B0E"/>
    <w:rsid w:val="000D1BBD"/>
    <w:rsid w:val="000D2418"/>
    <w:rsid w:val="000D25F4"/>
    <w:rsid w:val="000D2739"/>
    <w:rsid w:val="000D2880"/>
    <w:rsid w:val="000D28FA"/>
    <w:rsid w:val="000D35F3"/>
    <w:rsid w:val="000D39D1"/>
    <w:rsid w:val="000D3D94"/>
    <w:rsid w:val="000D40D1"/>
    <w:rsid w:val="000D4177"/>
    <w:rsid w:val="000D4BFB"/>
    <w:rsid w:val="000D4CCF"/>
    <w:rsid w:val="000D4D62"/>
    <w:rsid w:val="000D4E80"/>
    <w:rsid w:val="000D5115"/>
    <w:rsid w:val="000D5765"/>
    <w:rsid w:val="000D57FA"/>
    <w:rsid w:val="000D5CCF"/>
    <w:rsid w:val="000D60F8"/>
    <w:rsid w:val="000D6100"/>
    <w:rsid w:val="000D6ABE"/>
    <w:rsid w:val="000D6B3E"/>
    <w:rsid w:val="000D6CF7"/>
    <w:rsid w:val="000D7C93"/>
    <w:rsid w:val="000E05E0"/>
    <w:rsid w:val="000E0742"/>
    <w:rsid w:val="000E087A"/>
    <w:rsid w:val="000E0F59"/>
    <w:rsid w:val="000E0F8F"/>
    <w:rsid w:val="000E14FD"/>
    <w:rsid w:val="000E15CC"/>
    <w:rsid w:val="000E1B76"/>
    <w:rsid w:val="000E1BAC"/>
    <w:rsid w:val="000E1C9D"/>
    <w:rsid w:val="000E1D39"/>
    <w:rsid w:val="000E1E2A"/>
    <w:rsid w:val="000E1F2B"/>
    <w:rsid w:val="000E2216"/>
    <w:rsid w:val="000E2955"/>
    <w:rsid w:val="000E2BBA"/>
    <w:rsid w:val="000E2F28"/>
    <w:rsid w:val="000E3659"/>
    <w:rsid w:val="000E383D"/>
    <w:rsid w:val="000E3A5C"/>
    <w:rsid w:val="000E4159"/>
    <w:rsid w:val="000E4316"/>
    <w:rsid w:val="000E55F8"/>
    <w:rsid w:val="000E58C7"/>
    <w:rsid w:val="000E5ABE"/>
    <w:rsid w:val="000E5AF9"/>
    <w:rsid w:val="000E5B50"/>
    <w:rsid w:val="000E66F7"/>
    <w:rsid w:val="000E6A6A"/>
    <w:rsid w:val="000E6F28"/>
    <w:rsid w:val="000E7263"/>
    <w:rsid w:val="000E7387"/>
    <w:rsid w:val="000E751B"/>
    <w:rsid w:val="000E7614"/>
    <w:rsid w:val="000E7A3F"/>
    <w:rsid w:val="000E7BC6"/>
    <w:rsid w:val="000E7F3F"/>
    <w:rsid w:val="000F0614"/>
    <w:rsid w:val="000F07A2"/>
    <w:rsid w:val="000F08A1"/>
    <w:rsid w:val="000F125B"/>
    <w:rsid w:val="000F18AD"/>
    <w:rsid w:val="000F219D"/>
    <w:rsid w:val="000F23BC"/>
    <w:rsid w:val="000F2EB8"/>
    <w:rsid w:val="000F2F8A"/>
    <w:rsid w:val="000F34B1"/>
    <w:rsid w:val="000F3BC4"/>
    <w:rsid w:val="000F3E55"/>
    <w:rsid w:val="000F3EFB"/>
    <w:rsid w:val="000F57C8"/>
    <w:rsid w:val="000F5957"/>
    <w:rsid w:val="000F5CC3"/>
    <w:rsid w:val="000F5ED0"/>
    <w:rsid w:val="000F6B5A"/>
    <w:rsid w:val="000F6DFE"/>
    <w:rsid w:val="000F7128"/>
    <w:rsid w:val="000F79B4"/>
    <w:rsid w:val="000F7FB7"/>
    <w:rsid w:val="0010009E"/>
    <w:rsid w:val="001000F9"/>
    <w:rsid w:val="001004F4"/>
    <w:rsid w:val="00100A67"/>
    <w:rsid w:val="00101096"/>
    <w:rsid w:val="001012B9"/>
    <w:rsid w:val="001014E5"/>
    <w:rsid w:val="0010183A"/>
    <w:rsid w:val="00101984"/>
    <w:rsid w:val="00101CB6"/>
    <w:rsid w:val="0010238C"/>
    <w:rsid w:val="00102510"/>
    <w:rsid w:val="00102585"/>
    <w:rsid w:val="0010271E"/>
    <w:rsid w:val="0010293D"/>
    <w:rsid w:val="001029A6"/>
    <w:rsid w:val="00102DC7"/>
    <w:rsid w:val="00103696"/>
    <w:rsid w:val="001037D4"/>
    <w:rsid w:val="0010444F"/>
    <w:rsid w:val="00104490"/>
    <w:rsid w:val="001045E4"/>
    <w:rsid w:val="001046F1"/>
    <w:rsid w:val="001049F2"/>
    <w:rsid w:val="001053C2"/>
    <w:rsid w:val="00105799"/>
    <w:rsid w:val="00105F4B"/>
    <w:rsid w:val="001062B7"/>
    <w:rsid w:val="001064B4"/>
    <w:rsid w:val="0010678A"/>
    <w:rsid w:val="00106927"/>
    <w:rsid w:val="00106AB6"/>
    <w:rsid w:val="00106F6C"/>
    <w:rsid w:val="00111409"/>
    <w:rsid w:val="00111605"/>
    <w:rsid w:val="00111797"/>
    <w:rsid w:val="001117F2"/>
    <w:rsid w:val="001118B0"/>
    <w:rsid w:val="00111946"/>
    <w:rsid w:val="00111966"/>
    <w:rsid w:val="00111CBB"/>
    <w:rsid w:val="0011236D"/>
    <w:rsid w:val="001123D8"/>
    <w:rsid w:val="00112B4A"/>
    <w:rsid w:val="00112E6E"/>
    <w:rsid w:val="00113540"/>
    <w:rsid w:val="001135C4"/>
    <w:rsid w:val="00113D3F"/>
    <w:rsid w:val="00113E27"/>
    <w:rsid w:val="00113F31"/>
    <w:rsid w:val="001140AD"/>
    <w:rsid w:val="0011496D"/>
    <w:rsid w:val="00115546"/>
    <w:rsid w:val="001155F6"/>
    <w:rsid w:val="001157AB"/>
    <w:rsid w:val="00115A76"/>
    <w:rsid w:val="00115C72"/>
    <w:rsid w:val="00115D86"/>
    <w:rsid w:val="00115EFE"/>
    <w:rsid w:val="0011640B"/>
    <w:rsid w:val="0011674E"/>
    <w:rsid w:val="00116C28"/>
    <w:rsid w:val="00116C75"/>
    <w:rsid w:val="00116E0E"/>
    <w:rsid w:val="00116F83"/>
    <w:rsid w:val="001171B1"/>
    <w:rsid w:val="00117803"/>
    <w:rsid w:val="00117A3A"/>
    <w:rsid w:val="00120586"/>
    <w:rsid w:val="00120BCB"/>
    <w:rsid w:val="001213E5"/>
    <w:rsid w:val="00121B51"/>
    <w:rsid w:val="00121D54"/>
    <w:rsid w:val="00122091"/>
    <w:rsid w:val="00122B32"/>
    <w:rsid w:val="00122DD3"/>
    <w:rsid w:val="00122FC9"/>
    <w:rsid w:val="00123468"/>
    <w:rsid w:val="00123772"/>
    <w:rsid w:val="00123FBF"/>
    <w:rsid w:val="00124485"/>
    <w:rsid w:val="001247DB"/>
    <w:rsid w:val="0012509C"/>
    <w:rsid w:val="001251FF"/>
    <w:rsid w:val="00125420"/>
    <w:rsid w:val="0012551E"/>
    <w:rsid w:val="001255BB"/>
    <w:rsid w:val="00127200"/>
    <w:rsid w:val="00127689"/>
    <w:rsid w:val="00127B5C"/>
    <w:rsid w:val="00127C58"/>
    <w:rsid w:val="001309EA"/>
    <w:rsid w:val="00131089"/>
    <w:rsid w:val="00131930"/>
    <w:rsid w:val="00131AEF"/>
    <w:rsid w:val="001320D1"/>
    <w:rsid w:val="001321CB"/>
    <w:rsid w:val="0013235A"/>
    <w:rsid w:val="0013292B"/>
    <w:rsid w:val="00132B16"/>
    <w:rsid w:val="00132D96"/>
    <w:rsid w:val="001331A6"/>
    <w:rsid w:val="00133B3C"/>
    <w:rsid w:val="00133B60"/>
    <w:rsid w:val="001344FC"/>
    <w:rsid w:val="001348D0"/>
    <w:rsid w:val="00134B32"/>
    <w:rsid w:val="00134C18"/>
    <w:rsid w:val="00134C27"/>
    <w:rsid w:val="00134DF6"/>
    <w:rsid w:val="0013505A"/>
    <w:rsid w:val="0013588A"/>
    <w:rsid w:val="001365B8"/>
    <w:rsid w:val="0014008F"/>
    <w:rsid w:val="0014069F"/>
    <w:rsid w:val="001406FD"/>
    <w:rsid w:val="00140804"/>
    <w:rsid w:val="00140A61"/>
    <w:rsid w:val="00140F0E"/>
    <w:rsid w:val="0014123A"/>
    <w:rsid w:val="00141781"/>
    <w:rsid w:val="00141966"/>
    <w:rsid w:val="00141D5D"/>
    <w:rsid w:val="00141E3A"/>
    <w:rsid w:val="00142140"/>
    <w:rsid w:val="001421E7"/>
    <w:rsid w:val="00142219"/>
    <w:rsid w:val="00142B3F"/>
    <w:rsid w:val="00142E68"/>
    <w:rsid w:val="0014306A"/>
    <w:rsid w:val="001434AA"/>
    <w:rsid w:val="00143C47"/>
    <w:rsid w:val="00143C48"/>
    <w:rsid w:val="00143C68"/>
    <w:rsid w:val="00143CF7"/>
    <w:rsid w:val="00143EA5"/>
    <w:rsid w:val="00144441"/>
    <w:rsid w:val="00144B21"/>
    <w:rsid w:val="001459F8"/>
    <w:rsid w:val="00145C6F"/>
    <w:rsid w:val="00145E6D"/>
    <w:rsid w:val="0014600B"/>
    <w:rsid w:val="0014658C"/>
    <w:rsid w:val="00146710"/>
    <w:rsid w:val="0014690F"/>
    <w:rsid w:val="00146989"/>
    <w:rsid w:val="00146A3A"/>
    <w:rsid w:val="00146DAF"/>
    <w:rsid w:val="00150F4D"/>
    <w:rsid w:val="00151038"/>
    <w:rsid w:val="0015141B"/>
    <w:rsid w:val="00151A7F"/>
    <w:rsid w:val="00151F2E"/>
    <w:rsid w:val="001527C1"/>
    <w:rsid w:val="00152861"/>
    <w:rsid w:val="001535C8"/>
    <w:rsid w:val="00153DAB"/>
    <w:rsid w:val="00153DBD"/>
    <w:rsid w:val="0015423F"/>
    <w:rsid w:val="00154435"/>
    <w:rsid w:val="00154AFE"/>
    <w:rsid w:val="00155293"/>
    <w:rsid w:val="00155667"/>
    <w:rsid w:val="00155FC6"/>
    <w:rsid w:val="00156AD4"/>
    <w:rsid w:val="00157E52"/>
    <w:rsid w:val="001600C8"/>
    <w:rsid w:val="00160277"/>
    <w:rsid w:val="00160D73"/>
    <w:rsid w:val="001614CC"/>
    <w:rsid w:val="001619B7"/>
    <w:rsid w:val="0016205A"/>
    <w:rsid w:val="001623CE"/>
    <w:rsid w:val="00162541"/>
    <w:rsid w:val="001631FF"/>
    <w:rsid w:val="001639C4"/>
    <w:rsid w:val="0016425B"/>
    <w:rsid w:val="0016469B"/>
    <w:rsid w:val="00164863"/>
    <w:rsid w:val="00164893"/>
    <w:rsid w:val="00164EDC"/>
    <w:rsid w:val="0016516B"/>
    <w:rsid w:val="001655A3"/>
    <w:rsid w:val="00165E5B"/>
    <w:rsid w:val="00166BD3"/>
    <w:rsid w:val="001675B1"/>
    <w:rsid w:val="00167A32"/>
    <w:rsid w:val="00167F63"/>
    <w:rsid w:val="00167F89"/>
    <w:rsid w:val="00170071"/>
    <w:rsid w:val="001701AF"/>
    <w:rsid w:val="001701DF"/>
    <w:rsid w:val="0017098D"/>
    <w:rsid w:val="00170CF8"/>
    <w:rsid w:val="00170DD7"/>
    <w:rsid w:val="00171326"/>
    <w:rsid w:val="00171716"/>
    <w:rsid w:val="001718D0"/>
    <w:rsid w:val="00171A81"/>
    <w:rsid w:val="00171CBD"/>
    <w:rsid w:val="00171EEA"/>
    <w:rsid w:val="001722A2"/>
    <w:rsid w:val="00172ECE"/>
    <w:rsid w:val="00173701"/>
    <w:rsid w:val="00173F8F"/>
    <w:rsid w:val="00174C65"/>
    <w:rsid w:val="00174F04"/>
    <w:rsid w:val="0017537A"/>
    <w:rsid w:val="001755A3"/>
    <w:rsid w:val="00175C51"/>
    <w:rsid w:val="00175F34"/>
    <w:rsid w:val="00175F61"/>
    <w:rsid w:val="0017601A"/>
    <w:rsid w:val="0017609D"/>
    <w:rsid w:val="0017610F"/>
    <w:rsid w:val="001766A0"/>
    <w:rsid w:val="00176EED"/>
    <w:rsid w:val="00177050"/>
    <w:rsid w:val="00177857"/>
    <w:rsid w:val="00177DA3"/>
    <w:rsid w:val="00177E55"/>
    <w:rsid w:val="00177F61"/>
    <w:rsid w:val="001801E3"/>
    <w:rsid w:val="00180461"/>
    <w:rsid w:val="00180BD9"/>
    <w:rsid w:val="001819F4"/>
    <w:rsid w:val="00181DE7"/>
    <w:rsid w:val="0018299C"/>
    <w:rsid w:val="00182C65"/>
    <w:rsid w:val="00182C6D"/>
    <w:rsid w:val="00182E08"/>
    <w:rsid w:val="00182EE9"/>
    <w:rsid w:val="0018342A"/>
    <w:rsid w:val="00183553"/>
    <w:rsid w:val="001836B7"/>
    <w:rsid w:val="00183A6E"/>
    <w:rsid w:val="00183A73"/>
    <w:rsid w:val="00183AA1"/>
    <w:rsid w:val="001844D0"/>
    <w:rsid w:val="00184660"/>
    <w:rsid w:val="00184741"/>
    <w:rsid w:val="00184DD4"/>
    <w:rsid w:val="00185437"/>
    <w:rsid w:val="00185557"/>
    <w:rsid w:val="00185C87"/>
    <w:rsid w:val="00185CA1"/>
    <w:rsid w:val="00185F3E"/>
    <w:rsid w:val="001861A7"/>
    <w:rsid w:val="001861EF"/>
    <w:rsid w:val="001867B8"/>
    <w:rsid w:val="001868CE"/>
    <w:rsid w:val="00186DA8"/>
    <w:rsid w:val="0018784D"/>
    <w:rsid w:val="00187F1D"/>
    <w:rsid w:val="00190010"/>
    <w:rsid w:val="0019028F"/>
    <w:rsid w:val="001907E8"/>
    <w:rsid w:val="00191065"/>
    <w:rsid w:val="001914A6"/>
    <w:rsid w:val="00191DE6"/>
    <w:rsid w:val="00192400"/>
    <w:rsid w:val="0019254B"/>
    <w:rsid w:val="00192567"/>
    <w:rsid w:val="0019378D"/>
    <w:rsid w:val="00193D8D"/>
    <w:rsid w:val="00194424"/>
    <w:rsid w:val="00194755"/>
    <w:rsid w:val="00195823"/>
    <w:rsid w:val="00195B3D"/>
    <w:rsid w:val="00195EE2"/>
    <w:rsid w:val="00196648"/>
    <w:rsid w:val="0019679B"/>
    <w:rsid w:val="001970B8"/>
    <w:rsid w:val="00197173"/>
    <w:rsid w:val="00197451"/>
    <w:rsid w:val="001974F4"/>
    <w:rsid w:val="001976DF"/>
    <w:rsid w:val="001979F5"/>
    <w:rsid w:val="00197C2B"/>
    <w:rsid w:val="001A01CC"/>
    <w:rsid w:val="001A022D"/>
    <w:rsid w:val="001A040D"/>
    <w:rsid w:val="001A07DC"/>
    <w:rsid w:val="001A0AD5"/>
    <w:rsid w:val="001A1653"/>
    <w:rsid w:val="001A1705"/>
    <w:rsid w:val="001A19A1"/>
    <w:rsid w:val="001A1B7D"/>
    <w:rsid w:val="001A2072"/>
    <w:rsid w:val="001A23E6"/>
    <w:rsid w:val="001A25A2"/>
    <w:rsid w:val="001A2E89"/>
    <w:rsid w:val="001A2F26"/>
    <w:rsid w:val="001A394A"/>
    <w:rsid w:val="001A4A1E"/>
    <w:rsid w:val="001A4F9A"/>
    <w:rsid w:val="001A504B"/>
    <w:rsid w:val="001A5437"/>
    <w:rsid w:val="001A60BC"/>
    <w:rsid w:val="001A657E"/>
    <w:rsid w:val="001A7133"/>
    <w:rsid w:val="001A7519"/>
    <w:rsid w:val="001B0287"/>
    <w:rsid w:val="001B0400"/>
    <w:rsid w:val="001B08C8"/>
    <w:rsid w:val="001B095D"/>
    <w:rsid w:val="001B12B3"/>
    <w:rsid w:val="001B1532"/>
    <w:rsid w:val="001B156A"/>
    <w:rsid w:val="001B1621"/>
    <w:rsid w:val="001B1665"/>
    <w:rsid w:val="001B1C37"/>
    <w:rsid w:val="001B1D1B"/>
    <w:rsid w:val="001B2591"/>
    <w:rsid w:val="001B2724"/>
    <w:rsid w:val="001B296B"/>
    <w:rsid w:val="001B3077"/>
    <w:rsid w:val="001B32C4"/>
    <w:rsid w:val="001B3A92"/>
    <w:rsid w:val="001B42CF"/>
    <w:rsid w:val="001B4551"/>
    <w:rsid w:val="001B4773"/>
    <w:rsid w:val="001B4C52"/>
    <w:rsid w:val="001B5962"/>
    <w:rsid w:val="001B5C46"/>
    <w:rsid w:val="001B6A89"/>
    <w:rsid w:val="001B709E"/>
    <w:rsid w:val="001B7600"/>
    <w:rsid w:val="001B7645"/>
    <w:rsid w:val="001B7ADE"/>
    <w:rsid w:val="001B7F6B"/>
    <w:rsid w:val="001B7FAA"/>
    <w:rsid w:val="001C03EC"/>
    <w:rsid w:val="001C0798"/>
    <w:rsid w:val="001C0E0C"/>
    <w:rsid w:val="001C0FCB"/>
    <w:rsid w:val="001C118A"/>
    <w:rsid w:val="001C1AE9"/>
    <w:rsid w:val="001C1F0F"/>
    <w:rsid w:val="001C2569"/>
    <w:rsid w:val="001C2706"/>
    <w:rsid w:val="001C2806"/>
    <w:rsid w:val="001C28B3"/>
    <w:rsid w:val="001C2F08"/>
    <w:rsid w:val="001C32F8"/>
    <w:rsid w:val="001C371D"/>
    <w:rsid w:val="001C392F"/>
    <w:rsid w:val="001C3B66"/>
    <w:rsid w:val="001C3FC6"/>
    <w:rsid w:val="001C43E1"/>
    <w:rsid w:val="001C515C"/>
    <w:rsid w:val="001C5D27"/>
    <w:rsid w:val="001C63CB"/>
    <w:rsid w:val="001C65FC"/>
    <w:rsid w:val="001C6637"/>
    <w:rsid w:val="001C7608"/>
    <w:rsid w:val="001C7C1A"/>
    <w:rsid w:val="001C7F6F"/>
    <w:rsid w:val="001D02B6"/>
    <w:rsid w:val="001D052F"/>
    <w:rsid w:val="001D0A38"/>
    <w:rsid w:val="001D0C48"/>
    <w:rsid w:val="001D10E6"/>
    <w:rsid w:val="001D1199"/>
    <w:rsid w:val="001D11C3"/>
    <w:rsid w:val="001D12E4"/>
    <w:rsid w:val="001D152C"/>
    <w:rsid w:val="001D15E8"/>
    <w:rsid w:val="001D167A"/>
    <w:rsid w:val="001D18FC"/>
    <w:rsid w:val="001D1BBF"/>
    <w:rsid w:val="001D1E44"/>
    <w:rsid w:val="001D20FC"/>
    <w:rsid w:val="001D242F"/>
    <w:rsid w:val="001D3C52"/>
    <w:rsid w:val="001D4235"/>
    <w:rsid w:val="001D4307"/>
    <w:rsid w:val="001D4565"/>
    <w:rsid w:val="001D4A24"/>
    <w:rsid w:val="001D53FE"/>
    <w:rsid w:val="001D54A2"/>
    <w:rsid w:val="001D5866"/>
    <w:rsid w:val="001D6EE0"/>
    <w:rsid w:val="001D6FAE"/>
    <w:rsid w:val="001D70E5"/>
    <w:rsid w:val="001D741C"/>
    <w:rsid w:val="001D7D69"/>
    <w:rsid w:val="001D7EDD"/>
    <w:rsid w:val="001E0669"/>
    <w:rsid w:val="001E0B04"/>
    <w:rsid w:val="001E115B"/>
    <w:rsid w:val="001E12A8"/>
    <w:rsid w:val="001E1714"/>
    <w:rsid w:val="001E1824"/>
    <w:rsid w:val="001E1832"/>
    <w:rsid w:val="001E19EB"/>
    <w:rsid w:val="001E1B30"/>
    <w:rsid w:val="001E2042"/>
    <w:rsid w:val="001E23CD"/>
    <w:rsid w:val="001E3192"/>
    <w:rsid w:val="001E373B"/>
    <w:rsid w:val="001E4157"/>
    <w:rsid w:val="001E419F"/>
    <w:rsid w:val="001E495F"/>
    <w:rsid w:val="001E49AB"/>
    <w:rsid w:val="001E4B2C"/>
    <w:rsid w:val="001E58DE"/>
    <w:rsid w:val="001E5AF5"/>
    <w:rsid w:val="001E5CBA"/>
    <w:rsid w:val="001E5D85"/>
    <w:rsid w:val="001E6754"/>
    <w:rsid w:val="001E679A"/>
    <w:rsid w:val="001E6FFE"/>
    <w:rsid w:val="001E7AC9"/>
    <w:rsid w:val="001F0C8E"/>
    <w:rsid w:val="001F0EE2"/>
    <w:rsid w:val="001F10F7"/>
    <w:rsid w:val="001F239A"/>
    <w:rsid w:val="001F24D2"/>
    <w:rsid w:val="001F2CFE"/>
    <w:rsid w:val="001F3230"/>
    <w:rsid w:val="001F3253"/>
    <w:rsid w:val="001F358E"/>
    <w:rsid w:val="001F36DC"/>
    <w:rsid w:val="001F3F62"/>
    <w:rsid w:val="001F42BD"/>
    <w:rsid w:val="001F43A5"/>
    <w:rsid w:val="001F5509"/>
    <w:rsid w:val="001F583B"/>
    <w:rsid w:val="001F5A6D"/>
    <w:rsid w:val="001F5A72"/>
    <w:rsid w:val="001F5D17"/>
    <w:rsid w:val="001F617F"/>
    <w:rsid w:val="001F61A4"/>
    <w:rsid w:val="001F6978"/>
    <w:rsid w:val="001F6AF8"/>
    <w:rsid w:val="001F6C09"/>
    <w:rsid w:val="001F6CCF"/>
    <w:rsid w:val="001F7CBA"/>
    <w:rsid w:val="00200308"/>
    <w:rsid w:val="00200443"/>
    <w:rsid w:val="00200867"/>
    <w:rsid w:val="00200A04"/>
    <w:rsid w:val="00200ECF"/>
    <w:rsid w:val="00201064"/>
    <w:rsid w:val="0020150A"/>
    <w:rsid w:val="0020179E"/>
    <w:rsid w:val="0020185A"/>
    <w:rsid w:val="00201AC4"/>
    <w:rsid w:val="00201AE1"/>
    <w:rsid w:val="002021E7"/>
    <w:rsid w:val="00202688"/>
    <w:rsid w:val="002028BE"/>
    <w:rsid w:val="00202C8B"/>
    <w:rsid w:val="00202E5F"/>
    <w:rsid w:val="0020303F"/>
    <w:rsid w:val="00203537"/>
    <w:rsid w:val="002039EA"/>
    <w:rsid w:val="00203B2C"/>
    <w:rsid w:val="002040C2"/>
    <w:rsid w:val="00204216"/>
    <w:rsid w:val="00204671"/>
    <w:rsid w:val="002046F4"/>
    <w:rsid w:val="00204811"/>
    <w:rsid w:val="002054A7"/>
    <w:rsid w:val="002057AD"/>
    <w:rsid w:val="00205D23"/>
    <w:rsid w:val="00205FD8"/>
    <w:rsid w:val="00206515"/>
    <w:rsid w:val="002065A4"/>
    <w:rsid w:val="002065E5"/>
    <w:rsid w:val="00206837"/>
    <w:rsid w:val="00206911"/>
    <w:rsid w:val="00207070"/>
    <w:rsid w:val="00210137"/>
    <w:rsid w:val="00210261"/>
    <w:rsid w:val="002108B3"/>
    <w:rsid w:val="00210A9D"/>
    <w:rsid w:val="00211F2E"/>
    <w:rsid w:val="00212112"/>
    <w:rsid w:val="0021229E"/>
    <w:rsid w:val="00212EEE"/>
    <w:rsid w:val="002130F9"/>
    <w:rsid w:val="00213F53"/>
    <w:rsid w:val="002142C1"/>
    <w:rsid w:val="002144BD"/>
    <w:rsid w:val="00214840"/>
    <w:rsid w:val="00215256"/>
    <w:rsid w:val="002154B6"/>
    <w:rsid w:val="002154BD"/>
    <w:rsid w:val="002156E6"/>
    <w:rsid w:val="00215715"/>
    <w:rsid w:val="00215AF8"/>
    <w:rsid w:val="002160BA"/>
    <w:rsid w:val="002165D8"/>
    <w:rsid w:val="0021666A"/>
    <w:rsid w:val="002166F0"/>
    <w:rsid w:val="00216965"/>
    <w:rsid w:val="00216E27"/>
    <w:rsid w:val="00216E7F"/>
    <w:rsid w:val="00217257"/>
    <w:rsid w:val="00217A95"/>
    <w:rsid w:val="0022109F"/>
    <w:rsid w:val="00221594"/>
    <w:rsid w:val="0022195C"/>
    <w:rsid w:val="002219FC"/>
    <w:rsid w:val="00222D3F"/>
    <w:rsid w:val="0022318A"/>
    <w:rsid w:val="002232FA"/>
    <w:rsid w:val="002234BF"/>
    <w:rsid w:val="00223842"/>
    <w:rsid w:val="0022391D"/>
    <w:rsid w:val="00223B1E"/>
    <w:rsid w:val="00223B68"/>
    <w:rsid w:val="00223C5E"/>
    <w:rsid w:val="0022409B"/>
    <w:rsid w:val="002244A4"/>
    <w:rsid w:val="0022468C"/>
    <w:rsid w:val="00224694"/>
    <w:rsid w:val="0022479F"/>
    <w:rsid w:val="00224EA5"/>
    <w:rsid w:val="00225054"/>
    <w:rsid w:val="002250A2"/>
    <w:rsid w:val="00225152"/>
    <w:rsid w:val="002252C2"/>
    <w:rsid w:val="00225C87"/>
    <w:rsid w:val="002264C5"/>
    <w:rsid w:val="00226CFF"/>
    <w:rsid w:val="00227584"/>
    <w:rsid w:val="002275FD"/>
    <w:rsid w:val="002278A1"/>
    <w:rsid w:val="00227A17"/>
    <w:rsid w:val="00227FD0"/>
    <w:rsid w:val="0023000B"/>
    <w:rsid w:val="00230711"/>
    <w:rsid w:val="00230CC1"/>
    <w:rsid w:val="00230E1A"/>
    <w:rsid w:val="00231225"/>
    <w:rsid w:val="00231924"/>
    <w:rsid w:val="00231AA3"/>
    <w:rsid w:val="00231BEF"/>
    <w:rsid w:val="00232E38"/>
    <w:rsid w:val="00233041"/>
    <w:rsid w:val="002331CB"/>
    <w:rsid w:val="0023365A"/>
    <w:rsid w:val="00233816"/>
    <w:rsid w:val="00233BA2"/>
    <w:rsid w:val="00233F0A"/>
    <w:rsid w:val="00234046"/>
    <w:rsid w:val="00234256"/>
    <w:rsid w:val="0023437D"/>
    <w:rsid w:val="00234492"/>
    <w:rsid w:val="00235278"/>
    <w:rsid w:val="002359BB"/>
    <w:rsid w:val="00235B31"/>
    <w:rsid w:val="0023617C"/>
    <w:rsid w:val="00236466"/>
    <w:rsid w:val="00237420"/>
    <w:rsid w:val="0023753D"/>
    <w:rsid w:val="0023753F"/>
    <w:rsid w:val="002375FD"/>
    <w:rsid w:val="00237600"/>
    <w:rsid w:val="002378C0"/>
    <w:rsid w:val="002378E0"/>
    <w:rsid w:val="0023798D"/>
    <w:rsid w:val="00237AC6"/>
    <w:rsid w:val="00240277"/>
    <w:rsid w:val="00240294"/>
    <w:rsid w:val="002402B6"/>
    <w:rsid w:val="0024089F"/>
    <w:rsid w:val="00240FFC"/>
    <w:rsid w:val="002410A1"/>
    <w:rsid w:val="00241377"/>
    <w:rsid w:val="0024141E"/>
    <w:rsid w:val="00241641"/>
    <w:rsid w:val="002418BA"/>
    <w:rsid w:val="00241A25"/>
    <w:rsid w:val="00241CF9"/>
    <w:rsid w:val="00241F3F"/>
    <w:rsid w:val="00241F5A"/>
    <w:rsid w:val="00242399"/>
    <w:rsid w:val="002425C2"/>
    <w:rsid w:val="00242BE3"/>
    <w:rsid w:val="00242C8C"/>
    <w:rsid w:val="00242E9C"/>
    <w:rsid w:val="00242F46"/>
    <w:rsid w:val="00243153"/>
    <w:rsid w:val="0024330C"/>
    <w:rsid w:val="00243CE1"/>
    <w:rsid w:val="0024401D"/>
    <w:rsid w:val="0024448F"/>
    <w:rsid w:val="00245539"/>
    <w:rsid w:val="00245632"/>
    <w:rsid w:val="0024573D"/>
    <w:rsid w:val="00245B13"/>
    <w:rsid w:val="00245B4A"/>
    <w:rsid w:val="00246087"/>
    <w:rsid w:val="002462F5"/>
    <w:rsid w:val="00246467"/>
    <w:rsid w:val="00246A6B"/>
    <w:rsid w:val="0024754E"/>
    <w:rsid w:val="00247C28"/>
    <w:rsid w:val="00247E30"/>
    <w:rsid w:val="002504A3"/>
    <w:rsid w:val="002508CE"/>
    <w:rsid w:val="00250B12"/>
    <w:rsid w:val="0025110B"/>
    <w:rsid w:val="0025166D"/>
    <w:rsid w:val="00251817"/>
    <w:rsid w:val="00251CAE"/>
    <w:rsid w:val="00251F0B"/>
    <w:rsid w:val="00252CCC"/>
    <w:rsid w:val="00253008"/>
    <w:rsid w:val="00253015"/>
    <w:rsid w:val="0025381B"/>
    <w:rsid w:val="002538A3"/>
    <w:rsid w:val="00253C13"/>
    <w:rsid w:val="00254698"/>
    <w:rsid w:val="00254F66"/>
    <w:rsid w:val="002551C1"/>
    <w:rsid w:val="00255397"/>
    <w:rsid w:val="002557AD"/>
    <w:rsid w:val="0025581C"/>
    <w:rsid w:val="00255950"/>
    <w:rsid w:val="00255EA5"/>
    <w:rsid w:val="00255F7D"/>
    <w:rsid w:val="002560D1"/>
    <w:rsid w:val="0025636F"/>
    <w:rsid w:val="00256B38"/>
    <w:rsid w:val="00256BB3"/>
    <w:rsid w:val="00256E0A"/>
    <w:rsid w:val="002576FA"/>
    <w:rsid w:val="00260B83"/>
    <w:rsid w:val="00260C2E"/>
    <w:rsid w:val="00260CED"/>
    <w:rsid w:val="00260E20"/>
    <w:rsid w:val="00261214"/>
    <w:rsid w:val="00261345"/>
    <w:rsid w:val="00261510"/>
    <w:rsid w:val="00262680"/>
    <w:rsid w:val="00262BD1"/>
    <w:rsid w:val="00262BEA"/>
    <w:rsid w:val="00262FF8"/>
    <w:rsid w:val="00263183"/>
    <w:rsid w:val="00263A33"/>
    <w:rsid w:val="00263A58"/>
    <w:rsid w:val="00263E7E"/>
    <w:rsid w:val="002645C4"/>
    <w:rsid w:val="00264A64"/>
    <w:rsid w:val="00264BDF"/>
    <w:rsid w:val="002659F2"/>
    <w:rsid w:val="00265EA7"/>
    <w:rsid w:val="00266923"/>
    <w:rsid w:val="00266DC2"/>
    <w:rsid w:val="0026721A"/>
    <w:rsid w:val="00267C08"/>
    <w:rsid w:val="00270595"/>
    <w:rsid w:val="00270AEF"/>
    <w:rsid w:val="00270F3F"/>
    <w:rsid w:val="0027103D"/>
    <w:rsid w:val="002711B5"/>
    <w:rsid w:val="00271294"/>
    <w:rsid w:val="002716E5"/>
    <w:rsid w:val="0027179D"/>
    <w:rsid w:val="002717DC"/>
    <w:rsid w:val="00271A78"/>
    <w:rsid w:val="00273222"/>
    <w:rsid w:val="0027330E"/>
    <w:rsid w:val="00274630"/>
    <w:rsid w:val="0027496E"/>
    <w:rsid w:val="00274C9D"/>
    <w:rsid w:val="00275772"/>
    <w:rsid w:val="0027590F"/>
    <w:rsid w:val="00275CB1"/>
    <w:rsid w:val="00276F9A"/>
    <w:rsid w:val="002776CE"/>
    <w:rsid w:val="0028018D"/>
    <w:rsid w:val="00280D65"/>
    <w:rsid w:val="00280E1A"/>
    <w:rsid w:val="00280E7B"/>
    <w:rsid w:val="0028154B"/>
    <w:rsid w:val="002818E7"/>
    <w:rsid w:val="00281C4D"/>
    <w:rsid w:val="0028205E"/>
    <w:rsid w:val="00282120"/>
    <w:rsid w:val="00282395"/>
    <w:rsid w:val="002827B0"/>
    <w:rsid w:val="00282B4F"/>
    <w:rsid w:val="00282B9A"/>
    <w:rsid w:val="00282CC6"/>
    <w:rsid w:val="00282CE9"/>
    <w:rsid w:val="00283A57"/>
    <w:rsid w:val="00283AD7"/>
    <w:rsid w:val="00283E11"/>
    <w:rsid w:val="0028427F"/>
    <w:rsid w:val="00284410"/>
    <w:rsid w:val="00284514"/>
    <w:rsid w:val="00284557"/>
    <w:rsid w:val="002845A2"/>
    <w:rsid w:val="00284B3B"/>
    <w:rsid w:val="00285158"/>
    <w:rsid w:val="00285553"/>
    <w:rsid w:val="002857E8"/>
    <w:rsid w:val="002860C8"/>
    <w:rsid w:val="00286646"/>
    <w:rsid w:val="002867AF"/>
    <w:rsid w:val="00286EE8"/>
    <w:rsid w:val="00286F27"/>
    <w:rsid w:val="002870C7"/>
    <w:rsid w:val="002870FA"/>
    <w:rsid w:val="00287DBC"/>
    <w:rsid w:val="00287FA5"/>
    <w:rsid w:val="0029039D"/>
    <w:rsid w:val="002904C2"/>
    <w:rsid w:val="00290590"/>
    <w:rsid w:val="002907FE"/>
    <w:rsid w:val="0029091B"/>
    <w:rsid w:val="00290C6D"/>
    <w:rsid w:val="00291290"/>
    <w:rsid w:val="002912BB"/>
    <w:rsid w:val="00291E84"/>
    <w:rsid w:val="0029264B"/>
    <w:rsid w:val="00292868"/>
    <w:rsid w:val="00292C9F"/>
    <w:rsid w:val="00292CBA"/>
    <w:rsid w:val="00292CF2"/>
    <w:rsid w:val="0029313E"/>
    <w:rsid w:val="002934AD"/>
    <w:rsid w:val="00294316"/>
    <w:rsid w:val="00294C70"/>
    <w:rsid w:val="00295361"/>
    <w:rsid w:val="002961E9"/>
    <w:rsid w:val="0029631E"/>
    <w:rsid w:val="00296D16"/>
    <w:rsid w:val="00296DFF"/>
    <w:rsid w:val="002973CE"/>
    <w:rsid w:val="002975F0"/>
    <w:rsid w:val="00297F40"/>
    <w:rsid w:val="002A07F7"/>
    <w:rsid w:val="002A0882"/>
    <w:rsid w:val="002A092D"/>
    <w:rsid w:val="002A12FA"/>
    <w:rsid w:val="002A1845"/>
    <w:rsid w:val="002A19AC"/>
    <w:rsid w:val="002A1E56"/>
    <w:rsid w:val="002A2BAF"/>
    <w:rsid w:val="002A31B3"/>
    <w:rsid w:val="002A32CB"/>
    <w:rsid w:val="002A33CE"/>
    <w:rsid w:val="002A36E1"/>
    <w:rsid w:val="002A3A20"/>
    <w:rsid w:val="002A43B7"/>
    <w:rsid w:val="002A4544"/>
    <w:rsid w:val="002A481F"/>
    <w:rsid w:val="002A4928"/>
    <w:rsid w:val="002A4B4C"/>
    <w:rsid w:val="002A572F"/>
    <w:rsid w:val="002A6594"/>
    <w:rsid w:val="002A65EE"/>
    <w:rsid w:val="002A694F"/>
    <w:rsid w:val="002A698F"/>
    <w:rsid w:val="002A6E6F"/>
    <w:rsid w:val="002A6F1D"/>
    <w:rsid w:val="002A71DB"/>
    <w:rsid w:val="002A74D2"/>
    <w:rsid w:val="002A799E"/>
    <w:rsid w:val="002A7B59"/>
    <w:rsid w:val="002A7D63"/>
    <w:rsid w:val="002B00AF"/>
    <w:rsid w:val="002B077D"/>
    <w:rsid w:val="002B0F88"/>
    <w:rsid w:val="002B110B"/>
    <w:rsid w:val="002B12D2"/>
    <w:rsid w:val="002B1C38"/>
    <w:rsid w:val="002B23FF"/>
    <w:rsid w:val="002B26A2"/>
    <w:rsid w:val="002B2FEF"/>
    <w:rsid w:val="002B35BE"/>
    <w:rsid w:val="002B35CA"/>
    <w:rsid w:val="002B362B"/>
    <w:rsid w:val="002B3A08"/>
    <w:rsid w:val="002B3C62"/>
    <w:rsid w:val="002B3D00"/>
    <w:rsid w:val="002B46BC"/>
    <w:rsid w:val="002B51B7"/>
    <w:rsid w:val="002B52FB"/>
    <w:rsid w:val="002B5D0B"/>
    <w:rsid w:val="002B5F2B"/>
    <w:rsid w:val="002B5F92"/>
    <w:rsid w:val="002B6389"/>
    <w:rsid w:val="002B6EB0"/>
    <w:rsid w:val="002B7884"/>
    <w:rsid w:val="002C0022"/>
    <w:rsid w:val="002C04C4"/>
    <w:rsid w:val="002C074C"/>
    <w:rsid w:val="002C0774"/>
    <w:rsid w:val="002C07C3"/>
    <w:rsid w:val="002C0E9E"/>
    <w:rsid w:val="002C1978"/>
    <w:rsid w:val="002C1B69"/>
    <w:rsid w:val="002C255D"/>
    <w:rsid w:val="002C2F03"/>
    <w:rsid w:val="002C382F"/>
    <w:rsid w:val="002C4663"/>
    <w:rsid w:val="002C4718"/>
    <w:rsid w:val="002C4BEB"/>
    <w:rsid w:val="002C5279"/>
    <w:rsid w:val="002C57DB"/>
    <w:rsid w:val="002C5E96"/>
    <w:rsid w:val="002C5ECE"/>
    <w:rsid w:val="002C66A4"/>
    <w:rsid w:val="002C695C"/>
    <w:rsid w:val="002C6C43"/>
    <w:rsid w:val="002C6D70"/>
    <w:rsid w:val="002C6EF3"/>
    <w:rsid w:val="002C6FD8"/>
    <w:rsid w:val="002C745C"/>
    <w:rsid w:val="002C7DC5"/>
    <w:rsid w:val="002D0414"/>
    <w:rsid w:val="002D0541"/>
    <w:rsid w:val="002D06A7"/>
    <w:rsid w:val="002D0B49"/>
    <w:rsid w:val="002D136C"/>
    <w:rsid w:val="002D1882"/>
    <w:rsid w:val="002D1BBD"/>
    <w:rsid w:val="002D1CEF"/>
    <w:rsid w:val="002D28FF"/>
    <w:rsid w:val="002D2D6A"/>
    <w:rsid w:val="002D2FCF"/>
    <w:rsid w:val="002D3271"/>
    <w:rsid w:val="002D3343"/>
    <w:rsid w:val="002D3953"/>
    <w:rsid w:val="002D39DD"/>
    <w:rsid w:val="002D3E80"/>
    <w:rsid w:val="002D419F"/>
    <w:rsid w:val="002D45D8"/>
    <w:rsid w:val="002D461D"/>
    <w:rsid w:val="002D479D"/>
    <w:rsid w:val="002D48A5"/>
    <w:rsid w:val="002D5012"/>
    <w:rsid w:val="002D502C"/>
    <w:rsid w:val="002D5771"/>
    <w:rsid w:val="002D5838"/>
    <w:rsid w:val="002D5B4D"/>
    <w:rsid w:val="002D601B"/>
    <w:rsid w:val="002D6236"/>
    <w:rsid w:val="002D680E"/>
    <w:rsid w:val="002D6824"/>
    <w:rsid w:val="002D703D"/>
    <w:rsid w:val="002D7532"/>
    <w:rsid w:val="002D76F2"/>
    <w:rsid w:val="002D78AA"/>
    <w:rsid w:val="002D7B71"/>
    <w:rsid w:val="002D7F4A"/>
    <w:rsid w:val="002E0209"/>
    <w:rsid w:val="002E074A"/>
    <w:rsid w:val="002E0889"/>
    <w:rsid w:val="002E09B3"/>
    <w:rsid w:val="002E0ADE"/>
    <w:rsid w:val="002E0C80"/>
    <w:rsid w:val="002E0E6A"/>
    <w:rsid w:val="002E0FAE"/>
    <w:rsid w:val="002E1611"/>
    <w:rsid w:val="002E18BB"/>
    <w:rsid w:val="002E1922"/>
    <w:rsid w:val="002E1A96"/>
    <w:rsid w:val="002E20D6"/>
    <w:rsid w:val="002E3058"/>
    <w:rsid w:val="002E34CA"/>
    <w:rsid w:val="002E3E99"/>
    <w:rsid w:val="002E47F0"/>
    <w:rsid w:val="002E4888"/>
    <w:rsid w:val="002E4900"/>
    <w:rsid w:val="002E49D5"/>
    <w:rsid w:val="002E4BB3"/>
    <w:rsid w:val="002E4C9E"/>
    <w:rsid w:val="002E4DDE"/>
    <w:rsid w:val="002E517A"/>
    <w:rsid w:val="002E5311"/>
    <w:rsid w:val="002E57A7"/>
    <w:rsid w:val="002E581E"/>
    <w:rsid w:val="002E58B9"/>
    <w:rsid w:val="002E58D0"/>
    <w:rsid w:val="002E5CE5"/>
    <w:rsid w:val="002E634D"/>
    <w:rsid w:val="002E7051"/>
    <w:rsid w:val="002E7071"/>
    <w:rsid w:val="002E7166"/>
    <w:rsid w:val="002F04F8"/>
    <w:rsid w:val="002F0637"/>
    <w:rsid w:val="002F07D4"/>
    <w:rsid w:val="002F0D32"/>
    <w:rsid w:val="002F1006"/>
    <w:rsid w:val="002F14E5"/>
    <w:rsid w:val="002F14E7"/>
    <w:rsid w:val="002F15CE"/>
    <w:rsid w:val="002F172C"/>
    <w:rsid w:val="002F1BE4"/>
    <w:rsid w:val="002F1F70"/>
    <w:rsid w:val="002F2FF8"/>
    <w:rsid w:val="002F3531"/>
    <w:rsid w:val="002F36FE"/>
    <w:rsid w:val="002F3979"/>
    <w:rsid w:val="002F3CB3"/>
    <w:rsid w:val="002F3CE3"/>
    <w:rsid w:val="002F3D41"/>
    <w:rsid w:val="002F45BC"/>
    <w:rsid w:val="002F4B12"/>
    <w:rsid w:val="002F53BA"/>
    <w:rsid w:val="002F58B0"/>
    <w:rsid w:val="002F5EB5"/>
    <w:rsid w:val="002F6395"/>
    <w:rsid w:val="002F6598"/>
    <w:rsid w:val="002F681C"/>
    <w:rsid w:val="002F6F71"/>
    <w:rsid w:val="002F7756"/>
    <w:rsid w:val="002F785A"/>
    <w:rsid w:val="002F788C"/>
    <w:rsid w:val="002F79F8"/>
    <w:rsid w:val="00300146"/>
    <w:rsid w:val="00300B2E"/>
    <w:rsid w:val="00300B50"/>
    <w:rsid w:val="00300BE1"/>
    <w:rsid w:val="00300D79"/>
    <w:rsid w:val="00300EE0"/>
    <w:rsid w:val="00301300"/>
    <w:rsid w:val="0030157A"/>
    <w:rsid w:val="003017C5"/>
    <w:rsid w:val="00301C53"/>
    <w:rsid w:val="00301D28"/>
    <w:rsid w:val="00301F70"/>
    <w:rsid w:val="003028CB"/>
    <w:rsid w:val="00302A44"/>
    <w:rsid w:val="00302CED"/>
    <w:rsid w:val="00303B96"/>
    <w:rsid w:val="0030464A"/>
    <w:rsid w:val="00304C63"/>
    <w:rsid w:val="00305986"/>
    <w:rsid w:val="003067C8"/>
    <w:rsid w:val="00306EF6"/>
    <w:rsid w:val="00307F11"/>
    <w:rsid w:val="003103D6"/>
    <w:rsid w:val="00310B0A"/>
    <w:rsid w:val="0031105E"/>
    <w:rsid w:val="003111CE"/>
    <w:rsid w:val="0031154C"/>
    <w:rsid w:val="00311722"/>
    <w:rsid w:val="003119EE"/>
    <w:rsid w:val="00311B2A"/>
    <w:rsid w:val="00311C97"/>
    <w:rsid w:val="003120AC"/>
    <w:rsid w:val="00312230"/>
    <w:rsid w:val="0031284C"/>
    <w:rsid w:val="00312914"/>
    <w:rsid w:val="00312EEA"/>
    <w:rsid w:val="003134CD"/>
    <w:rsid w:val="00313BA2"/>
    <w:rsid w:val="00313FFC"/>
    <w:rsid w:val="0031441C"/>
    <w:rsid w:val="003145E2"/>
    <w:rsid w:val="00314BBF"/>
    <w:rsid w:val="00314C40"/>
    <w:rsid w:val="00314F2A"/>
    <w:rsid w:val="003152FA"/>
    <w:rsid w:val="003157FB"/>
    <w:rsid w:val="0031659C"/>
    <w:rsid w:val="00316AB5"/>
    <w:rsid w:val="00316D72"/>
    <w:rsid w:val="0031765D"/>
    <w:rsid w:val="00317875"/>
    <w:rsid w:val="0032034D"/>
    <w:rsid w:val="00320940"/>
    <w:rsid w:val="003209BE"/>
    <w:rsid w:val="00320A94"/>
    <w:rsid w:val="00320BD3"/>
    <w:rsid w:val="00321196"/>
    <w:rsid w:val="003211A3"/>
    <w:rsid w:val="00321684"/>
    <w:rsid w:val="00321988"/>
    <w:rsid w:val="00321A10"/>
    <w:rsid w:val="003224C3"/>
    <w:rsid w:val="00322872"/>
    <w:rsid w:val="003228F1"/>
    <w:rsid w:val="00322A99"/>
    <w:rsid w:val="00322AC6"/>
    <w:rsid w:val="00322E8C"/>
    <w:rsid w:val="0032306E"/>
    <w:rsid w:val="00323A0A"/>
    <w:rsid w:val="00323B36"/>
    <w:rsid w:val="003242D3"/>
    <w:rsid w:val="00324910"/>
    <w:rsid w:val="0032505F"/>
    <w:rsid w:val="00325BBE"/>
    <w:rsid w:val="00325EA5"/>
    <w:rsid w:val="003261F6"/>
    <w:rsid w:val="003264C8"/>
    <w:rsid w:val="00326B81"/>
    <w:rsid w:val="00326BFC"/>
    <w:rsid w:val="00327062"/>
    <w:rsid w:val="003271C1"/>
    <w:rsid w:val="00327687"/>
    <w:rsid w:val="00327756"/>
    <w:rsid w:val="00330C1D"/>
    <w:rsid w:val="00331598"/>
    <w:rsid w:val="003318DE"/>
    <w:rsid w:val="00331C54"/>
    <w:rsid w:val="00331CF7"/>
    <w:rsid w:val="00331F95"/>
    <w:rsid w:val="0033218E"/>
    <w:rsid w:val="0033235F"/>
    <w:rsid w:val="0033237D"/>
    <w:rsid w:val="003324D5"/>
    <w:rsid w:val="003325C4"/>
    <w:rsid w:val="0033260F"/>
    <w:rsid w:val="00332AC5"/>
    <w:rsid w:val="00332EA0"/>
    <w:rsid w:val="00332F54"/>
    <w:rsid w:val="0033354C"/>
    <w:rsid w:val="00333865"/>
    <w:rsid w:val="00333F9B"/>
    <w:rsid w:val="003345BD"/>
    <w:rsid w:val="003349C8"/>
    <w:rsid w:val="003351A3"/>
    <w:rsid w:val="003354E9"/>
    <w:rsid w:val="00335643"/>
    <w:rsid w:val="00335906"/>
    <w:rsid w:val="00335C08"/>
    <w:rsid w:val="00335D91"/>
    <w:rsid w:val="00335DB8"/>
    <w:rsid w:val="00335E1C"/>
    <w:rsid w:val="00335E38"/>
    <w:rsid w:val="0033617F"/>
    <w:rsid w:val="00336371"/>
    <w:rsid w:val="00336526"/>
    <w:rsid w:val="003366F0"/>
    <w:rsid w:val="00336E0B"/>
    <w:rsid w:val="00337ABE"/>
    <w:rsid w:val="00337AE0"/>
    <w:rsid w:val="00337E74"/>
    <w:rsid w:val="00340E5F"/>
    <w:rsid w:val="003411DE"/>
    <w:rsid w:val="0034176D"/>
    <w:rsid w:val="00341D3B"/>
    <w:rsid w:val="003420D2"/>
    <w:rsid w:val="003422A7"/>
    <w:rsid w:val="003426CA"/>
    <w:rsid w:val="00342E44"/>
    <w:rsid w:val="00343320"/>
    <w:rsid w:val="003437DA"/>
    <w:rsid w:val="00343D75"/>
    <w:rsid w:val="00343DD3"/>
    <w:rsid w:val="003442B0"/>
    <w:rsid w:val="00344435"/>
    <w:rsid w:val="003446AE"/>
    <w:rsid w:val="003449AB"/>
    <w:rsid w:val="003449F4"/>
    <w:rsid w:val="00344CA8"/>
    <w:rsid w:val="00344F5F"/>
    <w:rsid w:val="003450A7"/>
    <w:rsid w:val="00345192"/>
    <w:rsid w:val="00345382"/>
    <w:rsid w:val="00345CAD"/>
    <w:rsid w:val="00346082"/>
    <w:rsid w:val="00346124"/>
    <w:rsid w:val="0034615D"/>
    <w:rsid w:val="00346770"/>
    <w:rsid w:val="003469BC"/>
    <w:rsid w:val="00346DE8"/>
    <w:rsid w:val="003474E5"/>
    <w:rsid w:val="00347C54"/>
    <w:rsid w:val="003503C9"/>
    <w:rsid w:val="003505CC"/>
    <w:rsid w:val="00350B9A"/>
    <w:rsid w:val="00352B43"/>
    <w:rsid w:val="00352C75"/>
    <w:rsid w:val="00353498"/>
    <w:rsid w:val="0035354D"/>
    <w:rsid w:val="00353702"/>
    <w:rsid w:val="00353E0F"/>
    <w:rsid w:val="00353ED8"/>
    <w:rsid w:val="00354126"/>
    <w:rsid w:val="00354532"/>
    <w:rsid w:val="0035454D"/>
    <w:rsid w:val="00354D5A"/>
    <w:rsid w:val="00354D79"/>
    <w:rsid w:val="00354D89"/>
    <w:rsid w:val="003553E6"/>
    <w:rsid w:val="0035543F"/>
    <w:rsid w:val="00355BC2"/>
    <w:rsid w:val="00355CB4"/>
    <w:rsid w:val="003564F7"/>
    <w:rsid w:val="003566A6"/>
    <w:rsid w:val="00357162"/>
    <w:rsid w:val="0035763B"/>
    <w:rsid w:val="00357F0F"/>
    <w:rsid w:val="003601DD"/>
    <w:rsid w:val="00360F69"/>
    <w:rsid w:val="00361452"/>
    <w:rsid w:val="00361FEE"/>
    <w:rsid w:val="003622FC"/>
    <w:rsid w:val="00362BF8"/>
    <w:rsid w:val="00362CAE"/>
    <w:rsid w:val="00362CC1"/>
    <w:rsid w:val="00362DE3"/>
    <w:rsid w:val="00363015"/>
    <w:rsid w:val="00364210"/>
    <w:rsid w:val="0036437B"/>
    <w:rsid w:val="00364502"/>
    <w:rsid w:val="00364AFE"/>
    <w:rsid w:val="00364B09"/>
    <w:rsid w:val="00364B32"/>
    <w:rsid w:val="00365029"/>
    <w:rsid w:val="00365B25"/>
    <w:rsid w:val="00365C66"/>
    <w:rsid w:val="00365CD8"/>
    <w:rsid w:val="00365D9F"/>
    <w:rsid w:val="00366397"/>
    <w:rsid w:val="00366A85"/>
    <w:rsid w:val="003675AB"/>
    <w:rsid w:val="003676FA"/>
    <w:rsid w:val="003677AF"/>
    <w:rsid w:val="00367C29"/>
    <w:rsid w:val="00367EE6"/>
    <w:rsid w:val="00370083"/>
    <w:rsid w:val="003702A1"/>
    <w:rsid w:val="00370547"/>
    <w:rsid w:val="00371088"/>
    <w:rsid w:val="00371166"/>
    <w:rsid w:val="003714E8"/>
    <w:rsid w:val="00371C3C"/>
    <w:rsid w:val="00371E9B"/>
    <w:rsid w:val="00371EBA"/>
    <w:rsid w:val="00372165"/>
    <w:rsid w:val="00372B64"/>
    <w:rsid w:val="00372B66"/>
    <w:rsid w:val="00372D45"/>
    <w:rsid w:val="00372DF3"/>
    <w:rsid w:val="00372DF4"/>
    <w:rsid w:val="0037306A"/>
    <w:rsid w:val="00373137"/>
    <w:rsid w:val="00373A02"/>
    <w:rsid w:val="003741EB"/>
    <w:rsid w:val="003742E2"/>
    <w:rsid w:val="00374AB2"/>
    <w:rsid w:val="00374E9B"/>
    <w:rsid w:val="003754BC"/>
    <w:rsid w:val="00375522"/>
    <w:rsid w:val="003756E1"/>
    <w:rsid w:val="003759A2"/>
    <w:rsid w:val="00375A72"/>
    <w:rsid w:val="00375B25"/>
    <w:rsid w:val="003762A4"/>
    <w:rsid w:val="003766E6"/>
    <w:rsid w:val="00376A2E"/>
    <w:rsid w:val="00376BC6"/>
    <w:rsid w:val="00376CA3"/>
    <w:rsid w:val="00377002"/>
    <w:rsid w:val="003772C0"/>
    <w:rsid w:val="00377E55"/>
    <w:rsid w:val="003802FF"/>
    <w:rsid w:val="00380674"/>
    <w:rsid w:val="003806E4"/>
    <w:rsid w:val="00380B17"/>
    <w:rsid w:val="00380BC4"/>
    <w:rsid w:val="00381A3A"/>
    <w:rsid w:val="00381B78"/>
    <w:rsid w:val="003822FB"/>
    <w:rsid w:val="003825EF"/>
    <w:rsid w:val="00382686"/>
    <w:rsid w:val="00383352"/>
    <w:rsid w:val="00383B6F"/>
    <w:rsid w:val="00383D62"/>
    <w:rsid w:val="00383F32"/>
    <w:rsid w:val="00384164"/>
    <w:rsid w:val="003842D6"/>
    <w:rsid w:val="003843D8"/>
    <w:rsid w:val="00384598"/>
    <w:rsid w:val="003848D5"/>
    <w:rsid w:val="00384BEC"/>
    <w:rsid w:val="00384E7E"/>
    <w:rsid w:val="00384E9E"/>
    <w:rsid w:val="00384F79"/>
    <w:rsid w:val="00385051"/>
    <w:rsid w:val="00385424"/>
    <w:rsid w:val="00385CA1"/>
    <w:rsid w:val="00385E29"/>
    <w:rsid w:val="00385F95"/>
    <w:rsid w:val="003861C1"/>
    <w:rsid w:val="00386377"/>
    <w:rsid w:val="003863B4"/>
    <w:rsid w:val="00386418"/>
    <w:rsid w:val="0038666A"/>
    <w:rsid w:val="00390092"/>
    <w:rsid w:val="003911CA"/>
    <w:rsid w:val="003916E0"/>
    <w:rsid w:val="0039180F"/>
    <w:rsid w:val="00391DD7"/>
    <w:rsid w:val="00391E4C"/>
    <w:rsid w:val="00391EA1"/>
    <w:rsid w:val="003920A8"/>
    <w:rsid w:val="00392853"/>
    <w:rsid w:val="003931CC"/>
    <w:rsid w:val="003936B9"/>
    <w:rsid w:val="00393EAA"/>
    <w:rsid w:val="003941AE"/>
    <w:rsid w:val="003945D9"/>
    <w:rsid w:val="00394826"/>
    <w:rsid w:val="0039512F"/>
    <w:rsid w:val="00395452"/>
    <w:rsid w:val="003955F3"/>
    <w:rsid w:val="00395BB7"/>
    <w:rsid w:val="003961E1"/>
    <w:rsid w:val="00396B87"/>
    <w:rsid w:val="00396CBA"/>
    <w:rsid w:val="0039708B"/>
    <w:rsid w:val="003970AF"/>
    <w:rsid w:val="00397240"/>
    <w:rsid w:val="00397FC6"/>
    <w:rsid w:val="003A053F"/>
    <w:rsid w:val="003A0B84"/>
    <w:rsid w:val="003A0CE7"/>
    <w:rsid w:val="003A0D2E"/>
    <w:rsid w:val="003A1020"/>
    <w:rsid w:val="003A1689"/>
    <w:rsid w:val="003A16C3"/>
    <w:rsid w:val="003A1CB4"/>
    <w:rsid w:val="003A1E22"/>
    <w:rsid w:val="003A1F7E"/>
    <w:rsid w:val="003A2CBF"/>
    <w:rsid w:val="003A2E95"/>
    <w:rsid w:val="003A2F3E"/>
    <w:rsid w:val="003A31D9"/>
    <w:rsid w:val="003A368E"/>
    <w:rsid w:val="003A3B5A"/>
    <w:rsid w:val="003A3E83"/>
    <w:rsid w:val="003A3EC5"/>
    <w:rsid w:val="003A47C2"/>
    <w:rsid w:val="003A4800"/>
    <w:rsid w:val="003A4AF9"/>
    <w:rsid w:val="003A4EDC"/>
    <w:rsid w:val="003A5761"/>
    <w:rsid w:val="003A5EF8"/>
    <w:rsid w:val="003A610B"/>
    <w:rsid w:val="003A6751"/>
    <w:rsid w:val="003A6D0E"/>
    <w:rsid w:val="003A6EC9"/>
    <w:rsid w:val="003A6F43"/>
    <w:rsid w:val="003A7119"/>
    <w:rsid w:val="003A7582"/>
    <w:rsid w:val="003A7642"/>
    <w:rsid w:val="003B0065"/>
    <w:rsid w:val="003B08D8"/>
    <w:rsid w:val="003B12D1"/>
    <w:rsid w:val="003B1DEA"/>
    <w:rsid w:val="003B249C"/>
    <w:rsid w:val="003B24A5"/>
    <w:rsid w:val="003B26E5"/>
    <w:rsid w:val="003B3126"/>
    <w:rsid w:val="003B38E9"/>
    <w:rsid w:val="003B3CDF"/>
    <w:rsid w:val="003B3FE6"/>
    <w:rsid w:val="003B440A"/>
    <w:rsid w:val="003B44D7"/>
    <w:rsid w:val="003B46AA"/>
    <w:rsid w:val="003B4820"/>
    <w:rsid w:val="003B4CAF"/>
    <w:rsid w:val="003B5262"/>
    <w:rsid w:val="003B5308"/>
    <w:rsid w:val="003B5503"/>
    <w:rsid w:val="003B5581"/>
    <w:rsid w:val="003B6514"/>
    <w:rsid w:val="003B665E"/>
    <w:rsid w:val="003B67DE"/>
    <w:rsid w:val="003B6D3C"/>
    <w:rsid w:val="003B6FA8"/>
    <w:rsid w:val="003B741A"/>
    <w:rsid w:val="003B763E"/>
    <w:rsid w:val="003B7D81"/>
    <w:rsid w:val="003B7E96"/>
    <w:rsid w:val="003B7EE7"/>
    <w:rsid w:val="003C0284"/>
    <w:rsid w:val="003C0515"/>
    <w:rsid w:val="003C11A6"/>
    <w:rsid w:val="003C12CA"/>
    <w:rsid w:val="003C148E"/>
    <w:rsid w:val="003C199A"/>
    <w:rsid w:val="003C1B5A"/>
    <w:rsid w:val="003C259C"/>
    <w:rsid w:val="003C2730"/>
    <w:rsid w:val="003C30F9"/>
    <w:rsid w:val="003C32F9"/>
    <w:rsid w:val="003C365A"/>
    <w:rsid w:val="003C369E"/>
    <w:rsid w:val="003C41DE"/>
    <w:rsid w:val="003C4C15"/>
    <w:rsid w:val="003C4DA7"/>
    <w:rsid w:val="003C5992"/>
    <w:rsid w:val="003C5B5D"/>
    <w:rsid w:val="003C6031"/>
    <w:rsid w:val="003C6202"/>
    <w:rsid w:val="003C6A36"/>
    <w:rsid w:val="003C6D13"/>
    <w:rsid w:val="003C70BF"/>
    <w:rsid w:val="003D0570"/>
    <w:rsid w:val="003D0A1C"/>
    <w:rsid w:val="003D0C03"/>
    <w:rsid w:val="003D0D30"/>
    <w:rsid w:val="003D103E"/>
    <w:rsid w:val="003D1C4E"/>
    <w:rsid w:val="003D213A"/>
    <w:rsid w:val="003D2202"/>
    <w:rsid w:val="003D2635"/>
    <w:rsid w:val="003D2985"/>
    <w:rsid w:val="003D2C1F"/>
    <w:rsid w:val="003D3331"/>
    <w:rsid w:val="003D33EA"/>
    <w:rsid w:val="003D35E1"/>
    <w:rsid w:val="003D3DEB"/>
    <w:rsid w:val="003D3EC0"/>
    <w:rsid w:val="003D4474"/>
    <w:rsid w:val="003D46DF"/>
    <w:rsid w:val="003D489F"/>
    <w:rsid w:val="003D4B97"/>
    <w:rsid w:val="003D4E0E"/>
    <w:rsid w:val="003D552F"/>
    <w:rsid w:val="003D5A84"/>
    <w:rsid w:val="003D6541"/>
    <w:rsid w:val="003D6D8A"/>
    <w:rsid w:val="003D760C"/>
    <w:rsid w:val="003D76EE"/>
    <w:rsid w:val="003E0605"/>
    <w:rsid w:val="003E08CC"/>
    <w:rsid w:val="003E0907"/>
    <w:rsid w:val="003E0BA6"/>
    <w:rsid w:val="003E0E31"/>
    <w:rsid w:val="003E10C3"/>
    <w:rsid w:val="003E1145"/>
    <w:rsid w:val="003E118B"/>
    <w:rsid w:val="003E11A8"/>
    <w:rsid w:val="003E1DB7"/>
    <w:rsid w:val="003E25AC"/>
    <w:rsid w:val="003E26C1"/>
    <w:rsid w:val="003E2DB1"/>
    <w:rsid w:val="003E3BA5"/>
    <w:rsid w:val="003E3C39"/>
    <w:rsid w:val="003E4713"/>
    <w:rsid w:val="003E4A39"/>
    <w:rsid w:val="003E4BED"/>
    <w:rsid w:val="003E5177"/>
    <w:rsid w:val="003E64C5"/>
    <w:rsid w:val="003E6B4D"/>
    <w:rsid w:val="003E6BC5"/>
    <w:rsid w:val="003E73D3"/>
    <w:rsid w:val="003E776A"/>
    <w:rsid w:val="003E7FDB"/>
    <w:rsid w:val="003F014D"/>
    <w:rsid w:val="003F0488"/>
    <w:rsid w:val="003F0751"/>
    <w:rsid w:val="003F07EA"/>
    <w:rsid w:val="003F09A0"/>
    <w:rsid w:val="003F1366"/>
    <w:rsid w:val="003F15D3"/>
    <w:rsid w:val="003F162C"/>
    <w:rsid w:val="003F20FD"/>
    <w:rsid w:val="003F2702"/>
    <w:rsid w:val="003F2CDC"/>
    <w:rsid w:val="003F32E3"/>
    <w:rsid w:val="003F3365"/>
    <w:rsid w:val="003F35F8"/>
    <w:rsid w:val="003F45BE"/>
    <w:rsid w:val="003F4987"/>
    <w:rsid w:val="003F4BA3"/>
    <w:rsid w:val="003F514A"/>
    <w:rsid w:val="003F5530"/>
    <w:rsid w:val="003F58B9"/>
    <w:rsid w:val="003F59C0"/>
    <w:rsid w:val="003F5E5C"/>
    <w:rsid w:val="003F5EEC"/>
    <w:rsid w:val="003F5F4E"/>
    <w:rsid w:val="003F63FF"/>
    <w:rsid w:val="003F64C7"/>
    <w:rsid w:val="003F6522"/>
    <w:rsid w:val="003F66DB"/>
    <w:rsid w:val="003F6834"/>
    <w:rsid w:val="003F6917"/>
    <w:rsid w:val="003F71DC"/>
    <w:rsid w:val="003F798F"/>
    <w:rsid w:val="003F7AD3"/>
    <w:rsid w:val="003F7EF5"/>
    <w:rsid w:val="00400384"/>
    <w:rsid w:val="0040044D"/>
    <w:rsid w:val="00400769"/>
    <w:rsid w:val="00400874"/>
    <w:rsid w:val="00400AA1"/>
    <w:rsid w:val="004014D5"/>
    <w:rsid w:val="004015E3"/>
    <w:rsid w:val="00401841"/>
    <w:rsid w:val="00402FBA"/>
    <w:rsid w:val="004031B9"/>
    <w:rsid w:val="004035E3"/>
    <w:rsid w:val="00403C6A"/>
    <w:rsid w:val="0040412B"/>
    <w:rsid w:val="0040423B"/>
    <w:rsid w:val="0040437F"/>
    <w:rsid w:val="00404B61"/>
    <w:rsid w:val="00404BFD"/>
    <w:rsid w:val="00404D26"/>
    <w:rsid w:val="00404F0B"/>
    <w:rsid w:val="00404F3E"/>
    <w:rsid w:val="004056B3"/>
    <w:rsid w:val="00405982"/>
    <w:rsid w:val="00405C49"/>
    <w:rsid w:val="004060DE"/>
    <w:rsid w:val="0040649F"/>
    <w:rsid w:val="00406982"/>
    <w:rsid w:val="00406AD5"/>
    <w:rsid w:val="00406C43"/>
    <w:rsid w:val="00406CE9"/>
    <w:rsid w:val="00406D0B"/>
    <w:rsid w:val="00406D99"/>
    <w:rsid w:val="00406EB1"/>
    <w:rsid w:val="00406FD8"/>
    <w:rsid w:val="004105E4"/>
    <w:rsid w:val="00410643"/>
    <w:rsid w:val="00411189"/>
    <w:rsid w:val="004128A9"/>
    <w:rsid w:val="004138F7"/>
    <w:rsid w:val="00413CBF"/>
    <w:rsid w:val="0041412C"/>
    <w:rsid w:val="00414D95"/>
    <w:rsid w:val="004151DA"/>
    <w:rsid w:val="004151FA"/>
    <w:rsid w:val="00415BDB"/>
    <w:rsid w:val="00415E95"/>
    <w:rsid w:val="00416C6E"/>
    <w:rsid w:val="00416E0E"/>
    <w:rsid w:val="004174E8"/>
    <w:rsid w:val="00417703"/>
    <w:rsid w:val="0041789D"/>
    <w:rsid w:val="00417B05"/>
    <w:rsid w:val="00420398"/>
    <w:rsid w:val="004207AB"/>
    <w:rsid w:val="00420828"/>
    <w:rsid w:val="00420B88"/>
    <w:rsid w:val="00420D50"/>
    <w:rsid w:val="004214BF"/>
    <w:rsid w:val="004217F9"/>
    <w:rsid w:val="00421A17"/>
    <w:rsid w:val="00421C18"/>
    <w:rsid w:val="00421D40"/>
    <w:rsid w:val="00421E45"/>
    <w:rsid w:val="00421E5F"/>
    <w:rsid w:val="004222DC"/>
    <w:rsid w:val="00422740"/>
    <w:rsid w:val="004227E5"/>
    <w:rsid w:val="00422C0F"/>
    <w:rsid w:val="00423DF2"/>
    <w:rsid w:val="004240BD"/>
    <w:rsid w:val="00425F8F"/>
    <w:rsid w:val="00426080"/>
    <w:rsid w:val="0042654A"/>
    <w:rsid w:val="0042678E"/>
    <w:rsid w:val="004269CF"/>
    <w:rsid w:val="00426AA6"/>
    <w:rsid w:val="00426CEC"/>
    <w:rsid w:val="00426DAE"/>
    <w:rsid w:val="00426F13"/>
    <w:rsid w:val="0042701C"/>
    <w:rsid w:val="00427223"/>
    <w:rsid w:val="00427530"/>
    <w:rsid w:val="00430AA0"/>
    <w:rsid w:val="0043202D"/>
    <w:rsid w:val="00432C07"/>
    <w:rsid w:val="00432D33"/>
    <w:rsid w:val="00433008"/>
    <w:rsid w:val="004339C8"/>
    <w:rsid w:val="00433D3E"/>
    <w:rsid w:val="00434102"/>
    <w:rsid w:val="00434726"/>
    <w:rsid w:val="004347FD"/>
    <w:rsid w:val="0043492D"/>
    <w:rsid w:val="00434BFB"/>
    <w:rsid w:val="00434FE6"/>
    <w:rsid w:val="00435000"/>
    <w:rsid w:val="004352E7"/>
    <w:rsid w:val="004353D9"/>
    <w:rsid w:val="004357B9"/>
    <w:rsid w:val="00435A81"/>
    <w:rsid w:val="00436291"/>
    <w:rsid w:val="004368F8"/>
    <w:rsid w:val="00436BFC"/>
    <w:rsid w:val="00437B32"/>
    <w:rsid w:val="00437FDD"/>
    <w:rsid w:val="00440BDF"/>
    <w:rsid w:val="004410AA"/>
    <w:rsid w:val="0044117E"/>
    <w:rsid w:val="004418CA"/>
    <w:rsid w:val="00441931"/>
    <w:rsid w:val="00441C30"/>
    <w:rsid w:val="00441F02"/>
    <w:rsid w:val="00441F3B"/>
    <w:rsid w:val="00442374"/>
    <w:rsid w:val="00442C76"/>
    <w:rsid w:val="00442FD7"/>
    <w:rsid w:val="00442FF3"/>
    <w:rsid w:val="004436DB"/>
    <w:rsid w:val="00444D6A"/>
    <w:rsid w:val="00445116"/>
    <w:rsid w:val="00445131"/>
    <w:rsid w:val="0044522F"/>
    <w:rsid w:val="00445384"/>
    <w:rsid w:val="004456E5"/>
    <w:rsid w:val="004459C5"/>
    <w:rsid w:val="00445B35"/>
    <w:rsid w:val="004462F4"/>
    <w:rsid w:val="00446676"/>
    <w:rsid w:val="004468A0"/>
    <w:rsid w:val="00446D47"/>
    <w:rsid w:val="00446E17"/>
    <w:rsid w:val="00446E9F"/>
    <w:rsid w:val="00446F7B"/>
    <w:rsid w:val="004470AC"/>
    <w:rsid w:val="004477EE"/>
    <w:rsid w:val="0045032D"/>
    <w:rsid w:val="004503D5"/>
    <w:rsid w:val="00450D34"/>
    <w:rsid w:val="00450FA9"/>
    <w:rsid w:val="0045116B"/>
    <w:rsid w:val="004512F8"/>
    <w:rsid w:val="00451A2D"/>
    <w:rsid w:val="00452AB5"/>
    <w:rsid w:val="00452BC4"/>
    <w:rsid w:val="00452E6A"/>
    <w:rsid w:val="004531C9"/>
    <w:rsid w:val="004534FA"/>
    <w:rsid w:val="00453946"/>
    <w:rsid w:val="00453996"/>
    <w:rsid w:val="004544AA"/>
    <w:rsid w:val="0045458E"/>
    <w:rsid w:val="004545AD"/>
    <w:rsid w:val="00454634"/>
    <w:rsid w:val="00454804"/>
    <w:rsid w:val="0045486F"/>
    <w:rsid w:val="00454EFE"/>
    <w:rsid w:val="00454FCD"/>
    <w:rsid w:val="00455043"/>
    <w:rsid w:val="0045554D"/>
    <w:rsid w:val="004557EC"/>
    <w:rsid w:val="00455B31"/>
    <w:rsid w:val="00456138"/>
    <w:rsid w:val="00456422"/>
    <w:rsid w:val="004566E6"/>
    <w:rsid w:val="00456838"/>
    <w:rsid w:val="00456E02"/>
    <w:rsid w:val="004570E7"/>
    <w:rsid w:val="00457E09"/>
    <w:rsid w:val="00460163"/>
    <w:rsid w:val="00460300"/>
    <w:rsid w:val="0046067C"/>
    <w:rsid w:val="004606E6"/>
    <w:rsid w:val="004609C4"/>
    <w:rsid w:val="00460CD1"/>
    <w:rsid w:val="00460F3F"/>
    <w:rsid w:val="0046127A"/>
    <w:rsid w:val="00461B4B"/>
    <w:rsid w:val="00461D43"/>
    <w:rsid w:val="00461E14"/>
    <w:rsid w:val="00462385"/>
    <w:rsid w:val="0046239E"/>
    <w:rsid w:val="004630EB"/>
    <w:rsid w:val="0046357C"/>
    <w:rsid w:val="00463A13"/>
    <w:rsid w:val="00464302"/>
    <w:rsid w:val="00465029"/>
    <w:rsid w:val="004651BA"/>
    <w:rsid w:val="004651C0"/>
    <w:rsid w:val="0046532A"/>
    <w:rsid w:val="0046548A"/>
    <w:rsid w:val="004656B8"/>
    <w:rsid w:val="00465C92"/>
    <w:rsid w:val="00465EF9"/>
    <w:rsid w:val="00465F5A"/>
    <w:rsid w:val="004663A9"/>
    <w:rsid w:val="00466685"/>
    <w:rsid w:val="00466F9D"/>
    <w:rsid w:val="00467427"/>
    <w:rsid w:val="00467A8D"/>
    <w:rsid w:val="004700B4"/>
    <w:rsid w:val="00470179"/>
    <w:rsid w:val="0047026E"/>
    <w:rsid w:val="00470A7A"/>
    <w:rsid w:val="00470DD6"/>
    <w:rsid w:val="00471F8B"/>
    <w:rsid w:val="00472204"/>
    <w:rsid w:val="00472A6E"/>
    <w:rsid w:val="00472B57"/>
    <w:rsid w:val="00473207"/>
    <w:rsid w:val="00473301"/>
    <w:rsid w:val="0047333E"/>
    <w:rsid w:val="004733BC"/>
    <w:rsid w:val="00473442"/>
    <w:rsid w:val="00473D74"/>
    <w:rsid w:val="004742D3"/>
    <w:rsid w:val="00474921"/>
    <w:rsid w:val="00474AC9"/>
    <w:rsid w:val="0047520D"/>
    <w:rsid w:val="004752A8"/>
    <w:rsid w:val="00475756"/>
    <w:rsid w:val="0047576E"/>
    <w:rsid w:val="00476228"/>
    <w:rsid w:val="00476343"/>
    <w:rsid w:val="004768FA"/>
    <w:rsid w:val="004770C3"/>
    <w:rsid w:val="00477291"/>
    <w:rsid w:val="00480424"/>
    <w:rsid w:val="00480C2C"/>
    <w:rsid w:val="00480C99"/>
    <w:rsid w:val="0048190D"/>
    <w:rsid w:val="00481A67"/>
    <w:rsid w:val="00481D5F"/>
    <w:rsid w:val="0048211B"/>
    <w:rsid w:val="004823D6"/>
    <w:rsid w:val="00482801"/>
    <w:rsid w:val="00482DA1"/>
    <w:rsid w:val="00482F8A"/>
    <w:rsid w:val="0048317E"/>
    <w:rsid w:val="00483258"/>
    <w:rsid w:val="004833EE"/>
    <w:rsid w:val="00483464"/>
    <w:rsid w:val="0048365D"/>
    <w:rsid w:val="004836E5"/>
    <w:rsid w:val="00483C13"/>
    <w:rsid w:val="00483EC8"/>
    <w:rsid w:val="00484149"/>
    <w:rsid w:val="0048468D"/>
    <w:rsid w:val="0048497F"/>
    <w:rsid w:val="00484EB3"/>
    <w:rsid w:val="0048505C"/>
    <w:rsid w:val="00485300"/>
    <w:rsid w:val="004855D4"/>
    <w:rsid w:val="00485B35"/>
    <w:rsid w:val="00485F6B"/>
    <w:rsid w:val="00486019"/>
    <w:rsid w:val="004861FD"/>
    <w:rsid w:val="00486D08"/>
    <w:rsid w:val="00487303"/>
    <w:rsid w:val="00487578"/>
    <w:rsid w:val="004877B3"/>
    <w:rsid w:val="00487926"/>
    <w:rsid w:val="00487F64"/>
    <w:rsid w:val="00490DDF"/>
    <w:rsid w:val="00491E4A"/>
    <w:rsid w:val="00492156"/>
    <w:rsid w:val="004922EB"/>
    <w:rsid w:val="0049273C"/>
    <w:rsid w:val="00492BDA"/>
    <w:rsid w:val="00492D16"/>
    <w:rsid w:val="00492DED"/>
    <w:rsid w:val="004933DC"/>
    <w:rsid w:val="0049398A"/>
    <w:rsid w:val="00493C24"/>
    <w:rsid w:val="00493CA6"/>
    <w:rsid w:val="00493D49"/>
    <w:rsid w:val="00493E57"/>
    <w:rsid w:val="00494BE4"/>
    <w:rsid w:val="00494DD5"/>
    <w:rsid w:val="00495228"/>
    <w:rsid w:val="00495734"/>
    <w:rsid w:val="00495786"/>
    <w:rsid w:val="00495AC1"/>
    <w:rsid w:val="00495C83"/>
    <w:rsid w:val="00495DCC"/>
    <w:rsid w:val="00495F8D"/>
    <w:rsid w:val="004962AD"/>
    <w:rsid w:val="004966FB"/>
    <w:rsid w:val="00496B87"/>
    <w:rsid w:val="00496D71"/>
    <w:rsid w:val="00497165"/>
    <w:rsid w:val="00497F76"/>
    <w:rsid w:val="004A01F9"/>
    <w:rsid w:val="004A03AB"/>
    <w:rsid w:val="004A0AF5"/>
    <w:rsid w:val="004A0E13"/>
    <w:rsid w:val="004A147F"/>
    <w:rsid w:val="004A1661"/>
    <w:rsid w:val="004A1B01"/>
    <w:rsid w:val="004A1ED8"/>
    <w:rsid w:val="004A227D"/>
    <w:rsid w:val="004A30AF"/>
    <w:rsid w:val="004A31CC"/>
    <w:rsid w:val="004A3577"/>
    <w:rsid w:val="004A3FD6"/>
    <w:rsid w:val="004A4222"/>
    <w:rsid w:val="004A42C6"/>
    <w:rsid w:val="004A482A"/>
    <w:rsid w:val="004A485C"/>
    <w:rsid w:val="004A4D09"/>
    <w:rsid w:val="004A4E33"/>
    <w:rsid w:val="004A5065"/>
    <w:rsid w:val="004A5E70"/>
    <w:rsid w:val="004A5FB1"/>
    <w:rsid w:val="004A609E"/>
    <w:rsid w:val="004A631A"/>
    <w:rsid w:val="004A6972"/>
    <w:rsid w:val="004A6CE6"/>
    <w:rsid w:val="004A7371"/>
    <w:rsid w:val="004A74E2"/>
    <w:rsid w:val="004A7FC9"/>
    <w:rsid w:val="004B01DD"/>
    <w:rsid w:val="004B0A53"/>
    <w:rsid w:val="004B0BAA"/>
    <w:rsid w:val="004B0CEC"/>
    <w:rsid w:val="004B1927"/>
    <w:rsid w:val="004B1B5C"/>
    <w:rsid w:val="004B1CE6"/>
    <w:rsid w:val="004B1E02"/>
    <w:rsid w:val="004B2285"/>
    <w:rsid w:val="004B2B2E"/>
    <w:rsid w:val="004B2D45"/>
    <w:rsid w:val="004B2EFD"/>
    <w:rsid w:val="004B304A"/>
    <w:rsid w:val="004B36ED"/>
    <w:rsid w:val="004B3BE4"/>
    <w:rsid w:val="004B3CB0"/>
    <w:rsid w:val="004B3E2B"/>
    <w:rsid w:val="004B455A"/>
    <w:rsid w:val="004B4A5F"/>
    <w:rsid w:val="004B4DCC"/>
    <w:rsid w:val="004B4F53"/>
    <w:rsid w:val="004B4FEF"/>
    <w:rsid w:val="004B52C5"/>
    <w:rsid w:val="004B5550"/>
    <w:rsid w:val="004B567C"/>
    <w:rsid w:val="004B57F7"/>
    <w:rsid w:val="004B583B"/>
    <w:rsid w:val="004B5CA1"/>
    <w:rsid w:val="004B626E"/>
    <w:rsid w:val="004B649F"/>
    <w:rsid w:val="004B66D4"/>
    <w:rsid w:val="004B69DF"/>
    <w:rsid w:val="004B6A69"/>
    <w:rsid w:val="004B6CD1"/>
    <w:rsid w:val="004B7196"/>
    <w:rsid w:val="004B73A9"/>
    <w:rsid w:val="004B78DA"/>
    <w:rsid w:val="004B78EB"/>
    <w:rsid w:val="004B7BEC"/>
    <w:rsid w:val="004C049B"/>
    <w:rsid w:val="004C0626"/>
    <w:rsid w:val="004C0EDF"/>
    <w:rsid w:val="004C1919"/>
    <w:rsid w:val="004C19F7"/>
    <w:rsid w:val="004C1D8B"/>
    <w:rsid w:val="004C1DA8"/>
    <w:rsid w:val="004C210B"/>
    <w:rsid w:val="004C21B8"/>
    <w:rsid w:val="004C238E"/>
    <w:rsid w:val="004C2551"/>
    <w:rsid w:val="004C2EEA"/>
    <w:rsid w:val="004C326B"/>
    <w:rsid w:val="004C3420"/>
    <w:rsid w:val="004C3A35"/>
    <w:rsid w:val="004C3E6F"/>
    <w:rsid w:val="004C4195"/>
    <w:rsid w:val="004C42F4"/>
    <w:rsid w:val="004C438E"/>
    <w:rsid w:val="004C5E9F"/>
    <w:rsid w:val="004C6AF4"/>
    <w:rsid w:val="004C6EEE"/>
    <w:rsid w:val="004C76A2"/>
    <w:rsid w:val="004C7A2E"/>
    <w:rsid w:val="004C7B09"/>
    <w:rsid w:val="004C7C90"/>
    <w:rsid w:val="004C7CD8"/>
    <w:rsid w:val="004D039B"/>
    <w:rsid w:val="004D0DA1"/>
    <w:rsid w:val="004D0F80"/>
    <w:rsid w:val="004D1560"/>
    <w:rsid w:val="004D195B"/>
    <w:rsid w:val="004D1A4B"/>
    <w:rsid w:val="004D1B94"/>
    <w:rsid w:val="004D1E2C"/>
    <w:rsid w:val="004D221E"/>
    <w:rsid w:val="004D256D"/>
    <w:rsid w:val="004D2793"/>
    <w:rsid w:val="004D2CBC"/>
    <w:rsid w:val="004D2F12"/>
    <w:rsid w:val="004D36ED"/>
    <w:rsid w:val="004D4135"/>
    <w:rsid w:val="004D565F"/>
    <w:rsid w:val="004D5793"/>
    <w:rsid w:val="004D5B19"/>
    <w:rsid w:val="004D5BC1"/>
    <w:rsid w:val="004D5F90"/>
    <w:rsid w:val="004D6886"/>
    <w:rsid w:val="004D688C"/>
    <w:rsid w:val="004D69A7"/>
    <w:rsid w:val="004D6CF4"/>
    <w:rsid w:val="004D6D0C"/>
    <w:rsid w:val="004D73A5"/>
    <w:rsid w:val="004D7A55"/>
    <w:rsid w:val="004D7DA8"/>
    <w:rsid w:val="004E0095"/>
    <w:rsid w:val="004E02DD"/>
    <w:rsid w:val="004E0932"/>
    <w:rsid w:val="004E095F"/>
    <w:rsid w:val="004E0B7F"/>
    <w:rsid w:val="004E0DD0"/>
    <w:rsid w:val="004E0F30"/>
    <w:rsid w:val="004E10A5"/>
    <w:rsid w:val="004E110B"/>
    <w:rsid w:val="004E15C5"/>
    <w:rsid w:val="004E1991"/>
    <w:rsid w:val="004E245C"/>
    <w:rsid w:val="004E252A"/>
    <w:rsid w:val="004E26EA"/>
    <w:rsid w:val="004E2786"/>
    <w:rsid w:val="004E28E1"/>
    <w:rsid w:val="004E2A08"/>
    <w:rsid w:val="004E2C76"/>
    <w:rsid w:val="004E2C80"/>
    <w:rsid w:val="004E2D6E"/>
    <w:rsid w:val="004E3423"/>
    <w:rsid w:val="004E3823"/>
    <w:rsid w:val="004E387F"/>
    <w:rsid w:val="004E3C80"/>
    <w:rsid w:val="004E4122"/>
    <w:rsid w:val="004E4440"/>
    <w:rsid w:val="004E4825"/>
    <w:rsid w:val="004E516B"/>
    <w:rsid w:val="004E5504"/>
    <w:rsid w:val="004E5A75"/>
    <w:rsid w:val="004E5E8E"/>
    <w:rsid w:val="004E6347"/>
    <w:rsid w:val="004E6357"/>
    <w:rsid w:val="004E6943"/>
    <w:rsid w:val="004E72B9"/>
    <w:rsid w:val="004E759C"/>
    <w:rsid w:val="004E7ADA"/>
    <w:rsid w:val="004E7D13"/>
    <w:rsid w:val="004E7FAF"/>
    <w:rsid w:val="004F004B"/>
    <w:rsid w:val="004F0171"/>
    <w:rsid w:val="004F02DB"/>
    <w:rsid w:val="004F02FE"/>
    <w:rsid w:val="004F03E0"/>
    <w:rsid w:val="004F08D9"/>
    <w:rsid w:val="004F0909"/>
    <w:rsid w:val="004F0DE3"/>
    <w:rsid w:val="004F0FCC"/>
    <w:rsid w:val="004F1C39"/>
    <w:rsid w:val="004F1D9F"/>
    <w:rsid w:val="004F2390"/>
    <w:rsid w:val="004F24B0"/>
    <w:rsid w:val="004F27D5"/>
    <w:rsid w:val="004F2ADF"/>
    <w:rsid w:val="004F33E1"/>
    <w:rsid w:val="004F36AE"/>
    <w:rsid w:val="004F39C0"/>
    <w:rsid w:val="004F3C95"/>
    <w:rsid w:val="004F4492"/>
    <w:rsid w:val="004F45B3"/>
    <w:rsid w:val="004F50D0"/>
    <w:rsid w:val="004F5188"/>
    <w:rsid w:val="004F5827"/>
    <w:rsid w:val="004F5A80"/>
    <w:rsid w:val="004F5B61"/>
    <w:rsid w:val="004F606D"/>
    <w:rsid w:val="004F66D1"/>
    <w:rsid w:val="004F6A6D"/>
    <w:rsid w:val="004F6C18"/>
    <w:rsid w:val="004F6C2D"/>
    <w:rsid w:val="004F6E2D"/>
    <w:rsid w:val="004F6E32"/>
    <w:rsid w:val="004F7461"/>
    <w:rsid w:val="0050020B"/>
    <w:rsid w:val="005002F3"/>
    <w:rsid w:val="00500548"/>
    <w:rsid w:val="005008EC"/>
    <w:rsid w:val="00500D4E"/>
    <w:rsid w:val="00500E47"/>
    <w:rsid w:val="00501493"/>
    <w:rsid w:val="0050191C"/>
    <w:rsid w:val="005019BA"/>
    <w:rsid w:val="00502A4B"/>
    <w:rsid w:val="00502AE8"/>
    <w:rsid w:val="00502F64"/>
    <w:rsid w:val="005035F7"/>
    <w:rsid w:val="005036D3"/>
    <w:rsid w:val="005039F1"/>
    <w:rsid w:val="00503CE9"/>
    <w:rsid w:val="00503D76"/>
    <w:rsid w:val="00504773"/>
    <w:rsid w:val="00504C1C"/>
    <w:rsid w:val="00504C63"/>
    <w:rsid w:val="00505C75"/>
    <w:rsid w:val="00506745"/>
    <w:rsid w:val="0050693F"/>
    <w:rsid w:val="00506A55"/>
    <w:rsid w:val="00506A72"/>
    <w:rsid w:val="00506EAB"/>
    <w:rsid w:val="00506F43"/>
    <w:rsid w:val="00507446"/>
    <w:rsid w:val="00507849"/>
    <w:rsid w:val="00507E80"/>
    <w:rsid w:val="00510236"/>
    <w:rsid w:val="00510625"/>
    <w:rsid w:val="00510AF5"/>
    <w:rsid w:val="00510F70"/>
    <w:rsid w:val="00511047"/>
    <w:rsid w:val="005113F3"/>
    <w:rsid w:val="005116DD"/>
    <w:rsid w:val="00511C56"/>
    <w:rsid w:val="00511FA9"/>
    <w:rsid w:val="00511FAE"/>
    <w:rsid w:val="005124C9"/>
    <w:rsid w:val="00512B22"/>
    <w:rsid w:val="0051323D"/>
    <w:rsid w:val="00513BBF"/>
    <w:rsid w:val="00513CC1"/>
    <w:rsid w:val="005144DB"/>
    <w:rsid w:val="00514D26"/>
    <w:rsid w:val="00514E87"/>
    <w:rsid w:val="00514F08"/>
    <w:rsid w:val="00515F7A"/>
    <w:rsid w:val="005168BE"/>
    <w:rsid w:val="00516AE1"/>
    <w:rsid w:val="00516C80"/>
    <w:rsid w:val="00516DA4"/>
    <w:rsid w:val="005172FD"/>
    <w:rsid w:val="00517540"/>
    <w:rsid w:val="0052033B"/>
    <w:rsid w:val="00520909"/>
    <w:rsid w:val="0052099D"/>
    <w:rsid w:val="00520DBC"/>
    <w:rsid w:val="00520F15"/>
    <w:rsid w:val="00521296"/>
    <w:rsid w:val="00521583"/>
    <w:rsid w:val="00521B2F"/>
    <w:rsid w:val="00521C45"/>
    <w:rsid w:val="00522077"/>
    <w:rsid w:val="00522AC0"/>
    <w:rsid w:val="00522CD0"/>
    <w:rsid w:val="00522F9B"/>
    <w:rsid w:val="00523195"/>
    <w:rsid w:val="0052344E"/>
    <w:rsid w:val="0052376A"/>
    <w:rsid w:val="005237F3"/>
    <w:rsid w:val="00523CEB"/>
    <w:rsid w:val="00523EEF"/>
    <w:rsid w:val="0052527A"/>
    <w:rsid w:val="00525843"/>
    <w:rsid w:val="00525864"/>
    <w:rsid w:val="00525B8C"/>
    <w:rsid w:val="00525DCB"/>
    <w:rsid w:val="00525F80"/>
    <w:rsid w:val="005260D2"/>
    <w:rsid w:val="00526108"/>
    <w:rsid w:val="00526AB9"/>
    <w:rsid w:val="00526B1D"/>
    <w:rsid w:val="00527971"/>
    <w:rsid w:val="00527B6F"/>
    <w:rsid w:val="00527C59"/>
    <w:rsid w:val="00527EA5"/>
    <w:rsid w:val="00530440"/>
    <w:rsid w:val="00530800"/>
    <w:rsid w:val="00531B2B"/>
    <w:rsid w:val="005325D4"/>
    <w:rsid w:val="00532CE3"/>
    <w:rsid w:val="00532F6B"/>
    <w:rsid w:val="005336FE"/>
    <w:rsid w:val="005338BD"/>
    <w:rsid w:val="0053430F"/>
    <w:rsid w:val="005343BC"/>
    <w:rsid w:val="00534B00"/>
    <w:rsid w:val="005352FF"/>
    <w:rsid w:val="005358FA"/>
    <w:rsid w:val="00535F07"/>
    <w:rsid w:val="00536625"/>
    <w:rsid w:val="00536A9E"/>
    <w:rsid w:val="00536B59"/>
    <w:rsid w:val="00536F35"/>
    <w:rsid w:val="0053732D"/>
    <w:rsid w:val="0053751E"/>
    <w:rsid w:val="005375D5"/>
    <w:rsid w:val="00537DC1"/>
    <w:rsid w:val="0054023C"/>
    <w:rsid w:val="005404B7"/>
    <w:rsid w:val="0054113D"/>
    <w:rsid w:val="00541756"/>
    <w:rsid w:val="005418F9"/>
    <w:rsid w:val="00542B4C"/>
    <w:rsid w:val="00542CA3"/>
    <w:rsid w:val="00542F2C"/>
    <w:rsid w:val="005432B2"/>
    <w:rsid w:val="00543709"/>
    <w:rsid w:val="005437B3"/>
    <w:rsid w:val="005439FE"/>
    <w:rsid w:val="00543ABF"/>
    <w:rsid w:val="005444D6"/>
    <w:rsid w:val="005449C1"/>
    <w:rsid w:val="00544AFE"/>
    <w:rsid w:val="00544BE5"/>
    <w:rsid w:val="005453C9"/>
    <w:rsid w:val="00545400"/>
    <w:rsid w:val="0054571D"/>
    <w:rsid w:val="005459F7"/>
    <w:rsid w:val="00545BE6"/>
    <w:rsid w:val="00545E1F"/>
    <w:rsid w:val="0054637E"/>
    <w:rsid w:val="0054646C"/>
    <w:rsid w:val="00546973"/>
    <w:rsid w:val="00546D10"/>
    <w:rsid w:val="00546D76"/>
    <w:rsid w:val="00547043"/>
    <w:rsid w:val="00547348"/>
    <w:rsid w:val="005477C4"/>
    <w:rsid w:val="0054791E"/>
    <w:rsid w:val="00547D59"/>
    <w:rsid w:val="00547D91"/>
    <w:rsid w:val="00547EA0"/>
    <w:rsid w:val="00547FA5"/>
    <w:rsid w:val="00550001"/>
    <w:rsid w:val="0055082D"/>
    <w:rsid w:val="00550893"/>
    <w:rsid w:val="00550986"/>
    <w:rsid w:val="00551129"/>
    <w:rsid w:val="00551135"/>
    <w:rsid w:val="00551296"/>
    <w:rsid w:val="005514FB"/>
    <w:rsid w:val="005515A8"/>
    <w:rsid w:val="00551983"/>
    <w:rsid w:val="0055208D"/>
    <w:rsid w:val="0055216F"/>
    <w:rsid w:val="005526BE"/>
    <w:rsid w:val="00552D06"/>
    <w:rsid w:val="00553022"/>
    <w:rsid w:val="0055305D"/>
    <w:rsid w:val="00553082"/>
    <w:rsid w:val="00553350"/>
    <w:rsid w:val="005539F1"/>
    <w:rsid w:val="00553EF6"/>
    <w:rsid w:val="00554B2B"/>
    <w:rsid w:val="00554E70"/>
    <w:rsid w:val="0055598A"/>
    <w:rsid w:val="00555B2A"/>
    <w:rsid w:val="00555CEE"/>
    <w:rsid w:val="00555D37"/>
    <w:rsid w:val="00555D4F"/>
    <w:rsid w:val="0055630A"/>
    <w:rsid w:val="00556535"/>
    <w:rsid w:val="005567BC"/>
    <w:rsid w:val="00556842"/>
    <w:rsid w:val="00556D65"/>
    <w:rsid w:val="00556E3B"/>
    <w:rsid w:val="00557518"/>
    <w:rsid w:val="0055765E"/>
    <w:rsid w:val="00557678"/>
    <w:rsid w:val="00557979"/>
    <w:rsid w:val="00557B37"/>
    <w:rsid w:val="00557CAA"/>
    <w:rsid w:val="00557D78"/>
    <w:rsid w:val="0056002D"/>
    <w:rsid w:val="00560246"/>
    <w:rsid w:val="005603BC"/>
    <w:rsid w:val="005604D9"/>
    <w:rsid w:val="00560FAC"/>
    <w:rsid w:val="0056107B"/>
    <w:rsid w:val="00561AFF"/>
    <w:rsid w:val="00562413"/>
    <w:rsid w:val="00562797"/>
    <w:rsid w:val="00563D9B"/>
    <w:rsid w:val="005641F8"/>
    <w:rsid w:val="00565C3B"/>
    <w:rsid w:val="00566C7E"/>
    <w:rsid w:val="00566EFC"/>
    <w:rsid w:val="0056719E"/>
    <w:rsid w:val="00567497"/>
    <w:rsid w:val="005679BD"/>
    <w:rsid w:val="005708CC"/>
    <w:rsid w:val="00570958"/>
    <w:rsid w:val="00570C56"/>
    <w:rsid w:val="00570ED5"/>
    <w:rsid w:val="00571056"/>
    <w:rsid w:val="005714C6"/>
    <w:rsid w:val="00572F6F"/>
    <w:rsid w:val="005730DB"/>
    <w:rsid w:val="00573368"/>
    <w:rsid w:val="005736C0"/>
    <w:rsid w:val="00574318"/>
    <w:rsid w:val="00574AD4"/>
    <w:rsid w:val="00574C42"/>
    <w:rsid w:val="0057565B"/>
    <w:rsid w:val="005756FC"/>
    <w:rsid w:val="005757C7"/>
    <w:rsid w:val="00575E93"/>
    <w:rsid w:val="00576244"/>
    <w:rsid w:val="005763B0"/>
    <w:rsid w:val="00576593"/>
    <w:rsid w:val="00576B3A"/>
    <w:rsid w:val="00576B63"/>
    <w:rsid w:val="005770C6"/>
    <w:rsid w:val="005774E4"/>
    <w:rsid w:val="00580182"/>
    <w:rsid w:val="00580698"/>
    <w:rsid w:val="005806DC"/>
    <w:rsid w:val="005812E7"/>
    <w:rsid w:val="0058140B"/>
    <w:rsid w:val="005818D8"/>
    <w:rsid w:val="00581A15"/>
    <w:rsid w:val="00581EEE"/>
    <w:rsid w:val="00582471"/>
    <w:rsid w:val="0058290B"/>
    <w:rsid w:val="005832B5"/>
    <w:rsid w:val="0058337B"/>
    <w:rsid w:val="00583642"/>
    <w:rsid w:val="005839BA"/>
    <w:rsid w:val="005846CF"/>
    <w:rsid w:val="00584BFC"/>
    <w:rsid w:val="005853FB"/>
    <w:rsid w:val="00585661"/>
    <w:rsid w:val="005857E4"/>
    <w:rsid w:val="005859CA"/>
    <w:rsid w:val="00585F75"/>
    <w:rsid w:val="00586E76"/>
    <w:rsid w:val="00587085"/>
    <w:rsid w:val="0058721F"/>
    <w:rsid w:val="00587404"/>
    <w:rsid w:val="00587453"/>
    <w:rsid w:val="0058759D"/>
    <w:rsid w:val="00587671"/>
    <w:rsid w:val="00587A4E"/>
    <w:rsid w:val="00587EBE"/>
    <w:rsid w:val="00590297"/>
    <w:rsid w:val="005902AE"/>
    <w:rsid w:val="005917E6"/>
    <w:rsid w:val="00591848"/>
    <w:rsid w:val="00591CDF"/>
    <w:rsid w:val="00591E78"/>
    <w:rsid w:val="005922CA"/>
    <w:rsid w:val="005934A4"/>
    <w:rsid w:val="00593653"/>
    <w:rsid w:val="00593655"/>
    <w:rsid w:val="00593923"/>
    <w:rsid w:val="00593CF2"/>
    <w:rsid w:val="00593DE5"/>
    <w:rsid w:val="0059446D"/>
    <w:rsid w:val="00594A62"/>
    <w:rsid w:val="00594ABB"/>
    <w:rsid w:val="00594FF5"/>
    <w:rsid w:val="0059511F"/>
    <w:rsid w:val="0059544C"/>
    <w:rsid w:val="00595786"/>
    <w:rsid w:val="00595956"/>
    <w:rsid w:val="00595C88"/>
    <w:rsid w:val="00595D93"/>
    <w:rsid w:val="00595EB0"/>
    <w:rsid w:val="00595ECD"/>
    <w:rsid w:val="005964BB"/>
    <w:rsid w:val="00596745"/>
    <w:rsid w:val="005968A9"/>
    <w:rsid w:val="0059694F"/>
    <w:rsid w:val="00596FB9"/>
    <w:rsid w:val="00597359"/>
    <w:rsid w:val="005975DC"/>
    <w:rsid w:val="005A0671"/>
    <w:rsid w:val="005A0CE6"/>
    <w:rsid w:val="005A129A"/>
    <w:rsid w:val="005A177A"/>
    <w:rsid w:val="005A27D9"/>
    <w:rsid w:val="005A3336"/>
    <w:rsid w:val="005A33E0"/>
    <w:rsid w:val="005A383A"/>
    <w:rsid w:val="005A3B75"/>
    <w:rsid w:val="005A46FC"/>
    <w:rsid w:val="005A4A30"/>
    <w:rsid w:val="005A4B2C"/>
    <w:rsid w:val="005A4E64"/>
    <w:rsid w:val="005A51F2"/>
    <w:rsid w:val="005A553D"/>
    <w:rsid w:val="005A5970"/>
    <w:rsid w:val="005A5BE0"/>
    <w:rsid w:val="005A6290"/>
    <w:rsid w:val="005A6334"/>
    <w:rsid w:val="005A64CF"/>
    <w:rsid w:val="005A779F"/>
    <w:rsid w:val="005A78F8"/>
    <w:rsid w:val="005B077F"/>
    <w:rsid w:val="005B0860"/>
    <w:rsid w:val="005B0865"/>
    <w:rsid w:val="005B0A0C"/>
    <w:rsid w:val="005B0C27"/>
    <w:rsid w:val="005B1945"/>
    <w:rsid w:val="005B1AA5"/>
    <w:rsid w:val="005B1B44"/>
    <w:rsid w:val="005B1C7D"/>
    <w:rsid w:val="005B1E98"/>
    <w:rsid w:val="005B2D76"/>
    <w:rsid w:val="005B325A"/>
    <w:rsid w:val="005B329A"/>
    <w:rsid w:val="005B3348"/>
    <w:rsid w:val="005B3ADC"/>
    <w:rsid w:val="005B3D1D"/>
    <w:rsid w:val="005B3F6E"/>
    <w:rsid w:val="005B4054"/>
    <w:rsid w:val="005B44F6"/>
    <w:rsid w:val="005B4EA2"/>
    <w:rsid w:val="005B4F90"/>
    <w:rsid w:val="005B5860"/>
    <w:rsid w:val="005B5B67"/>
    <w:rsid w:val="005B5C46"/>
    <w:rsid w:val="005B5D4D"/>
    <w:rsid w:val="005B609C"/>
    <w:rsid w:val="005B6386"/>
    <w:rsid w:val="005B64E9"/>
    <w:rsid w:val="005B65A5"/>
    <w:rsid w:val="005B6870"/>
    <w:rsid w:val="005B689C"/>
    <w:rsid w:val="005B6B70"/>
    <w:rsid w:val="005B6E09"/>
    <w:rsid w:val="005B74F3"/>
    <w:rsid w:val="005B79E5"/>
    <w:rsid w:val="005C045C"/>
    <w:rsid w:val="005C0F7C"/>
    <w:rsid w:val="005C10D8"/>
    <w:rsid w:val="005C1461"/>
    <w:rsid w:val="005C22CE"/>
    <w:rsid w:val="005C22D0"/>
    <w:rsid w:val="005C23C2"/>
    <w:rsid w:val="005C2684"/>
    <w:rsid w:val="005C2688"/>
    <w:rsid w:val="005C289E"/>
    <w:rsid w:val="005C2C1D"/>
    <w:rsid w:val="005C2D58"/>
    <w:rsid w:val="005C3542"/>
    <w:rsid w:val="005C3A95"/>
    <w:rsid w:val="005C422A"/>
    <w:rsid w:val="005C4492"/>
    <w:rsid w:val="005C4716"/>
    <w:rsid w:val="005C4912"/>
    <w:rsid w:val="005C4BE6"/>
    <w:rsid w:val="005C4E5F"/>
    <w:rsid w:val="005C4EE0"/>
    <w:rsid w:val="005C577B"/>
    <w:rsid w:val="005C5C94"/>
    <w:rsid w:val="005C658B"/>
    <w:rsid w:val="005C6ADC"/>
    <w:rsid w:val="005D0061"/>
    <w:rsid w:val="005D0100"/>
    <w:rsid w:val="005D0DF1"/>
    <w:rsid w:val="005D0FBC"/>
    <w:rsid w:val="005D1B8F"/>
    <w:rsid w:val="005D29DA"/>
    <w:rsid w:val="005D2CE7"/>
    <w:rsid w:val="005D2E2D"/>
    <w:rsid w:val="005D2F7D"/>
    <w:rsid w:val="005D3007"/>
    <w:rsid w:val="005D307C"/>
    <w:rsid w:val="005D3A42"/>
    <w:rsid w:val="005D3B06"/>
    <w:rsid w:val="005D3B65"/>
    <w:rsid w:val="005D3EEA"/>
    <w:rsid w:val="005D4057"/>
    <w:rsid w:val="005D469F"/>
    <w:rsid w:val="005D4946"/>
    <w:rsid w:val="005D49C8"/>
    <w:rsid w:val="005D4A03"/>
    <w:rsid w:val="005D4E4E"/>
    <w:rsid w:val="005D5165"/>
    <w:rsid w:val="005D5CE6"/>
    <w:rsid w:val="005D657F"/>
    <w:rsid w:val="005D6869"/>
    <w:rsid w:val="005D694E"/>
    <w:rsid w:val="005D69AB"/>
    <w:rsid w:val="005D6B06"/>
    <w:rsid w:val="005D6C1B"/>
    <w:rsid w:val="005D6C7E"/>
    <w:rsid w:val="005D7144"/>
    <w:rsid w:val="005D7462"/>
    <w:rsid w:val="005D751E"/>
    <w:rsid w:val="005D7D89"/>
    <w:rsid w:val="005E038C"/>
    <w:rsid w:val="005E0B7C"/>
    <w:rsid w:val="005E0E3D"/>
    <w:rsid w:val="005E107F"/>
    <w:rsid w:val="005E1121"/>
    <w:rsid w:val="005E16DE"/>
    <w:rsid w:val="005E1C85"/>
    <w:rsid w:val="005E1FDF"/>
    <w:rsid w:val="005E2271"/>
    <w:rsid w:val="005E2533"/>
    <w:rsid w:val="005E2DFB"/>
    <w:rsid w:val="005E3265"/>
    <w:rsid w:val="005E3300"/>
    <w:rsid w:val="005E3667"/>
    <w:rsid w:val="005E38B6"/>
    <w:rsid w:val="005E3D05"/>
    <w:rsid w:val="005E41FF"/>
    <w:rsid w:val="005E432B"/>
    <w:rsid w:val="005E447C"/>
    <w:rsid w:val="005E475B"/>
    <w:rsid w:val="005E503B"/>
    <w:rsid w:val="005E50E3"/>
    <w:rsid w:val="005E5795"/>
    <w:rsid w:val="005E57D3"/>
    <w:rsid w:val="005E5AE5"/>
    <w:rsid w:val="005E608F"/>
    <w:rsid w:val="005E62B0"/>
    <w:rsid w:val="005E6B87"/>
    <w:rsid w:val="005E6D8D"/>
    <w:rsid w:val="005E70E4"/>
    <w:rsid w:val="005E76E9"/>
    <w:rsid w:val="005E76EA"/>
    <w:rsid w:val="005E777D"/>
    <w:rsid w:val="005E79F9"/>
    <w:rsid w:val="005F0438"/>
    <w:rsid w:val="005F07C4"/>
    <w:rsid w:val="005F085A"/>
    <w:rsid w:val="005F086D"/>
    <w:rsid w:val="005F0A3E"/>
    <w:rsid w:val="005F0A3F"/>
    <w:rsid w:val="005F0C81"/>
    <w:rsid w:val="005F0DC1"/>
    <w:rsid w:val="005F10DB"/>
    <w:rsid w:val="005F116D"/>
    <w:rsid w:val="005F14D7"/>
    <w:rsid w:val="005F1530"/>
    <w:rsid w:val="005F1A20"/>
    <w:rsid w:val="005F1B03"/>
    <w:rsid w:val="005F391F"/>
    <w:rsid w:val="005F4012"/>
    <w:rsid w:val="005F4561"/>
    <w:rsid w:val="005F4B62"/>
    <w:rsid w:val="005F4BAE"/>
    <w:rsid w:val="005F4D7E"/>
    <w:rsid w:val="005F51A2"/>
    <w:rsid w:val="005F5402"/>
    <w:rsid w:val="005F5604"/>
    <w:rsid w:val="005F58D6"/>
    <w:rsid w:val="005F5A1B"/>
    <w:rsid w:val="005F5C4D"/>
    <w:rsid w:val="005F5DC4"/>
    <w:rsid w:val="005F6523"/>
    <w:rsid w:val="005F6D5F"/>
    <w:rsid w:val="005F6EDE"/>
    <w:rsid w:val="005F6FA1"/>
    <w:rsid w:val="005F734B"/>
    <w:rsid w:val="005F7557"/>
    <w:rsid w:val="005F77A3"/>
    <w:rsid w:val="005F7D3C"/>
    <w:rsid w:val="005F7FC5"/>
    <w:rsid w:val="00600B55"/>
    <w:rsid w:val="00600EA6"/>
    <w:rsid w:val="0060173A"/>
    <w:rsid w:val="00601807"/>
    <w:rsid w:val="006020E7"/>
    <w:rsid w:val="006022FE"/>
    <w:rsid w:val="006027C6"/>
    <w:rsid w:val="006028FC"/>
    <w:rsid w:val="006028FD"/>
    <w:rsid w:val="00602996"/>
    <w:rsid w:val="00602E81"/>
    <w:rsid w:val="00603706"/>
    <w:rsid w:val="006037A2"/>
    <w:rsid w:val="006037A8"/>
    <w:rsid w:val="00603AAA"/>
    <w:rsid w:val="00603C92"/>
    <w:rsid w:val="00603D69"/>
    <w:rsid w:val="00603DA0"/>
    <w:rsid w:val="006042FA"/>
    <w:rsid w:val="0060450B"/>
    <w:rsid w:val="0060491C"/>
    <w:rsid w:val="0060493B"/>
    <w:rsid w:val="006051FA"/>
    <w:rsid w:val="0060533A"/>
    <w:rsid w:val="00605348"/>
    <w:rsid w:val="00606792"/>
    <w:rsid w:val="006067AB"/>
    <w:rsid w:val="006069A1"/>
    <w:rsid w:val="00606C2A"/>
    <w:rsid w:val="00606D70"/>
    <w:rsid w:val="00607350"/>
    <w:rsid w:val="00607FFE"/>
    <w:rsid w:val="0061030D"/>
    <w:rsid w:val="00610417"/>
    <w:rsid w:val="0061094A"/>
    <w:rsid w:val="00610A54"/>
    <w:rsid w:val="00610F45"/>
    <w:rsid w:val="00610F8F"/>
    <w:rsid w:val="006111D2"/>
    <w:rsid w:val="00611984"/>
    <w:rsid w:val="00611D1B"/>
    <w:rsid w:val="00611F71"/>
    <w:rsid w:val="00612AFE"/>
    <w:rsid w:val="0061330D"/>
    <w:rsid w:val="006136C4"/>
    <w:rsid w:val="00613BDC"/>
    <w:rsid w:val="006142AD"/>
    <w:rsid w:val="006144F9"/>
    <w:rsid w:val="00614550"/>
    <w:rsid w:val="00614C14"/>
    <w:rsid w:val="006150E6"/>
    <w:rsid w:val="0061513C"/>
    <w:rsid w:val="00616991"/>
    <w:rsid w:val="00616C74"/>
    <w:rsid w:val="00616CB2"/>
    <w:rsid w:val="00616DE0"/>
    <w:rsid w:val="006170F0"/>
    <w:rsid w:val="00617357"/>
    <w:rsid w:val="00617454"/>
    <w:rsid w:val="00617C98"/>
    <w:rsid w:val="006203D3"/>
    <w:rsid w:val="0062096D"/>
    <w:rsid w:val="0062111A"/>
    <w:rsid w:val="006212A2"/>
    <w:rsid w:val="00621661"/>
    <w:rsid w:val="00621C9C"/>
    <w:rsid w:val="006223CC"/>
    <w:rsid w:val="00622610"/>
    <w:rsid w:val="0062296B"/>
    <w:rsid w:val="00623013"/>
    <w:rsid w:val="00623100"/>
    <w:rsid w:val="00623C21"/>
    <w:rsid w:val="006247B9"/>
    <w:rsid w:val="00624972"/>
    <w:rsid w:val="00624AB2"/>
    <w:rsid w:val="006250D6"/>
    <w:rsid w:val="0062561A"/>
    <w:rsid w:val="0062579F"/>
    <w:rsid w:val="006257D1"/>
    <w:rsid w:val="00625994"/>
    <w:rsid w:val="00625C2D"/>
    <w:rsid w:val="00625CA4"/>
    <w:rsid w:val="00626D2F"/>
    <w:rsid w:val="00626F2F"/>
    <w:rsid w:val="00627046"/>
    <w:rsid w:val="006275F4"/>
    <w:rsid w:val="006277E2"/>
    <w:rsid w:val="00627CA8"/>
    <w:rsid w:val="00627E1A"/>
    <w:rsid w:val="00630271"/>
    <w:rsid w:val="00630369"/>
    <w:rsid w:val="0063062D"/>
    <w:rsid w:val="00630D40"/>
    <w:rsid w:val="006315F2"/>
    <w:rsid w:val="0063179E"/>
    <w:rsid w:val="006317EE"/>
    <w:rsid w:val="006323C8"/>
    <w:rsid w:val="00632575"/>
    <w:rsid w:val="00632C1A"/>
    <w:rsid w:val="00632D2F"/>
    <w:rsid w:val="00632D3D"/>
    <w:rsid w:val="00632DD5"/>
    <w:rsid w:val="00633172"/>
    <w:rsid w:val="00633327"/>
    <w:rsid w:val="006336F6"/>
    <w:rsid w:val="006337E4"/>
    <w:rsid w:val="0063393B"/>
    <w:rsid w:val="00633945"/>
    <w:rsid w:val="00633B33"/>
    <w:rsid w:val="006345C3"/>
    <w:rsid w:val="006346A3"/>
    <w:rsid w:val="0063480C"/>
    <w:rsid w:val="00634D0C"/>
    <w:rsid w:val="00634ED0"/>
    <w:rsid w:val="00634FE8"/>
    <w:rsid w:val="00635753"/>
    <w:rsid w:val="0063622F"/>
    <w:rsid w:val="006366FE"/>
    <w:rsid w:val="00636749"/>
    <w:rsid w:val="0063685A"/>
    <w:rsid w:val="0063696D"/>
    <w:rsid w:val="00636F07"/>
    <w:rsid w:val="00637002"/>
    <w:rsid w:val="006378EF"/>
    <w:rsid w:val="0064051A"/>
    <w:rsid w:val="006407B4"/>
    <w:rsid w:val="00640D4E"/>
    <w:rsid w:val="00640F0C"/>
    <w:rsid w:val="00640FB5"/>
    <w:rsid w:val="006414A8"/>
    <w:rsid w:val="006414FF"/>
    <w:rsid w:val="006416F3"/>
    <w:rsid w:val="00641752"/>
    <w:rsid w:val="00641DA0"/>
    <w:rsid w:val="00641E35"/>
    <w:rsid w:val="00641E99"/>
    <w:rsid w:val="006420EA"/>
    <w:rsid w:val="006421BA"/>
    <w:rsid w:val="00642288"/>
    <w:rsid w:val="00642533"/>
    <w:rsid w:val="006426E3"/>
    <w:rsid w:val="00643EFF"/>
    <w:rsid w:val="006443A1"/>
    <w:rsid w:val="006443DC"/>
    <w:rsid w:val="00644DC5"/>
    <w:rsid w:val="00644F89"/>
    <w:rsid w:val="006457BF"/>
    <w:rsid w:val="006458C3"/>
    <w:rsid w:val="00645F0D"/>
    <w:rsid w:val="0064756D"/>
    <w:rsid w:val="00647714"/>
    <w:rsid w:val="0064782C"/>
    <w:rsid w:val="00647B83"/>
    <w:rsid w:val="00647F04"/>
    <w:rsid w:val="0065094D"/>
    <w:rsid w:val="00650A4E"/>
    <w:rsid w:val="00650DDE"/>
    <w:rsid w:val="00651039"/>
    <w:rsid w:val="0065104A"/>
    <w:rsid w:val="006515D7"/>
    <w:rsid w:val="00651A4C"/>
    <w:rsid w:val="006521C7"/>
    <w:rsid w:val="0065220F"/>
    <w:rsid w:val="006525C9"/>
    <w:rsid w:val="006526AD"/>
    <w:rsid w:val="00652EA5"/>
    <w:rsid w:val="0065349D"/>
    <w:rsid w:val="00653E15"/>
    <w:rsid w:val="006540F9"/>
    <w:rsid w:val="00654128"/>
    <w:rsid w:val="006542A1"/>
    <w:rsid w:val="006543ED"/>
    <w:rsid w:val="006544D9"/>
    <w:rsid w:val="0065472A"/>
    <w:rsid w:val="006548AA"/>
    <w:rsid w:val="006548E3"/>
    <w:rsid w:val="00654B38"/>
    <w:rsid w:val="00655280"/>
    <w:rsid w:val="00655C07"/>
    <w:rsid w:val="00655E5F"/>
    <w:rsid w:val="00656A63"/>
    <w:rsid w:val="006571F4"/>
    <w:rsid w:val="00657242"/>
    <w:rsid w:val="006575F7"/>
    <w:rsid w:val="0065765A"/>
    <w:rsid w:val="00657B11"/>
    <w:rsid w:val="00657D25"/>
    <w:rsid w:val="00657E65"/>
    <w:rsid w:val="006600DF"/>
    <w:rsid w:val="006601D7"/>
    <w:rsid w:val="00660497"/>
    <w:rsid w:val="00660ABC"/>
    <w:rsid w:val="00660EA3"/>
    <w:rsid w:val="00661D53"/>
    <w:rsid w:val="00661F5D"/>
    <w:rsid w:val="0066253D"/>
    <w:rsid w:val="006627D2"/>
    <w:rsid w:val="00662AF4"/>
    <w:rsid w:val="00662B16"/>
    <w:rsid w:val="00663069"/>
    <w:rsid w:val="006633EB"/>
    <w:rsid w:val="006635BD"/>
    <w:rsid w:val="00664117"/>
    <w:rsid w:val="006642FA"/>
    <w:rsid w:val="00664449"/>
    <w:rsid w:val="00664E8A"/>
    <w:rsid w:val="00665500"/>
    <w:rsid w:val="006657B6"/>
    <w:rsid w:val="0066581A"/>
    <w:rsid w:val="0066592A"/>
    <w:rsid w:val="00665E9F"/>
    <w:rsid w:val="006663A0"/>
    <w:rsid w:val="00666729"/>
    <w:rsid w:val="00666861"/>
    <w:rsid w:val="00666AC1"/>
    <w:rsid w:val="00666D1D"/>
    <w:rsid w:val="0066740C"/>
    <w:rsid w:val="0066747A"/>
    <w:rsid w:val="00667BE1"/>
    <w:rsid w:val="006704CF"/>
    <w:rsid w:val="006706BD"/>
    <w:rsid w:val="00670C38"/>
    <w:rsid w:val="00671107"/>
    <w:rsid w:val="00671B7E"/>
    <w:rsid w:val="00672059"/>
    <w:rsid w:val="00672339"/>
    <w:rsid w:val="00672666"/>
    <w:rsid w:val="00672811"/>
    <w:rsid w:val="00672843"/>
    <w:rsid w:val="006728F0"/>
    <w:rsid w:val="00672D41"/>
    <w:rsid w:val="00672DE4"/>
    <w:rsid w:val="0067307E"/>
    <w:rsid w:val="006733D4"/>
    <w:rsid w:val="00673A87"/>
    <w:rsid w:val="00673AD9"/>
    <w:rsid w:val="00675391"/>
    <w:rsid w:val="00675644"/>
    <w:rsid w:val="006758F5"/>
    <w:rsid w:val="00675D83"/>
    <w:rsid w:val="00675D95"/>
    <w:rsid w:val="00675EDE"/>
    <w:rsid w:val="006760F9"/>
    <w:rsid w:val="0067611C"/>
    <w:rsid w:val="006763CA"/>
    <w:rsid w:val="006764FF"/>
    <w:rsid w:val="00676788"/>
    <w:rsid w:val="006767FE"/>
    <w:rsid w:val="00676FEE"/>
    <w:rsid w:val="006771B5"/>
    <w:rsid w:val="00677856"/>
    <w:rsid w:val="00677DE0"/>
    <w:rsid w:val="00680C27"/>
    <w:rsid w:val="00680FAB"/>
    <w:rsid w:val="006816F2"/>
    <w:rsid w:val="00681952"/>
    <w:rsid w:val="00681CD6"/>
    <w:rsid w:val="00681D62"/>
    <w:rsid w:val="00681E17"/>
    <w:rsid w:val="0068260C"/>
    <w:rsid w:val="00682B47"/>
    <w:rsid w:val="00682B86"/>
    <w:rsid w:val="00682BED"/>
    <w:rsid w:val="00682DF6"/>
    <w:rsid w:val="00682FD5"/>
    <w:rsid w:val="0068339E"/>
    <w:rsid w:val="006835AE"/>
    <w:rsid w:val="006836D5"/>
    <w:rsid w:val="00684023"/>
    <w:rsid w:val="00684541"/>
    <w:rsid w:val="0068487E"/>
    <w:rsid w:val="00684D31"/>
    <w:rsid w:val="00684E65"/>
    <w:rsid w:val="00684EC4"/>
    <w:rsid w:val="00684F02"/>
    <w:rsid w:val="0068506F"/>
    <w:rsid w:val="006856BD"/>
    <w:rsid w:val="006859B5"/>
    <w:rsid w:val="00685A4C"/>
    <w:rsid w:val="00685D34"/>
    <w:rsid w:val="00685E48"/>
    <w:rsid w:val="00685EAD"/>
    <w:rsid w:val="006861E8"/>
    <w:rsid w:val="0068633C"/>
    <w:rsid w:val="006863EA"/>
    <w:rsid w:val="0068652B"/>
    <w:rsid w:val="00686A99"/>
    <w:rsid w:val="00686CD3"/>
    <w:rsid w:val="00687638"/>
    <w:rsid w:val="0068785A"/>
    <w:rsid w:val="00687B77"/>
    <w:rsid w:val="0069094A"/>
    <w:rsid w:val="00690F8C"/>
    <w:rsid w:val="006910F2"/>
    <w:rsid w:val="006918F5"/>
    <w:rsid w:val="00692180"/>
    <w:rsid w:val="00692274"/>
    <w:rsid w:val="0069257A"/>
    <w:rsid w:val="006927D1"/>
    <w:rsid w:val="00692A1C"/>
    <w:rsid w:val="00692A5E"/>
    <w:rsid w:val="00692BA6"/>
    <w:rsid w:val="00692FD4"/>
    <w:rsid w:val="006930D3"/>
    <w:rsid w:val="00693F46"/>
    <w:rsid w:val="00693FC2"/>
    <w:rsid w:val="0069423F"/>
    <w:rsid w:val="006945BF"/>
    <w:rsid w:val="00694836"/>
    <w:rsid w:val="006953B1"/>
    <w:rsid w:val="00695473"/>
    <w:rsid w:val="00695983"/>
    <w:rsid w:val="00695A56"/>
    <w:rsid w:val="00695C21"/>
    <w:rsid w:val="006965BF"/>
    <w:rsid w:val="006975BE"/>
    <w:rsid w:val="0069760C"/>
    <w:rsid w:val="00697655"/>
    <w:rsid w:val="00697A9A"/>
    <w:rsid w:val="00697C62"/>
    <w:rsid w:val="00697DF2"/>
    <w:rsid w:val="00697ED5"/>
    <w:rsid w:val="00697F96"/>
    <w:rsid w:val="00697FD7"/>
    <w:rsid w:val="006A03E0"/>
    <w:rsid w:val="006A04F5"/>
    <w:rsid w:val="006A0AC4"/>
    <w:rsid w:val="006A0B0B"/>
    <w:rsid w:val="006A0B7E"/>
    <w:rsid w:val="006A1079"/>
    <w:rsid w:val="006A1AC8"/>
    <w:rsid w:val="006A22C6"/>
    <w:rsid w:val="006A2CD3"/>
    <w:rsid w:val="006A338A"/>
    <w:rsid w:val="006A3791"/>
    <w:rsid w:val="006A45A7"/>
    <w:rsid w:val="006A49FF"/>
    <w:rsid w:val="006A4AC2"/>
    <w:rsid w:val="006A4D7C"/>
    <w:rsid w:val="006A5420"/>
    <w:rsid w:val="006A5774"/>
    <w:rsid w:val="006A58E8"/>
    <w:rsid w:val="006A59CE"/>
    <w:rsid w:val="006A5AB5"/>
    <w:rsid w:val="006A5C64"/>
    <w:rsid w:val="006A5D68"/>
    <w:rsid w:val="006A60AD"/>
    <w:rsid w:val="006A64FF"/>
    <w:rsid w:val="006A7562"/>
    <w:rsid w:val="006A763C"/>
    <w:rsid w:val="006B0224"/>
    <w:rsid w:val="006B0457"/>
    <w:rsid w:val="006B0494"/>
    <w:rsid w:val="006B1778"/>
    <w:rsid w:val="006B1D01"/>
    <w:rsid w:val="006B246B"/>
    <w:rsid w:val="006B2F9C"/>
    <w:rsid w:val="006B3F9B"/>
    <w:rsid w:val="006B4091"/>
    <w:rsid w:val="006B44FD"/>
    <w:rsid w:val="006B4C72"/>
    <w:rsid w:val="006B4E16"/>
    <w:rsid w:val="006B6B9F"/>
    <w:rsid w:val="006B70DD"/>
    <w:rsid w:val="006B734B"/>
    <w:rsid w:val="006B739D"/>
    <w:rsid w:val="006B74C1"/>
    <w:rsid w:val="006B7DBB"/>
    <w:rsid w:val="006B7E03"/>
    <w:rsid w:val="006C051A"/>
    <w:rsid w:val="006C0949"/>
    <w:rsid w:val="006C0E21"/>
    <w:rsid w:val="006C101A"/>
    <w:rsid w:val="006C198E"/>
    <w:rsid w:val="006C2699"/>
    <w:rsid w:val="006C290D"/>
    <w:rsid w:val="006C2A13"/>
    <w:rsid w:val="006C2D7B"/>
    <w:rsid w:val="006C2F79"/>
    <w:rsid w:val="006C2FE0"/>
    <w:rsid w:val="006C3618"/>
    <w:rsid w:val="006C4D07"/>
    <w:rsid w:val="006C4F7C"/>
    <w:rsid w:val="006C5675"/>
    <w:rsid w:val="006C5CA3"/>
    <w:rsid w:val="006C65DF"/>
    <w:rsid w:val="006C6860"/>
    <w:rsid w:val="006C6B2B"/>
    <w:rsid w:val="006C6C48"/>
    <w:rsid w:val="006C6C71"/>
    <w:rsid w:val="006C70BC"/>
    <w:rsid w:val="006C7BF7"/>
    <w:rsid w:val="006D00F5"/>
    <w:rsid w:val="006D021F"/>
    <w:rsid w:val="006D04E7"/>
    <w:rsid w:val="006D09F0"/>
    <w:rsid w:val="006D0D9A"/>
    <w:rsid w:val="006D0E10"/>
    <w:rsid w:val="006D1085"/>
    <w:rsid w:val="006D155D"/>
    <w:rsid w:val="006D1997"/>
    <w:rsid w:val="006D1CA1"/>
    <w:rsid w:val="006D1FEF"/>
    <w:rsid w:val="006D2155"/>
    <w:rsid w:val="006D22E4"/>
    <w:rsid w:val="006D238D"/>
    <w:rsid w:val="006D26DC"/>
    <w:rsid w:val="006D2818"/>
    <w:rsid w:val="006D2AA9"/>
    <w:rsid w:val="006D2F14"/>
    <w:rsid w:val="006D400F"/>
    <w:rsid w:val="006D4922"/>
    <w:rsid w:val="006D4D9A"/>
    <w:rsid w:val="006D4EB5"/>
    <w:rsid w:val="006D5034"/>
    <w:rsid w:val="006D54CD"/>
    <w:rsid w:val="006D562F"/>
    <w:rsid w:val="006D5A95"/>
    <w:rsid w:val="006D5B54"/>
    <w:rsid w:val="006D5DE1"/>
    <w:rsid w:val="006D6660"/>
    <w:rsid w:val="006D66C7"/>
    <w:rsid w:val="006D6E8E"/>
    <w:rsid w:val="006D6EBE"/>
    <w:rsid w:val="006D7866"/>
    <w:rsid w:val="006E03B4"/>
    <w:rsid w:val="006E0E3A"/>
    <w:rsid w:val="006E1315"/>
    <w:rsid w:val="006E1A1E"/>
    <w:rsid w:val="006E1B7C"/>
    <w:rsid w:val="006E2214"/>
    <w:rsid w:val="006E251B"/>
    <w:rsid w:val="006E292E"/>
    <w:rsid w:val="006E2A2C"/>
    <w:rsid w:val="006E3360"/>
    <w:rsid w:val="006E3927"/>
    <w:rsid w:val="006E39E3"/>
    <w:rsid w:val="006E3CBF"/>
    <w:rsid w:val="006E4710"/>
    <w:rsid w:val="006E4AFD"/>
    <w:rsid w:val="006E52D8"/>
    <w:rsid w:val="006E598C"/>
    <w:rsid w:val="006E5BA3"/>
    <w:rsid w:val="006E5DD8"/>
    <w:rsid w:val="006E68D4"/>
    <w:rsid w:val="006E6E50"/>
    <w:rsid w:val="006E6FC8"/>
    <w:rsid w:val="006E744E"/>
    <w:rsid w:val="006E7454"/>
    <w:rsid w:val="006E7827"/>
    <w:rsid w:val="006E782C"/>
    <w:rsid w:val="006E7DC3"/>
    <w:rsid w:val="006E7FA5"/>
    <w:rsid w:val="006F018F"/>
    <w:rsid w:val="006F02E2"/>
    <w:rsid w:val="006F0537"/>
    <w:rsid w:val="006F0582"/>
    <w:rsid w:val="006F0887"/>
    <w:rsid w:val="006F0AFE"/>
    <w:rsid w:val="006F0BFA"/>
    <w:rsid w:val="006F0FA1"/>
    <w:rsid w:val="006F1536"/>
    <w:rsid w:val="006F28EB"/>
    <w:rsid w:val="006F2EA4"/>
    <w:rsid w:val="006F3425"/>
    <w:rsid w:val="006F3806"/>
    <w:rsid w:val="006F3C37"/>
    <w:rsid w:val="006F3DAA"/>
    <w:rsid w:val="006F45D7"/>
    <w:rsid w:val="006F45EA"/>
    <w:rsid w:val="006F4BD2"/>
    <w:rsid w:val="006F4C8C"/>
    <w:rsid w:val="006F4EDA"/>
    <w:rsid w:val="006F5B96"/>
    <w:rsid w:val="006F5C36"/>
    <w:rsid w:val="006F6A21"/>
    <w:rsid w:val="006F6F3F"/>
    <w:rsid w:val="006F7CD4"/>
    <w:rsid w:val="006F7D98"/>
    <w:rsid w:val="0070026A"/>
    <w:rsid w:val="0070038A"/>
    <w:rsid w:val="00700604"/>
    <w:rsid w:val="00700747"/>
    <w:rsid w:val="00700833"/>
    <w:rsid w:val="00700CF5"/>
    <w:rsid w:val="0070136C"/>
    <w:rsid w:val="00701534"/>
    <w:rsid w:val="00701913"/>
    <w:rsid w:val="00701E01"/>
    <w:rsid w:val="0070216B"/>
    <w:rsid w:val="00702844"/>
    <w:rsid w:val="00702EC6"/>
    <w:rsid w:val="00703590"/>
    <w:rsid w:val="007035A7"/>
    <w:rsid w:val="00703E8E"/>
    <w:rsid w:val="00704483"/>
    <w:rsid w:val="00704B04"/>
    <w:rsid w:val="00704C28"/>
    <w:rsid w:val="00704D4B"/>
    <w:rsid w:val="007050CB"/>
    <w:rsid w:val="00705303"/>
    <w:rsid w:val="007054A7"/>
    <w:rsid w:val="00705A3A"/>
    <w:rsid w:val="00705A71"/>
    <w:rsid w:val="00705C21"/>
    <w:rsid w:val="00706E3D"/>
    <w:rsid w:val="00706E58"/>
    <w:rsid w:val="007077F9"/>
    <w:rsid w:val="00707F0B"/>
    <w:rsid w:val="0071024C"/>
    <w:rsid w:val="00710460"/>
    <w:rsid w:val="00710748"/>
    <w:rsid w:val="007108DE"/>
    <w:rsid w:val="00710906"/>
    <w:rsid w:val="00710B3E"/>
    <w:rsid w:val="00710D07"/>
    <w:rsid w:val="00710F95"/>
    <w:rsid w:val="007110E0"/>
    <w:rsid w:val="007117F9"/>
    <w:rsid w:val="00711942"/>
    <w:rsid w:val="00711AB3"/>
    <w:rsid w:val="00711B61"/>
    <w:rsid w:val="00711E60"/>
    <w:rsid w:val="00712363"/>
    <w:rsid w:val="007123A6"/>
    <w:rsid w:val="007127DA"/>
    <w:rsid w:val="00712A62"/>
    <w:rsid w:val="00713757"/>
    <w:rsid w:val="00713965"/>
    <w:rsid w:val="00713DD2"/>
    <w:rsid w:val="00713FFA"/>
    <w:rsid w:val="00714376"/>
    <w:rsid w:val="00714852"/>
    <w:rsid w:val="007159C7"/>
    <w:rsid w:val="00716402"/>
    <w:rsid w:val="0071666F"/>
    <w:rsid w:val="007167A1"/>
    <w:rsid w:val="00716877"/>
    <w:rsid w:val="00716CAC"/>
    <w:rsid w:val="00717425"/>
    <w:rsid w:val="0071763B"/>
    <w:rsid w:val="00717A1F"/>
    <w:rsid w:val="0072059B"/>
    <w:rsid w:val="007208F7"/>
    <w:rsid w:val="007209F0"/>
    <w:rsid w:val="00720A45"/>
    <w:rsid w:val="0072141F"/>
    <w:rsid w:val="00721933"/>
    <w:rsid w:val="007226B4"/>
    <w:rsid w:val="00723825"/>
    <w:rsid w:val="00723D68"/>
    <w:rsid w:val="0072464C"/>
    <w:rsid w:val="00724BEA"/>
    <w:rsid w:val="00724D65"/>
    <w:rsid w:val="007255D8"/>
    <w:rsid w:val="0072593A"/>
    <w:rsid w:val="00725FF0"/>
    <w:rsid w:val="007264F6"/>
    <w:rsid w:val="00726762"/>
    <w:rsid w:val="00726DB4"/>
    <w:rsid w:val="00726F54"/>
    <w:rsid w:val="007271A4"/>
    <w:rsid w:val="00727655"/>
    <w:rsid w:val="007276B9"/>
    <w:rsid w:val="00727837"/>
    <w:rsid w:val="00727C2B"/>
    <w:rsid w:val="00730373"/>
    <w:rsid w:val="007305F3"/>
    <w:rsid w:val="007308A2"/>
    <w:rsid w:val="00730A3B"/>
    <w:rsid w:val="00730BE6"/>
    <w:rsid w:val="00730CD3"/>
    <w:rsid w:val="00732237"/>
    <w:rsid w:val="00732254"/>
    <w:rsid w:val="00732417"/>
    <w:rsid w:val="007324A2"/>
    <w:rsid w:val="007328F6"/>
    <w:rsid w:val="00732FD8"/>
    <w:rsid w:val="00733067"/>
    <w:rsid w:val="00733110"/>
    <w:rsid w:val="007338E1"/>
    <w:rsid w:val="007342F7"/>
    <w:rsid w:val="00734FFB"/>
    <w:rsid w:val="00735536"/>
    <w:rsid w:val="007358F9"/>
    <w:rsid w:val="00735EA1"/>
    <w:rsid w:val="0073610D"/>
    <w:rsid w:val="0073632F"/>
    <w:rsid w:val="00736A29"/>
    <w:rsid w:val="00736C0C"/>
    <w:rsid w:val="00736E03"/>
    <w:rsid w:val="00736F62"/>
    <w:rsid w:val="00736F98"/>
    <w:rsid w:val="00737012"/>
    <w:rsid w:val="007371E4"/>
    <w:rsid w:val="00737214"/>
    <w:rsid w:val="007372AA"/>
    <w:rsid w:val="0073748A"/>
    <w:rsid w:val="007378BF"/>
    <w:rsid w:val="00737AEA"/>
    <w:rsid w:val="00737E34"/>
    <w:rsid w:val="00737F2A"/>
    <w:rsid w:val="00740236"/>
    <w:rsid w:val="00740F31"/>
    <w:rsid w:val="0074127E"/>
    <w:rsid w:val="007417D7"/>
    <w:rsid w:val="00741B27"/>
    <w:rsid w:val="007424D2"/>
    <w:rsid w:val="00742B0B"/>
    <w:rsid w:val="00742BE5"/>
    <w:rsid w:val="00743382"/>
    <w:rsid w:val="0074422A"/>
    <w:rsid w:val="007446C3"/>
    <w:rsid w:val="00744951"/>
    <w:rsid w:val="00744952"/>
    <w:rsid w:val="007456E8"/>
    <w:rsid w:val="0074595D"/>
    <w:rsid w:val="00745C16"/>
    <w:rsid w:val="00745DD1"/>
    <w:rsid w:val="00745EF4"/>
    <w:rsid w:val="007464BD"/>
    <w:rsid w:val="0074671F"/>
    <w:rsid w:val="00746905"/>
    <w:rsid w:val="00747120"/>
    <w:rsid w:val="007471A7"/>
    <w:rsid w:val="007472AA"/>
    <w:rsid w:val="0074730E"/>
    <w:rsid w:val="00747332"/>
    <w:rsid w:val="00747476"/>
    <w:rsid w:val="0074760F"/>
    <w:rsid w:val="00747D1F"/>
    <w:rsid w:val="0075012F"/>
    <w:rsid w:val="007505D9"/>
    <w:rsid w:val="007506C3"/>
    <w:rsid w:val="007508DA"/>
    <w:rsid w:val="00751713"/>
    <w:rsid w:val="00751E1F"/>
    <w:rsid w:val="007521B9"/>
    <w:rsid w:val="0075262F"/>
    <w:rsid w:val="00752794"/>
    <w:rsid w:val="00752C4C"/>
    <w:rsid w:val="007530D1"/>
    <w:rsid w:val="00753290"/>
    <w:rsid w:val="007547BF"/>
    <w:rsid w:val="00754994"/>
    <w:rsid w:val="00754C12"/>
    <w:rsid w:val="00754F19"/>
    <w:rsid w:val="00755152"/>
    <w:rsid w:val="0075569A"/>
    <w:rsid w:val="0075571A"/>
    <w:rsid w:val="00755ED2"/>
    <w:rsid w:val="007562A6"/>
    <w:rsid w:val="007567C1"/>
    <w:rsid w:val="00756CB5"/>
    <w:rsid w:val="00757333"/>
    <w:rsid w:val="00757517"/>
    <w:rsid w:val="007575E9"/>
    <w:rsid w:val="007577D2"/>
    <w:rsid w:val="007578C3"/>
    <w:rsid w:val="00757C2E"/>
    <w:rsid w:val="00760446"/>
    <w:rsid w:val="00760BB4"/>
    <w:rsid w:val="00760E2A"/>
    <w:rsid w:val="007611BB"/>
    <w:rsid w:val="007615E7"/>
    <w:rsid w:val="007615FC"/>
    <w:rsid w:val="00761DC8"/>
    <w:rsid w:val="00761DDD"/>
    <w:rsid w:val="0076251A"/>
    <w:rsid w:val="00762D1C"/>
    <w:rsid w:val="0076364F"/>
    <w:rsid w:val="00763D4B"/>
    <w:rsid w:val="00763F55"/>
    <w:rsid w:val="007647C8"/>
    <w:rsid w:val="00764E19"/>
    <w:rsid w:val="007657B2"/>
    <w:rsid w:val="00765807"/>
    <w:rsid w:val="00765C33"/>
    <w:rsid w:val="00765F9E"/>
    <w:rsid w:val="0076686F"/>
    <w:rsid w:val="00767803"/>
    <w:rsid w:val="00767A36"/>
    <w:rsid w:val="00767CA6"/>
    <w:rsid w:val="007701F5"/>
    <w:rsid w:val="0077167D"/>
    <w:rsid w:val="00771DCD"/>
    <w:rsid w:val="007726D4"/>
    <w:rsid w:val="00772B22"/>
    <w:rsid w:val="00772B26"/>
    <w:rsid w:val="00772C5D"/>
    <w:rsid w:val="007737EF"/>
    <w:rsid w:val="00773C3D"/>
    <w:rsid w:val="00773D83"/>
    <w:rsid w:val="00773DDA"/>
    <w:rsid w:val="007745CD"/>
    <w:rsid w:val="00775080"/>
    <w:rsid w:val="00775505"/>
    <w:rsid w:val="00775994"/>
    <w:rsid w:val="007759BA"/>
    <w:rsid w:val="00775D59"/>
    <w:rsid w:val="00776660"/>
    <w:rsid w:val="0077682B"/>
    <w:rsid w:val="00776856"/>
    <w:rsid w:val="0077717B"/>
    <w:rsid w:val="0077788F"/>
    <w:rsid w:val="00777A23"/>
    <w:rsid w:val="00777D8F"/>
    <w:rsid w:val="007804D5"/>
    <w:rsid w:val="00780650"/>
    <w:rsid w:val="00780A34"/>
    <w:rsid w:val="00780BC9"/>
    <w:rsid w:val="00780BE0"/>
    <w:rsid w:val="00781057"/>
    <w:rsid w:val="00781231"/>
    <w:rsid w:val="00781726"/>
    <w:rsid w:val="00781B8F"/>
    <w:rsid w:val="00781CDE"/>
    <w:rsid w:val="00782ACF"/>
    <w:rsid w:val="00783173"/>
    <w:rsid w:val="007831B2"/>
    <w:rsid w:val="00783910"/>
    <w:rsid w:val="00783A25"/>
    <w:rsid w:val="00783D87"/>
    <w:rsid w:val="00784B30"/>
    <w:rsid w:val="00784BBD"/>
    <w:rsid w:val="00784D1D"/>
    <w:rsid w:val="00785092"/>
    <w:rsid w:val="007852C4"/>
    <w:rsid w:val="007857AF"/>
    <w:rsid w:val="00785E5C"/>
    <w:rsid w:val="00785E7F"/>
    <w:rsid w:val="00785FEA"/>
    <w:rsid w:val="007861C1"/>
    <w:rsid w:val="0078631E"/>
    <w:rsid w:val="00786326"/>
    <w:rsid w:val="007863C9"/>
    <w:rsid w:val="00786874"/>
    <w:rsid w:val="00786889"/>
    <w:rsid w:val="00786E63"/>
    <w:rsid w:val="00786F5F"/>
    <w:rsid w:val="00787102"/>
    <w:rsid w:val="00790538"/>
    <w:rsid w:val="00790A4E"/>
    <w:rsid w:val="00790DB5"/>
    <w:rsid w:val="00791009"/>
    <w:rsid w:val="00791D0D"/>
    <w:rsid w:val="00791E27"/>
    <w:rsid w:val="007924C8"/>
    <w:rsid w:val="0079266C"/>
    <w:rsid w:val="00793D15"/>
    <w:rsid w:val="00795955"/>
    <w:rsid w:val="007959B0"/>
    <w:rsid w:val="00796037"/>
    <w:rsid w:val="00796129"/>
    <w:rsid w:val="007963A2"/>
    <w:rsid w:val="0079682B"/>
    <w:rsid w:val="00796B5F"/>
    <w:rsid w:val="00796E41"/>
    <w:rsid w:val="007970A4"/>
    <w:rsid w:val="0079755D"/>
    <w:rsid w:val="00797AD0"/>
    <w:rsid w:val="00797B5C"/>
    <w:rsid w:val="00797BA9"/>
    <w:rsid w:val="007A0244"/>
    <w:rsid w:val="007A02A2"/>
    <w:rsid w:val="007A0863"/>
    <w:rsid w:val="007A0BE8"/>
    <w:rsid w:val="007A0CD6"/>
    <w:rsid w:val="007A1651"/>
    <w:rsid w:val="007A17CD"/>
    <w:rsid w:val="007A1B51"/>
    <w:rsid w:val="007A1E9E"/>
    <w:rsid w:val="007A2D4A"/>
    <w:rsid w:val="007A2E82"/>
    <w:rsid w:val="007A34A1"/>
    <w:rsid w:val="007A37BA"/>
    <w:rsid w:val="007A3AE6"/>
    <w:rsid w:val="007A3F33"/>
    <w:rsid w:val="007A41D1"/>
    <w:rsid w:val="007A4627"/>
    <w:rsid w:val="007A4BA9"/>
    <w:rsid w:val="007A4D95"/>
    <w:rsid w:val="007A512B"/>
    <w:rsid w:val="007A5830"/>
    <w:rsid w:val="007A5F75"/>
    <w:rsid w:val="007A654C"/>
    <w:rsid w:val="007A6A71"/>
    <w:rsid w:val="007A6AF1"/>
    <w:rsid w:val="007A7C2C"/>
    <w:rsid w:val="007B0347"/>
    <w:rsid w:val="007B059E"/>
    <w:rsid w:val="007B073E"/>
    <w:rsid w:val="007B0C21"/>
    <w:rsid w:val="007B1518"/>
    <w:rsid w:val="007B1B0F"/>
    <w:rsid w:val="007B1B31"/>
    <w:rsid w:val="007B1B3C"/>
    <w:rsid w:val="007B29A5"/>
    <w:rsid w:val="007B3621"/>
    <w:rsid w:val="007B3895"/>
    <w:rsid w:val="007B3F22"/>
    <w:rsid w:val="007B46C1"/>
    <w:rsid w:val="007B4D86"/>
    <w:rsid w:val="007B5398"/>
    <w:rsid w:val="007B5A51"/>
    <w:rsid w:val="007B5DC0"/>
    <w:rsid w:val="007B5E8F"/>
    <w:rsid w:val="007B6019"/>
    <w:rsid w:val="007B6032"/>
    <w:rsid w:val="007B69C5"/>
    <w:rsid w:val="007B6A7F"/>
    <w:rsid w:val="007B6CB7"/>
    <w:rsid w:val="007B70C4"/>
    <w:rsid w:val="007B7138"/>
    <w:rsid w:val="007B758C"/>
    <w:rsid w:val="007B79ED"/>
    <w:rsid w:val="007B7E0B"/>
    <w:rsid w:val="007C0115"/>
    <w:rsid w:val="007C0470"/>
    <w:rsid w:val="007C0B4E"/>
    <w:rsid w:val="007C1CDD"/>
    <w:rsid w:val="007C29DB"/>
    <w:rsid w:val="007C2F54"/>
    <w:rsid w:val="007C33EB"/>
    <w:rsid w:val="007C3512"/>
    <w:rsid w:val="007C35F3"/>
    <w:rsid w:val="007C3B08"/>
    <w:rsid w:val="007C3E2B"/>
    <w:rsid w:val="007C423A"/>
    <w:rsid w:val="007C4A4F"/>
    <w:rsid w:val="007C4B2E"/>
    <w:rsid w:val="007C4B69"/>
    <w:rsid w:val="007C4CCB"/>
    <w:rsid w:val="007C4D2B"/>
    <w:rsid w:val="007C512E"/>
    <w:rsid w:val="007C55DF"/>
    <w:rsid w:val="007C5C54"/>
    <w:rsid w:val="007C5CEE"/>
    <w:rsid w:val="007C5F41"/>
    <w:rsid w:val="007C620E"/>
    <w:rsid w:val="007C6C59"/>
    <w:rsid w:val="007C742B"/>
    <w:rsid w:val="007D0128"/>
    <w:rsid w:val="007D0780"/>
    <w:rsid w:val="007D0F23"/>
    <w:rsid w:val="007D16FD"/>
    <w:rsid w:val="007D1DBA"/>
    <w:rsid w:val="007D23AB"/>
    <w:rsid w:val="007D2787"/>
    <w:rsid w:val="007D2A4B"/>
    <w:rsid w:val="007D2CCF"/>
    <w:rsid w:val="007D2DF5"/>
    <w:rsid w:val="007D2EA0"/>
    <w:rsid w:val="007D369B"/>
    <w:rsid w:val="007D36EE"/>
    <w:rsid w:val="007D3859"/>
    <w:rsid w:val="007D3A89"/>
    <w:rsid w:val="007D3BDC"/>
    <w:rsid w:val="007D413C"/>
    <w:rsid w:val="007D44B5"/>
    <w:rsid w:val="007D467A"/>
    <w:rsid w:val="007D485A"/>
    <w:rsid w:val="007D4B2C"/>
    <w:rsid w:val="007D4F11"/>
    <w:rsid w:val="007D520E"/>
    <w:rsid w:val="007D5B38"/>
    <w:rsid w:val="007D5BAC"/>
    <w:rsid w:val="007D609D"/>
    <w:rsid w:val="007D6418"/>
    <w:rsid w:val="007E0B98"/>
    <w:rsid w:val="007E1307"/>
    <w:rsid w:val="007E1B1F"/>
    <w:rsid w:val="007E1B2D"/>
    <w:rsid w:val="007E2A2F"/>
    <w:rsid w:val="007E2E2C"/>
    <w:rsid w:val="007E316C"/>
    <w:rsid w:val="007E35F5"/>
    <w:rsid w:val="007E3C43"/>
    <w:rsid w:val="007E3DC7"/>
    <w:rsid w:val="007E4291"/>
    <w:rsid w:val="007E42AF"/>
    <w:rsid w:val="007E42C4"/>
    <w:rsid w:val="007E48D6"/>
    <w:rsid w:val="007E496C"/>
    <w:rsid w:val="007E49D1"/>
    <w:rsid w:val="007E4D52"/>
    <w:rsid w:val="007E5104"/>
    <w:rsid w:val="007E567E"/>
    <w:rsid w:val="007E57B9"/>
    <w:rsid w:val="007E5C0A"/>
    <w:rsid w:val="007E5E73"/>
    <w:rsid w:val="007E5F0D"/>
    <w:rsid w:val="007E62BE"/>
    <w:rsid w:val="007E62CE"/>
    <w:rsid w:val="007E62EB"/>
    <w:rsid w:val="007E6385"/>
    <w:rsid w:val="007E6D67"/>
    <w:rsid w:val="007E6EE0"/>
    <w:rsid w:val="007E70BC"/>
    <w:rsid w:val="007F010F"/>
    <w:rsid w:val="007F06E9"/>
    <w:rsid w:val="007F1012"/>
    <w:rsid w:val="007F178F"/>
    <w:rsid w:val="007F1C49"/>
    <w:rsid w:val="007F2081"/>
    <w:rsid w:val="007F20D5"/>
    <w:rsid w:val="007F28AC"/>
    <w:rsid w:val="007F28BC"/>
    <w:rsid w:val="007F2AFB"/>
    <w:rsid w:val="007F2E5D"/>
    <w:rsid w:val="007F367A"/>
    <w:rsid w:val="007F3AC4"/>
    <w:rsid w:val="007F4293"/>
    <w:rsid w:val="007F4376"/>
    <w:rsid w:val="007F457E"/>
    <w:rsid w:val="007F5018"/>
    <w:rsid w:val="007F54A2"/>
    <w:rsid w:val="007F58D3"/>
    <w:rsid w:val="007F5B7A"/>
    <w:rsid w:val="007F62B6"/>
    <w:rsid w:val="007F6395"/>
    <w:rsid w:val="007F64E0"/>
    <w:rsid w:val="007F66C3"/>
    <w:rsid w:val="007F6787"/>
    <w:rsid w:val="007F69A5"/>
    <w:rsid w:val="007F6CA5"/>
    <w:rsid w:val="007F6D9B"/>
    <w:rsid w:val="007F734F"/>
    <w:rsid w:val="007F76A5"/>
    <w:rsid w:val="007F77E8"/>
    <w:rsid w:val="007F7B7F"/>
    <w:rsid w:val="007F7FCE"/>
    <w:rsid w:val="00800583"/>
    <w:rsid w:val="008007DF"/>
    <w:rsid w:val="00800D65"/>
    <w:rsid w:val="0080109D"/>
    <w:rsid w:val="00801636"/>
    <w:rsid w:val="008017C4"/>
    <w:rsid w:val="00801897"/>
    <w:rsid w:val="00802173"/>
    <w:rsid w:val="008023EB"/>
    <w:rsid w:val="0080263C"/>
    <w:rsid w:val="00802A33"/>
    <w:rsid w:val="00802DE0"/>
    <w:rsid w:val="00803679"/>
    <w:rsid w:val="00803BCB"/>
    <w:rsid w:val="0080434C"/>
    <w:rsid w:val="00804CAE"/>
    <w:rsid w:val="00804CB3"/>
    <w:rsid w:val="00804CED"/>
    <w:rsid w:val="0080533D"/>
    <w:rsid w:val="008058D0"/>
    <w:rsid w:val="008058D2"/>
    <w:rsid w:val="00805AE5"/>
    <w:rsid w:val="00805BBE"/>
    <w:rsid w:val="00806007"/>
    <w:rsid w:val="00806635"/>
    <w:rsid w:val="00806C56"/>
    <w:rsid w:val="00807543"/>
    <w:rsid w:val="0080774F"/>
    <w:rsid w:val="0080786A"/>
    <w:rsid w:val="008079B2"/>
    <w:rsid w:val="00807A25"/>
    <w:rsid w:val="00807CDE"/>
    <w:rsid w:val="008101D8"/>
    <w:rsid w:val="00810567"/>
    <w:rsid w:val="0081059C"/>
    <w:rsid w:val="008119FC"/>
    <w:rsid w:val="00811CEC"/>
    <w:rsid w:val="00812206"/>
    <w:rsid w:val="00812383"/>
    <w:rsid w:val="008123BD"/>
    <w:rsid w:val="008127A1"/>
    <w:rsid w:val="00812A2F"/>
    <w:rsid w:val="00812F3B"/>
    <w:rsid w:val="00812FF9"/>
    <w:rsid w:val="008135EC"/>
    <w:rsid w:val="00813FFF"/>
    <w:rsid w:val="008141F6"/>
    <w:rsid w:val="00814436"/>
    <w:rsid w:val="00814A50"/>
    <w:rsid w:val="00814D9B"/>
    <w:rsid w:val="00814E42"/>
    <w:rsid w:val="00814FB3"/>
    <w:rsid w:val="00815043"/>
    <w:rsid w:val="008158E7"/>
    <w:rsid w:val="00815FBE"/>
    <w:rsid w:val="00816333"/>
    <w:rsid w:val="00816440"/>
    <w:rsid w:val="00816511"/>
    <w:rsid w:val="008168E0"/>
    <w:rsid w:val="00816EAE"/>
    <w:rsid w:val="00817082"/>
    <w:rsid w:val="0081715A"/>
    <w:rsid w:val="008171A4"/>
    <w:rsid w:val="00817378"/>
    <w:rsid w:val="00817581"/>
    <w:rsid w:val="0081765D"/>
    <w:rsid w:val="0081770D"/>
    <w:rsid w:val="00817723"/>
    <w:rsid w:val="00817774"/>
    <w:rsid w:val="008178DE"/>
    <w:rsid w:val="00817A7A"/>
    <w:rsid w:val="008200AC"/>
    <w:rsid w:val="00820661"/>
    <w:rsid w:val="0082099C"/>
    <w:rsid w:val="00820E1A"/>
    <w:rsid w:val="00821091"/>
    <w:rsid w:val="00821542"/>
    <w:rsid w:val="0082163D"/>
    <w:rsid w:val="008221CD"/>
    <w:rsid w:val="008221EA"/>
    <w:rsid w:val="00822565"/>
    <w:rsid w:val="00822620"/>
    <w:rsid w:val="0082284D"/>
    <w:rsid w:val="00822C83"/>
    <w:rsid w:val="00822DE7"/>
    <w:rsid w:val="008230B7"/>
    <w:rsid w:val="00823159"/>
    <w:rsid w:val="00823631"/>
    <w:rsid w:val="008238A7"/>
    <w:rsid w:val="00823E83"/>
    <w:rsid w:val="0082455A"/>
    <w:rsid w:val="008245BF"/>
    <w:rsid w:val="008249C1"/>
    <w:rsid w:val="00825009"/>
    <w:rsid w:val="0082513F"/>
    <w:rsid w:val="00825710"/>
    <w:rsid w:val="00825897"/>
    <w:rsid w:val="00826E92"/>
    <w:rsid w:val="00826E9A"/>
    <w:rsid w:val="00827079"/>
    <w:rsid w:val="0082742F"/>
    <w:rsid w:val="00827C4B"/>
    <w:rsid w:val="00827C5F"/>
    <w:rsid w:val="00827E56"/>
    <w:rsid w:val="00830700"/>
    <w:rsid w:val="00830808"/>
    <w:rsid w:val="008309A8"/>
    <w:rsid w:val="00830A39"/>
    <w:rsid w:val="00831034"/>
    <w:rsid w:val="008312E4"/>
    <w:rsid w:val="00831B23"/>
    <w:rsid w:val="00831FA5"/>
    <w:rsid w:val="0083220E"/>
    <w:rsid w:val="0083237C"/>
    <w:rsid w:val="0083271A"/>
    <w:rsid w:val="008336C8"/>
    <w:rsid w:val="00833FF4"/>
    <w:rsid w:val="008341AA"/>
    <w:rsid w:val="008343C3"/>
    <w:rsid w:val="00834475"/>
    <w:rsid w:val="00834F71"/>
    <w:rsid w:val="00835502"/>
    <w:rsid w:val="008355FD"/>
    <w:rsid w:val="00835832"/>
    <w:rsid w:val="00835B4D"/>
    <w:rsid w:val="00835C2B"/>
    <w:rsid w:val="00835ECC"/>
    <w:rsid w:val="00835EE9"/>
    <w:rsid w:val="008361FC"/>
    <w:rsid w:val="00836602"/>
    <w:rsid w:val="00836F88"/>
    <w:rsid w:val="00837428"/>
    <w:rsid w:val="0083743B"/>
    <w:rsid w:val="0083764D"/>
    <w:rsid w:val="00837E4D"/>
    <w:rsid w:val="00837E79"/>
    <w:rsid w:val="00837ECD"/>
    <w:rsid w:val="00840085"/>
    <w:rsid w:val="00840648"/>
    <w:rsid w:val="00840CF3"/>
    <w:rsid w:val="00840D4D"/>
    <w:rsid w:val="00842389"/>
    <w:rsid w:val="00842415"/>
    <w:rsid w:val="0084245B"/>
    <w:rsid w:val="00842BAF"/>
    <w:rsid w:val="00842C34"/>
    <w:rsid w:val="00842C60"/>
    <w:rsid w:val="00842C8B"/>
    <w:rsid w:val="0084345D"/>
    <w:rsid w:val="00843554"/>
    <w:rsid w:val="00843AA1"/>
    <w:rsid w:val="00843CB1"/>
    <w:rsid w:val="0084454E"/>
    <w:rsid w:val="008446A6"/>
    <w:rsid w:val="0084482A"/>
    <w:rsid w:val="008457A7"/>
    <w:rsid w:val="00845851"/>
    <w:rsid w:val="0084589C"/>
    <w:rsid w:val="008458E5"/>
    <w:rsid w:val="00845EA9"/>
    <w:rsid w:val="00845EC4"/>
    <w:rsid w:val="0084699E"/>
    <w:rsid w:val="00846AFB"/>
    <w:rsid w:val="00846B37"/>
    <w:rsid w:val="00846BFA"/>
    <w:rsid w:val="00846C8E"/>
    <w:rsid w:val="00846E9B"/>
    <w:rsid w:val="008470C9"/>
    <w:rsid w:val="008471FF"/>
    <w:rsid w:val="0084783C"/>
    <w:rsid w:val="00850668"/>
    <w:rsid w:val="00851B8E"/>
    <w:rsid w:val="0085254F"/>
    <w:rsid w:val="008529D2"/>
    <w:rsid w:val="008529E7"/>
    <w:rsid w:val="00852CDB"/>
    <w:rsid w:val="008533C0"/>
    <w:rsid w:val="00853BFC"/>
    <w:rsid w:val="008545A5"/>
    <w:rsid w:val="008548B6"/>
    <w:rsid w:val="008549AE"/>
    <w:rsid w:val="00854D05"/>
    <w:rsid w:val="00854E8B"/>
    <w:rsid w:val="008556C2"/>
    <w:rsid w:val="00855E6F"/>
    <w:rsid w:val="0085640F"/>
    <w:rsid w:val="0085658F"/>
    <w:rsid w:val="00856D0E"/>
    <w:rsid w:val="00860BD7"/>
    <w:rsid w:val="00861182"/>
    <w:rsid w:val="008611B3"/>
    <w:rsid w:val="00861B55"/>
    <w:rsid w:val="00861D67"/>
    <w:rsid w:val="00861FDC"/>
    <w:rsid w:val="008625B4"/>
    <w:rsid w:val="00862C3F"/>
    <w:rsid w:val="00863365"/>
    <w:rsid w:val="008637C9"/>
    <w:rsid w:val="00863DB7"/>
    <w:rsid w:val="00863E28"/>
    <w:rsid w:val="00863FDC"/>
    <w:rsid w:val="00864543"/>
    <w:rsid w:val="00864C7A"/>
    <w:rsid w:val="00864EF2"/>
    <w:rsid w:val="008651F4"/>
    <w:rsid w:val="008656FD"/>
    <w:rsid w:val="00865A24"/>
    <w:rsid w:val="00865ECE"/>
    <w:rsid w:val="008660C6"/>
    <w:rsid w:val="008662E0"/>
    <w:rsid w:val="0086635B"/>
    <w:rsid w:val="008666C7"/>
    <w:rsid w:val="0086681E"/>
    <w:rsid w:val="008669E6"/>
    <w:rsid w:val="00866E3D"/>
    <w:rsid w:val="00867894"/>
    <w:rsid w:val="00867F24"/>
    <w:rsid w:val="00870212"/>
    <w:rsid w:val="00870645"/>
    <w:rsid w:val="00870648"/>
    <w:rsid w:val="00870BC2"/>
    <w:rsid w:val="00870E9F"/>
    <w:rsid w:val="00870ED8"/>
    <w:rsid w:val="008713E3"/>
    <w:rsid w:val="008714ED"/>
    <w:rsid w:val="00871615"/>
    <w:rsid w:val="00871A00"/>
    <w:rsid w:val="00871E51"/>
    <w:rsid w:val="008725A7"/>
    <w:rsid w:val="008732FD"/>
    <w:rsid w:val="00873401"/>
    <w:rsid w:val="0087358B"/>
    <w:rsid w:val="0087389D"/>
    <w:rsid w:val="00873DB7"/>
    <w:rsid w:val="008742FB"/>
    <w:rsid w:val="00874982"/>
    <w:rsid w:val="00874A36"/>
    <w:rsid w:val="00875267"/>
    <w:rsid w:val="008755E4"/>
    <w:rsid w:val="0087572C"/>
    <w:rsid w:val="0087658B"/>
    <w:rsid w:val="00876A9C"/>
    <w:rsid w:val="00876AB4"/>
    <w:rsid w:val="00876E59"/>
    <w:rsid w:val="008774B8"/>
    <w:rsid w:val="008775B8"/>
    <w:rsid w:val="00877923"/>
    <w:rsid w:val="00877A8A"/>
    <w:rsid w:val="00877E73"/>
    <w:rsid w:val="008802F4"/>
    <w:rsid w:val="00880426"/>
    <w:rsid w:val="008805C8"/>
    <w:rsid w:val="00880881"/>
    <w:rsid w:val="00880AFE"/>
    <w:rsid w:val="00880CE8"/>
    <w:rsid w:val="00880F88"/>
    <w:rsid w:val="00881305"/>
    <w:rsid w:val="008813C7"/>
    <w:rsid w:val="00881979"/>
    <w:rsid w:val="00881D9E"/>
    <w:rsid w:val="00881EC9"/>
    <w:rsid w:val="00881EE3"/>
    <w:rsid w:val="00882E7C"/>
    <w:rsid w:val="00883143"/>
    <w:rsid w:val="0088388B"/>
    <w:rsid w:val="00884072"/>
    <w:rsid w:val="00884567"/>
    <w:rsid w:val="00884E38"/>
    <w:rsid w:val="00884E62"/>
    <w:rsid w:val="00884EFE"/>
    <w:rsid w:val="008853A0"/>
    <w:rsid w:val="008859C7"/>
    <w:rsid w:val="00885BE0"/>
    <w:rsid w:val="00885DFD"/>
    <w:rsid w:val="008860A4"/>
    <w:rsid w:val="00886217"/>
    <w:rsid w:val="008863E2"/>
    <w:rsid w:val="00886457"/>
    <w:rsid w:val="00886516"/>
    <w:rsid w:val="00886661"/>
    <w:rsid w:val="008867ED"/>
    <w:rsid w:val="008871C0"/>
    <w:rsid w:val="008872D5"/>
    <w:rsid w:val="008873E4"/>
    <w:rsid w:val="00887958"/>
    <w:rsid w:val="00887A61"/>
    <w:rsid w:val="00890040"/>
    <w:rsid w:val="00890415"/>
    <w:rsid w:val="008906AD"/>
    <w:rsid w:val="00890C2E"/>
    <w:rsid w:val="00890F3D"/>
    <w:rsid w:val="00891358"/>
    <w:rsid w:val="008915C1"/>
    <w:rsid w:val="00891CC2"/>
    <w:rsid w:val="008929F5"/>
    <w:rsid w:val="00892A24"/>
    <w:rsid w:val="00892D49"/>
    <w:rsid w:val="00893013"/>
    <w:rsid w:val="00893082"/>
    <w:rsid w:val="00893263"/>
    <w:rsid w:val="00893280"/>
    <w:rsid w:val="00893610"/>
    <w:rsid w:val="00893BDC"/>
    <w:rsid w:val="00893D0E"/>
    <w:rsid w:val="00893ED0"/>
    <w:rsid w:val="0089402A"/>
    <w:rsid w:val="0089411E"/>
    <w:rsid w:val="008943FB"/>
    <w:rsid w:val="00894A0D"/>
    <w:rsid w:val="00894AD6"/>
    <w:rsid w:val="00894DF3"/>
    <w:rsid w:val="0089561E"/>
    <w:rsid w:val="0089576F"/>
    <w:rsid w:val="008959E7"/>
    <w:rsid w:val="00896734"/>
    <w:rsid w:val="008975FF"/>
    <w:rsid w:val="00897CDC"/>
    <w:rsid w:val="008A054C"/>
    <w:rsid w:val="008A0707"/>
    <w:rsid w:val="008A0865"/>
    <w:rsid w:val="008A0870"/>
    <w:rsid w:val="008A08FD"/>
    <w:rsid w:val="008A0B2E"/>
    <w:rsid w:val="008A129D"/>
    <w:rsid w:val="008A2954"/>
    <w:rsid w:val="008A2B30"/>
    <w:rsid w:val="008A2F1B"/>
    <w:rsid w:val="008A3596"/>
    <w:rsid w:val="008A35BD"/>
    <w:rsid w:val="008A368E"/>
    <w:rsid w:val="008A37E9"/>
    <w:rsid w:val="008A3B07"/>
    <w:rsid w:val="008A3D4E"/>
    <w:rsid w:val="008A47CA"/>
    <w:rsid w:val="008A4803"/>
    <w:rsid w:val="008A4A3A"/>
    <w:rsid w:val="008A50C1"/>
    <w:rsid w:val="008A55B0"/>
    <w:rsid w:val="008A5C34"/>
    <w:rsid w:val="008A5F72"/>
    <w:rsid w:val="008A61B6"/>
    <w:rsid w:val="008A69B5"/>
    <w:rsid w:val="008A6C3B"/>
    <w:rsid w:val="008A6D99"/>
    <w:rsid w:val="008A72E6"/>
    <w:rsid w:val="008A7EA1"/>
    <w:rsid w:val="008B0698"/>
    <w:rsid w:val="008B06DF"/>
    <w:rsid w:val="008B0876"/>
    <w:rsid w:val="008B0AEA"/>
    <w:rsid w:val="008B0D49"/>
    <w:rsid w:val="008B1496"/>
    <w:rsid w:val="008B1A9B"/>
    <w:rsid w:val="008B1EBE"/>
    <w:rsid w:val="008B2716"/>
    <w:rsid w:val="008B28AE"/>
    <w:rsid w:val="008B2ED3"/>
    <w:rsid w:val="008B3CA9"/>
    <w:rsid w:val="008B3F60"/>
    <w:rsid w:val="008B4149"/>
    <w:rsid w:val="008B4A57"/>
    <w:rsid w:val="008B4EAC"/>
    <w:rsid w:val="008B4FE3"/>
    <w:rsid w:val="008B52E0"/>
    <w:rsid w:val="008B5711"/>
    <w:rsid w:val="008B5781"/>
    <w:rsid w:val="008B59B3"/>
    <w:rsid w:val="008B5C72"/>
    <w:rsid w:val="008B657A"/>
    <w:rsid w:val="008B6E6D"/>
    <w:rsid w:val="008B70A6"/>
    <w:rsid w:val="008B7128"/>
    <w:rsid w:val="008B725C"/>
    <w:rsid w:val="008B736F"/>
    <w:rsid w:val="008B79BB"/>
    <w:rsid w:val="008B7EF9"/>
    <w:rsid w:val="008C0321"/>
    <w:rsid w:val="008C043D"/>
    <w:rsid w:val="008C0878"/>
    <w:rsid w:val="008C0FCE"/>
    <w:rsid w:val="008C148B"/>
    <w:rsid w:val="008C1678"/>
    <w:rsid w:val="008C197D"/>
    <w:rsid w:val="008C1999"/>
    <w:rsid w:val="008C2446"/>
    <w:rsid w:val="008C266D"/>
    <w:rsid w:val="008C27DE"/>
    <w:rsid w:val="008C31FD"/>
    <w:rsid w:val="008C357F"/>
    <w:rsid w:val="008C3582"/>
    <w:rsid w:val="008C3741"/>
    <w:rsid w:val="008C39FE"/>
    <w:rsid w:val="008C3FAD"/>
    <w:rsid w:val="008C4116"/>
    <w:rsid w:val="008C4531"/>
    <w:rsid w:val="008C4746"/>
    <w:rsid w:val="008C4CE2"/>
    <w:rsid w:val="008C4CF1"/>
    <w:rsid w:val="008C4DBC"/>
    <w:rsid w:val="008C4DBF"/>
    <w:rsid w:val="008C5943"/>
    <w:rsid w:val="008C5A41"/>
    <w:rsid w:val="008C5B92"/>
    <w:rsid w:val="008C5EE7"/>
    <w:rsid w:val="008C6519"/>
    <w:rsid w:val="008C6680"/>
    <w:rsid w:val="008C67B9"/>
    <w:rsid w:val="008C69D2"/>
    <w:rsid w:val="008C6E07"/>
    <w:rsid w:val="008C73A8"/>
    <w:rsid w:val="008C75DE"/>
    <w:rsid w:val="008C7B5C"/>
    <w:rsid w:val="008D03AE"/>
    <w:rsid w:val="008D07EA"/>
    <w:rsid w:val="008D0858"/>
    <w:rsid w:val="008D089A"/>
    <w:rsid w:val="008D0CE8"/>
    <w:rsid w:val="008D116C"/>
    <w:rsid w:val="008D116D"/>
    <w:rsid w:val="008D16CB"/>
    <w:rsid w:val="008D1D19"/>
    <w:rsid w:val="008D2206"/>
    <w:rsid w:val="008D278D"/>
    <w:rsid w:val="008D299B"/>
    <w:rsid w:val="008D2A2E"/>
    <w:rsid w:val="008D3200"/>
    <w:rsid w:val="008D33E2"/>
    <w:rsid w:val="008D53C0"/>
    <w:rsid w:val="008D5474"/>
    <w:rsid w:val="008D5626"/>
    <w:rsid w:val="008D59E3"/>
    <w:rsid w:val="008D5B9D"/>
    <w:rsid w:val="008D5DB1"/>
    <w:rsid w:val="008D5E52"/>
    <w:rsid w:val="008D6140"/>
    <w:rsid w:val="008D626D"/>
    <w:rsid w:val="008D674F"/>
    <w:rsid w:val="008D680D"/>
    <w:rsid w:val="008D684F"/>
    <w:rsid w:val="008D6957"/>
    <w:rsid w:val="008D77BD"/>
    <w:rsid w:val="008D7F1D"/>
    <w:rsid w:val="008E027E"/>
    <w:rsid w:val="008E07CC"/>
    <w:rsid w:val="008E0BCA"/>
    <w:rsid w:val="008E1298"/>
    <w:rsid w:val="008E184C"/>
    <w:rsid w:val="008E273E"/>
    <w:rsid w:val="008E2B67"/>
    <w:rsid w:val="008E32C0"/>
    <w:rsid w:val="008E33B3"/>
    <w:rsid w:val="008E3D66"/>
    <w:rsid w:val="008E40AD"/>
    <w:rsid w:val="008E44F7"/>
    <w:rsid w:val="008E4F84"/>
    <w:rsid w:val="008E5564"/>
    <w:rsid w:val="008E5648"/>
    <w:rsid w:val="008E57CC"/>
    <w:rsid w:val="008E57CF"/>
    <w:rsid w:val="008E5D4E"/>
    <w:rsid w:val="008E5F6F"/>
    <w:rsid w:val="008E615C"/>
    <w:rsid w:val="008E644A"/>
    <w:rsid w:val="008E7056"/>
    <w:rsid w:val="008E76A2"/>
    <w:rsid w:val="008E7758"/>
    <w:rsid w:val="008E7931"/>
    <w:rsid w:val="008E7B37"/>
    <w:rsid w:val="008E7EC3"/>
    <w:rsid w:val="008F0441"/>
    <w:rsid w:val="008F0D7A"/>
    <w:rsid w:val="008F1005"/>
    <w:rsid w:val="008F1081"/>
    <w:rsid w:val="008F12A9"/>
    <w:rsid w:val="008F1434"/>
    <w:rsid w:val="008F16F7"/>
    <w:rsid w:val="008F190F"/>
    <w:rsid w:val="008F20B9"/>
    <w:rsid w:val="008F2A3E"/>
    <w:rsid w:val="008F2BF4"/>
    <w:rsid w:val="008F2EE0"/>
    <w:rsid w:val="008F2FBA"/>
    <w:rsid w:val="008F3212"/>
    <w:rsid w:val="008F330F"/>
    <w:rsid w:val="008F349E"/>
    <w:rsid w:val="008F34A7"/>
    <w:rsid w:val="008F3821"/>
    <w:rsid w:val="008F3DD3"/>
    <w:rsid w:val="008F4262"/>
    <w:rsid w:val="008F4EB7"/>
    <w:rsid w:val="008F50B6"/>
    <w:rsid w:val="008F5351"/>
    <w:rsid w:val="008F5911"/>
    <w:rsid w:val="008F59FF"/>
    <w:rsid w:val="008F5B6E"/>
    <w:rsid w:val="008F6925"/>
    <w:rsid w:val="008F6B77"/>
    <w:rsid w:val="008F6D53"/>
    <w:rsid w:val="008F72ED"/>
    <w:rsid w:val="008F74CF"/>
    <w:rsid w:val="008F76C5"/>
    <w:rsid w:val="008F798F"/>
    <w:rsid w:val="008F7A3E"/>
    <w:rsid w:val="008F7BDB"/>
    <w:rsid w:val="008F7BDD"/>
    <w:rsid w:val="008F7FE2"/>
    <w:rsid w:val="00900018"/>
    <w:rsid w:val="00900380"/>
    <w:rsid w:val="00900543"/>
    <w:rsid w:val="009007A9"/>
    <w:rsid w:val="00900876"/>
    <w:rsid w:val="00900D0A"/>
    <w:rsid w:val="0090106F"/>
    <w:rsid w:val="0090134F"/>
    <w:rsid w:val="00901807"/>
    <w:rsid w:val="00901F9E"/>
    <w:rsid w:val="00901FDA"/>
    <w:rsid w:val="00901FDD"/>
    <w:rsid w:val="009022CC"/>
    <w:rsid w:val="00902457"/>
    <w:rsid w:val="00902F94"/>
    <w:rsid w:val="0090358C"/>
    <w:rsid w:val="00903A30"/>
    <w:rsid w:val="00903B65"/>
    <w:rsid w:val="00903C6D"/>
    <w:rsid w:val="00903F6B"/>
    <w:rsid w:val="0090479E"/>
    <w:rsid w:val="009047CE"/>
    <w:rsid w:val="00905245"/>
    <w:rsid w:val="00905A68"/>
    <w:rsid w:val="00906377"/>
    <w:rsid w:val="00906805"/>
    <w:rsid w:val="009068DA"/>
    <w:rsid w:val="00906AB2"/>
    <w:rsid w:val="00906CC9"/>
    <w:rsid w:val="00907482"/>
    <w:rsid w:val="00907C06"/>
    <w:rsid w:val="00910B9E"/>
    <w:rsid w:val="00910F4A"/>
    <w:rsid w:val="00911214"/>
    <w:rsid w:val="00911244"/>
    <w:rsid w:val="00911576"/>
    <w:rsid w:val="00911FF8"/>
    <w:rsid w:val="00912642"/>
    <w:rsid w:val="00912B05"/>
    <w:rsid w:val="00912E35"/>
    <w:rsid w:val="0091387A"/>
    <w:rsid w:val="009139D1"/>
    <w:rsid w:val="00913A61"/>
    <w:rsid w:val="00913B4E"/>
    <w:rsid w:val="00913B70"/>
    <w:rsid w:val="00913DC8"/>
    <w:rsid w:val="00914753"/>
    <w:rsid w:val="00914FAA"/>
    <w:rsid w:val="00914FFC"/>
    <w:rsid w:val="00915414"/>
    <w:rsid w:val="009156F8"/>
    <w:rsid w:val="00915752"/>
    <w:rsid w:val="009158EB"/>
    <w:rsid w:val="0091592A"/>
    <w:rsid w:val="00916234"/>
    <w:rsid w:val="00916387"/>
    <w:rsid w:val="009163D1"/>
    <w:rsid w:val="0091746A"/>
    <w:rsid w:val="00917A36"/>
    <w:rsid w:val="00917B4E"/>
    <w:rsid w:val="009201DD"/>
    <w:rsid w:val="009203E2"/>
    <w:rsid w:val="00920429"/>
    <w:rsid w:val="0092080F"/>
    <w:rsid w:val="009208BE"/>
    <w:rsid w:val="00920C65"/>
    <w:rsid w:val="00920E3D"/>
    <w:rsid w:val="00920F57"/>
    <w:rsid w:val="009212BE"/>
    <w:rsid w:val="009213B0"/>
    <w:rsid w:val="0092192C"/>
    <w:rsid w:val="00922745"/>
    <w:rsid w:val="00922AA4"/>
    <w:rsid w:val="00922BA1"/>
    <w:rsid w:val="00923F43"/>
    <w:rsid w:val="0092488F"/>
    <w:rsid w:val="00924A6D"/>
    <w:rsid w:val="00924DA6"/>
    <w:rsid w:val="00924E5D"/>
    <w:rsid w:val="00925451"/>
    <w:rsid w:val="0092555A"/>
    <w:rsid w:val="009255C6"/>
    <w:rsid w:val="00925C45"/>
    <w:rsid w:val="00926E22"/>
    <w:rsid w:val="00927149"/>
    <w:rsid w:val="0092746A"/>
    <w:rsid w:val="00927E88"/>
    <w:rsid w:val="009300ED"/>
    <w:rsid w:val="00930528"/>
    <w:rsid w:val="00930E51"/>
    <w:rsid w:val="00930FDE"/>
    <w:rsid w:val="00931574"/>
    <w:rsid w:val="00931B88"/>
    <w:rsid w:val="00931F4E"/>
    <w:rsid w:val="009324C2"/>
    <w:rsid w:val="00932ACD"/>
    <w:rsid w:val="00932B96"/>
    <w:rsid w:val="00932C25"/>
    <w:rsid w:val="00932C65"/>
    <w:rsid w:val="00932F15"/>
    <w:rsid w:val="00933175"/>
    <w:rsid w:val="00933410"/>
    <w:rsid w:val="00933D04"/>
    <w:rsid w:val="00934046"/>
    <w:rsid w:val="00935501"/>
    <w:rsid w:val="009356A0"/>
    <w:rsid w:val="009357C7"/>
    <w:rsid w:val="009358B2"/>
    <w:rsid w:val="00935956"/>
    <w:rsid w:val="00935D87"/>
    <w:rsid w:val="00935ECE"/>
    <w:rsid w:val="009362B5"/>
    <w:rsid w:val="009369AD"/>
    <w:rsid w:val="00936BB8"/>
    <w:rsid w:val="00936F28"/>
    <w:rsid w:val="009372D5"/>
    <w:rsid w:val="0093773C"/>
    <w:rsid w:val="00937BDA"/>
    <w:rsid w:val="00937D0E"/>
    <w:rsid w:val="00937E85"/>
    <w:rsid w:val="009409B5"/>
    <w:rsid w:val="00940E33"/>
    <w:rsid w:val="009410E7"/>
    <w:rsid w:val="009410F5"/>
    <w:rsid w:val="00941226"/>
    <w:rsid w:val="00941E46"/>
    <w:rsid w:val="009425A4"/>
    <w:rsid w:val="0094268B"/>
    <w:rsid w:val="00942C81"/>
    <w:rsid w:val="00942C9C"/>
    <w:rsid w:val="00942EBB"/>
    <w:rsid w:val="009430E0"/>
    <w:rsid w:val="009433BF"/>
    <w:rsid w:val="009437D0"/>
    <w:rsid w:val="009439DC"/>
    <w:rsid w:val="00943AA5"/>
    <w:rsid w:val="00943CDD"/>
    <w:rsid w:val="00943DD8"/>
    <w:rsid w:val="009447BF"/>
    <w:rsid w:val="00944BC9"/>
    <w:rsid w:val="00945516"/>
    <w:rsid w:val="009455D2"/>
    <w:rsid w:val="009478B8"/>
    <w:rsid w:val="009478C7"/>
    <w:rsid w:val="00947ECC"/>
    <w:rsid w:val="00950381"/>
    <w:rsid w:val="009507AD"/>
    <w:rsid w:val="00950BFD"/>
    <w:rsid w:val="00951146"/>
    <w:rsid w:val="00951D0D"/>
    <w:rsid w:val="00951D1A"/>
    <w:rsid w:val="00951D79"/>
    <w:rsid w:val="00951FF6"/>
    <w:rsid w:val="00952533"/>
    <w:rsid w:val="009526D7"/>
    <w:rsid w:val="009529E5"/>
    <w:rsid w:val="00952A21"/>
    <w:rsid w:val="00952DC9"/>
    <w:rsid w:val="00952F38"/>
    <w:rsid w:val="009530B9"/>
    <w:rsid w:val="009530DC"/>
    <w:rsid w:val="0095346A"/>
    <w:rsid w:val="00953509"/>
    <w:rsid w:val="009535FA"/>
    <w:rsid w:val="0095388B"/>
    <w:rsid w:val="00953C55"/>
    <w:rsid w:val="00953D32"/>
    <w:rsid w:val="00953D6B"/>
    <w:rsid w:val="00954BB7"/>
    <w:rsid w:val="009550CA"/>
    <w:rsid w:val="0095532A"/>
    <w:rsid w:val="00955909"/>
    <w:rsid w:val="009559E6"/>
    <w:rsid w:val="00955CB4"/>
    <w:rsid w:val="00955F75"/>
    <w:rsid w:val="009562DC"/>
    <w:rsid w:val="009567D0"/>
    <w:rsid w:val="00956AAF"/>
    <w:rsid w:val="0095709B"/>
    <w:rsid w:val="00957496"/>
    <w:rsid w:val="00957643"/>
    <w:rsid w:val="00957886"/>
    <w:rsid w:val="009578EB"/>
    <w:rsid w:val="00960179"/>
    <w:rsid w:val="00960346"/>
    <w:rsid w:val="00960861"/>
    <w:rsid w:val="00961562"/>
    <w:rsid w:val="009615B3"/>
    <w:rsid w:val="00961918"/>
    <w:rsid w:val="00961AFC"/>
    <w:rsid w:val="00961B03"/>
    <w:rsid w:val="00961CF7"/>
    <w:rsid w:val="009620A2"/>
    <w:rsid w:val="009621F1"/>
    <w:rsid w:val="009624E5"/>
    <w:rsid w:val="00962783"/>
    <w:rsid w:val="009629A0"/>
    <w:rsid w:val="00962E30"/>
    <w:rsid w:val="009631C9"/>
    <w:rsid w:val="009633D4"/>
    <w:rsid w:val="009633EE"/>
    <w:rsid w:val="009633FB"/>
    <w:rsid w:val="009634CD"/>
    <w:rsid w:val="00963A12"/>
    <w:rsid w:val="00963A8E"/>
    <w:rsid w:val="00963BBB"/>
    <w:rsid w:val="009642BC"/>
    <w:rsid w:val="0096475D"/>
    <w:rsid w:val="00964A98"/>
    <w:rsid w:val="0096524A"/>
    <w:rsid w:val="00965548"/>
    <w:rsid w:val="009655A1"/>
    <w:rsid w:val="009661B9"/>
    <w:rsid w:val="00966718"/>
    <w:rsid w:val="0096671E"/>
    <w:rsid w:val="009668F4"/>
    <w:rsid w:val="00966931"/>
    <w:rsid w:val="00966A94"/>
    <w:rsid w:val="00967B85"/>
    <w:rsid w:val="009708B5"/>
    <w:rsid w:val="00970F0E"/>
    <w:rsid w:val="00970F6C"/>
    <w:rsid w:val="00970FCE"/>
    <w:rsid w:val="00971663"/>
    <w:rsid w:val="00971735"/>
    <w:rsid w:val="009717ED"/>
    <w:rsid w:val="009720C0"/>
    <w:rsid w:val="0097252F"/>
    <w:rsid w:val="0097269F"/>
    <w:rsid w:val="00972FCD"/>
    <w:rsid w:val="0097397D"/>
    <w:rsid w:val="00973AF6"/>
    <w:rsid w:val="00973C69"/>
    <w:rsid w:val="00973E5F"/>
    <w:rsid w:val="00973FE0"/>
    <w:rsid w:val="00974064"/>
    <w:rsid w:val="009740E8"/>
    <w:rsid w:val="00974751"/>
    <w:rsid w:val="00974C4F"/>
    <w:rsid w:val="00974C81"/>
    <w:rsid w:val="00974FAA"/>
    <w:rsid w:val="009754CC"/>
    <w:rsid w:val="00975AC3"/>
    <w:rsid w:val="00975BAE"/>
    <w:rsid w:val="00975D02"/>
    <w:rsid w:val="00976027"/>
    <w:rsid w:val="009764EE"/>
    <w:rsid w:val="009765C6"/>
    <w:rsid w:val="00976748"/>
    <w:rsid w:val="00976CE4"/>
    <w:rsid w:val="0097745C"/>
    <w:rsid w:val="009803EF"/>
    <w:rsid w:val="00980633"/>
    <w:rsid w:val="00980900"/>
    <w:rsid w:val="00980B62"/>
    <w:rsid w:val="00981B25"/>
    <w:rsid w:val="00982163"/>
    <w:rsid w:val="0098218F"/>
    <w:rsid w:val="009821B6"/>
    <w:rsid w:val="0098248B"/>
    <w:rsid w:val="00982D5F"/>
    <w:rsid w:val="00982DBA"/>
    <w:rsid w:val="00983A41"/>
    <w:rsid w:val="00983D9F"/>
    <w:rsid w:val="00984789"/>
    <w:rsid w:val="009854A4"/>
    <w:rsid w:val="00986214"/>
    <w:rsid w:val="009862F8"/>
    <w:rsid w:val="00986A47"/>
    <w:rsid w:val="0098726E"/>
    <w:rsid w:val="00987A9C"/>
    <w:rsid w:val="00987C8A"/>
    <w:rsid w:val="00990E39"/>
    <w:rsid w:val="00990FAE"/>
    <w:rsid w:val="00991142"/>
    <w:rsid w:val="009912CF"/>
    <w:rsid w:val="009921FE"/>
    <w:rsid w:val="009925B6"/>
    <w:rsid w:val="00992C33"/>
    <w:rsid w:val="00992F36"/>
    <w:rsid w:val="00993040"/>
    <w:rsid w:val="009930AD"/>
    <w:rsid w:val="009934BE"/>
    <w:rsid w:val="0099392B"/>
    <w:rsid w:val="00993B39"/>
    <w:rsid w:val="00993BA0"/>
    <w:rsid w:val="00993D7F"/>
    <w:rsid w:val="00993E99"/>
    <w:rsid w:val="00994275"/>
    <w:rsid w:val="0099448B"/>
    <w:rsid w:val="0099480E"/>
    <w:rsid w:val="009949D0"/>
    <w:rsid w:val="00994A3D"/>
    <w:rsid w:val="00995105"/>
    <w:rsid w:val="009953E6"/>
    <w:rsid w:val="009956B4"/>
    <w:rsid w:val="009957A3"/>
    <w:rsid w:val="00995D80"/>
    <w:rsid w:val="009966F5"/>
    <w:rsid w:val="00996F46"/>
    <w:rsid w:val="0099726F"/>
    <w:rsid w:val="00997420"/>
    <w:rsid w:val="00997846"/>
    <w:rsid w:val="00997EB5"/>
    <w:rsid w:val="009A006C"/>
    <w:rsid w:val="009A02B0"/>
    <w:rsid w:val="009A07A6"/>
    <w:rsid w:val="009A0A08"/>
    <w:rsid w:val="009A0A65"/>
    <w:rsid w:val="009A0E54"/>
    <w:rsid w:val="009A0EA5"/>
    <w:rsid w:val="009A0EFF"/>
    <w:rsid w:val="009A0F38"/>
    <w:rsid w:val="009A1268"/>
    <w:rsid w:val="009A18A9"/>
    <w:rsid w:val="009A1B16"/>
    <w:rsid w:val="009A21A2"/>
    <w:rsid w:val="009A286B"/>
    <w:rsid w:val="009A2C41"/>
    <w:rsid w:val="009A32C6"/>
    <w:rsid w:val="009A3872"/>
    <w:rsid w:val="009A3B30"/>
    <w:rsid w:val="009A3FCE"/>
    <w:rsid w:val="009A415B"/>
    <w:rsid w:val="009A4369"/>
    <w:rsid w:val="009A47EC"/>
    <w:rsid w:val="009A492F"/>
    <w:rsid w:val="009A4B61"/>
    <w:rsid w:val="009A5142"/>
    <w:rsid w:val="009A5530"/>
    <w:rsid w:val="009A55B2"/>
    <w:rsid w:val="009A56D0"/>
    <w:rsid w:val="009A5710"/>
    <w:rsid w:val="009A5B14"/>
    <w:rsid w:val="009A5C2A"/>
    <w:rsid w:val="009A5DD4"/>
    <w:rsid w:val="009A6226"/>
    <w:rsid w:val="009A6477"/>
    <w:rsid w:val="009A6658"/>
    <w:rsid w:val="009A67F0"/>
    <w:rsid w:val="009A6975"/>
    <w:rsid w:val="009A70B6"/>
    <w:rsid w:val="009A7F37"/>
    <w:rsid w:val="009A7F60"/>
    <w:rsid w:val="009B048C"/>
    <w:rsid w:val="009B05C5"/>
    <w:rsid w:val="009B07BE"/>
    <w:rsid w:val="009B0803"/>
    <w:rsid w:val="009B0DFD"/>
    <w:rsid w:val="009B0E40"/>
    <w:rsid w:val="009B10D9"/>
    <w:rsid w:val="009B1314"/>
    <w:rsid w:val="009B1B5E"/>
    <w:rsid w:val="009B20C0"/>
    <w:rsid w:val="009B21BB"/>
    <w:rsid w:val="009B2279"/>
    <w:rsid w:val="009B2941"/>
    <w:rsid w:val="009B29BA"/>
    <w:rsid w:val="009B3863"/>
    <w:rsid w:val="009B3F3D"/>
    <w:rsid w:val="009B4471"/>
    <w:rsid w:val="009B5115"/>
    <w:rsid w:val="009B5226"/>
    <w:rsid w:val="009B52DD"/>
    <w:rsid w:val="009B56FF"/>
    <w:rsid w:val="009B5A85"/>
    <w:rsid w:val="009B5C5C"/>
    <w:rsid w:val="009B63BB"/>
    <w:rsid w:val="009B696A"/>
    <w:rsid w:val="009B7551"/>
    <w:rsid w:val="009B7A4D"/>
    <w:rsid w:val="009B7E2D"/>
    <w:rsid w:val="009C04C3"/>
    <w:rsid w:val="009C04CD"/>
    <w:rsid w:val="009C0A6A"/>
    <w:rsid w:val="009C0ABD"/>
    <w:rsid w:val="009C0BFE"/>
    <w:rsid w:val="009C0C13"/>
    <w:rsid w:val="009C159A"/>
    <w:rsid w:val="009C16D0"/>
    <w:rsid w:val="009C1D36"/>
    <w:rsid w:val="009C1E2D"/>
    <w:rsid w:val="009C2875"/>
    <w:rsid w:val="009C2968"/>
    <w:rsid w:val="009C2E19"/>
    <w:rsid w:val="009C3026"/>
    <w:rsid w:val="009C302B"/>
    <w:rsid w:val="009C316E"/>
    <w:rsid w:val="009C3687"/>
    <w:rsid w:val="009C39B5"/>
    <w:rsid w:val="009C4019"/>
    <w:rsid w:val="009C409B"/>
    <w:rsid w:val="009C409C"/>
    <w:rsid w:val="009C43F9"/>
    <w:rsid w:val="009C477A"/>
    <w:rsid w:val="009C47F6"/>
    <w:rsid w:val="009C4AD9"/>
    <w:rsid w:val="009C4B80"/>
    <w:rsid w:val="009C4E27"/>
    <w:rsid w:val="009C4F1A"/>
    <w:rsid w:val="009C53FA"/>
    <w:rsid w:val="009C54D3"/>
    <w:rsid w:val="009C585B"/>
    <w:rsid w:val="009C5AAB"/>
    <w:rsid w:val="009C5F7B"/>
    <w:rsid w:val="009C62CD"/>
    <w:rsid w:val="009C6458"/>
    <w:rsid w:val="009C648D"/>
    <w:rsid w:val="009C68FA"/>
    <w:rsid w:val="009C7543"/>
    <w:rsid w:val="009C78FB"/>
    <w:rsid w:val="009D015F"/>
    <w:rsid w:val="009D028D"/>
    <w:rsid w:val="009D02A7"/>
    <w:rsid w:val="009D0CAA"/>
    <w:rsid w:val="009D0EA3"/>
    <w:rsid w:val="009D1092"/>
    <w:rsid w:val="009D11EE"/>
    <w:rsid w:val="009D177B"/>
    <w:rsid w:val="009D1843"/>
    <w:rsid w:val="009D18C1"/>
    <w:rsid w:val="009D204F"/>
    <w:rsid w:val="009D27F6"/>
    <w:rsid w:val="009D2F51"/>
    <w:rsid w:val="009D3925"/>
    <w:rsid w:val="009D41B5"/>
    <w:rsid w:val="009D41DB"/>
    <w:rsid w:val="009D4232"/>
    <w:rsid w:val="009D476C"/>
    <w:rsid w:val="009D4BF5"/>
    <w:rsid w:val="009D4E92"/>
    <w:rsid w:val="009D51B0"/>
    <w:rsid w:val="009D53B6"/>
    <w:rsid w:val="009D5C2A"/>
    <w:rsid w:val="009D5E7D"/>
    <w:rsid w:val="009D6308"/>
    <w:rsid w:val="009D63CE"/>
    <w:rsid w:val="009D7126"/>
    <w:rsid w:val="009D765E"/>
    <w:rsid w:val="009D76C6"/>
    <w:rsid w:val="009D784F"/>
    <w:rsid w:val="009E02BD"/>
    <w:rsid w:val="009E05ED"/>
    <w:rsid w:val="009E0792"/>
    <w:rsid w:val="009E0900"/>
    <w:rsid w:val="009E0D64"/>
    <w:rsid w:val="009E1003"/>
    <w:rsid w:val="009E121E"/>
    <w:rsid w:val="009E1378"/>
    <w:rsid w:val="009E1FB0"/>
    <w:rsid w:val="009E2711"/>
    <w:rsid w:val="009E2E21"/>
    <w:rsid w:val="009E2E2C"/>
    <w:rsid w:val="009E3060"/>
    <w:rsid w:val="009E331B"/>
    <w:rsid w:val="009E3371"/>
    <w:rsid w:val="009E341F"/>
    <w:rsid w:val="009E3494"/>
    <w:rsid w:val="009E3670"/>
    <w:rsid w:val="009E3DD7"/>
    <w:rsid w:val="009E4C98"/>
    <w:rsid w:val="009E4E50"/>
    <w:rsid w:val="009E5084"/>
    <w:rsid w:val="009E510E"/>
    <w:rsid w:val="009E5D9C"/>
    <w:rsid w:val="009E6512"/>
    <w:rsid w:val="009E66EC"/>
    <w:rsid w:val="009E6AB7"/>
    <w:rsid w:val="009E6AD4"/>
    <w:rsid w:val="009E6CF7"/>
    <w:rsid w:val="009E70ED"/>
    <w:rsid w:val="009E7154"/>
    <w:rsid w:val="009E7228"/>
    <w:rsid w:val="009E7688"/>
    <w:rsid w:val="009E785A"/>
    <w:rsid w:val="009E7E9B"/>
    <w:rsid w:val="009F0AFA"/>
    <w:rsid w:val="009F0B4D"/>
    <w:rsid w:val="009F0F9F"/>
    <w:rsid w:val="009F1572"/>
    <w:rsid w:val="009F1768"/>
    <w:rsid w:val="009F1B55"/>
    <w:rsid w:val="009F1EEA"/>
    <w:rsid w:val="009F27B5"/>
    <w:rsid w:val="009F289D"/>
    <w:rsid w:val="009F2A7A"/>
    <w:rsid w:val="009F2B45"/>
    <w:rsid w:val="009F3262"/>
    <w:rsid w:val="009F3738"/>
    <w:rsid w:val="009F39A5"/>
    <w:rsid w:val="009F3E48"/>
    <w:rsid w:val="009F4723"/>
    <w:rsid w:val="009F4830"/>
    <w:rsid w:val="009F4E35"/>
    <w:rsid w:val="009F4F16"/>
    <w:rsid w:val="009F54B6"/>
    <w:rsid w:val="009F5A7D"/>
    <w:rsid w:val="009F5CCF"/>
    <w:rsid w:val="009F5E19"/>
    <w:rsid w:val="009F6481"/>
    <w:rsid w:val="009F650C"/>
    <w:rsid w:val="009F660B"/>
    <w:rsid w:val="009F6658"/>
    <w:rsid w:val="009F6733"/>
    <w:rsid w:val="009F6899"/>
    <w:rsid w:val="009F699E"/>
    <w:rsid w:val="009F6C60"/>
    <w:rsid w:val="009F6C8E"/>
    <w:rsid w:val="009F6EE0"/>
    <w:rsid w:val="009F7119"/>
    <w:rsid w:val="009F7245"/>
    <w:rsid w:val="009F7A8B"/>
    <w:rsid w:val="009F7BD0"/>
    <w:rsid w:val="009F7D60"/>
    <w:rsid w:val="009F7E58"/>
    <w:rsid w:val="00A000E1"/>
    <w:rsid w:val="00A00162"/>
    <w:rsid w:val="00A00F00"/>
    <w:rsid w:val="00A01759"/>
    <w:rsid w:val="00A02362"/>
    <w:rsid w:val="00A02732"/>
    <w:rsid w:val="00A02E7C"/>
    <w:rsid w:val="00A02F6E"/>
    <w:rsid w:val="00A02F90"/>
    <w:rsid w:val="00A03461"/>
    <w:rsid w:val="00A0356A"/>
    <w:rsid w:val="00A039E6"/>
    <w:rsid w:val="00A03E7D"/>
    <w:rsid w:val="00A042AB"/>
    <w:rsid w:val="00A046F5"/>
    <w:rsid w:val="00A04AB1"/>
    <w:rsid w:val="00A05140"/>
    <w:rsid w:val="00A055E4"/>
    <w:rsid w:val="00A05832"/>
    <w:rsid w:val="00A05A18"/>
    <w:rsid w:val="00A05A95"/>
    <w:rsid w:val="00A060C9"/>
    <w:rsid w:val="00A06370"/>
    <w:rsid w:val="00A067A0"/>
    <w:rsid w:val="00A06D5F"/>
    <w:rsid w:val="00A06D97"/>
    <w:rsid w:val="00A06E09"/>
    <w:rsid w:val="00A0727F"/>
    <w:rsid w:val="00A075FD"/>
    <w:rsid w:val="00A07B75"/>
    <w:rsid w:val="00A07C4E"/>
    <w:rsid w:val="00A07F4A"/>
    <w:rsid w:val="00A10DA9"/>
    <w:rsid w:val="00A11065"/>
    <w:rsid w:val="00A11933"/>
    <w:rsid w:val="00A12726"/>
    <w:rsid w:val="00A127B8"/>
    <w:rsid w:val="00A1289F"/>
    <w:rsid w:val="00A12B6B"/>
    <w:rsid w:val="00A12DB9"/>
    <w:rsid w:val="00A12EF2"/>
    <w:rsid w:val="00A12FF9"/>
    <w:rsid w:val="00A13024"/>
    <w:rsid w:val="00A1313E"/>
    <w:rsid w:val="00A13284"/>
    <w:rsid w:val="00A13531"/>
    <w:rsid w:val="00A136C7"/>
    <w:rsid w:val="00A13C77"/>
    <w:rsid w:val="00A13D30"/>
    <w:rsid w:val="00A13D73"/>
    <w:rsid w:val="00A142B4"/>
    <w:rsid w:val="00A14940"/>
    <w:rsid w:val="00A14CCF"/>
    <w:rsid w:val="00A1514D"/>
    <w:rsid w:val="00A15D17"/>
    <w:rsid w:val="00A1613C"/>
    <w:rsid w:val="00A1676A"/>
    <w:rsid w:val="00A170E5"/>
    <w:rsid w:val="00A172CD"/>
    <w:rsid w:val="00A17C1F"/>
    <w:rsid w:val="00A17F30"/>
    <w:rsid w:val="00A200E2"/>
    <w:rsid w:val="00A202D4"/>
    <w:rsid w:val="00A204CD"/>
    <w:rsid w:val="00A204DF"/>
    <w:rsid w:val="00A20DDA"/>
    <w:rsid w:val="00A2102D"/>
    <w:rsid w:val="00A21099"/>
    <w:rsid w:val="00A211FB"/>
    <w:rsid w:val="00A21FC6"/>
    <w:rsid w:val="00A22143"/>
    <w:rsid w:val="00A221C9"/>
    <w:rsid w:val="00A221DB"/>
    <w:rsid w:val="00A22229"/>
    <w:rsid w:val="00A22C39"/>
    <w:rsid w:val="00A23065"/>
    <w:rsid w:val="00A23645"/>
    <w:rsid w:val="00A23F00"/>
    <w:rsid w:val="00A2426A"/>
    <w:rsid w:val="00A24B5C"/>
    <w:rsid w:val="00A24D8C"/>
    <w:rsid w:val="00A25191"/>
    <w:rsid w:val="00A253CF"/>
    <w:rsid w:val="00A2593D"/>
    <w:rsid w:val="00A25CD7"/>
    <w:rsid w:val="00A271C6"/>
    <w:rsid w:val="00A27572"/>
    <w:rsid w:val="00A2785D"/>
    <w:rsid w:val="00A27A60"/>
    <w:rsid w:val="00A27B59"/>
    <w:rsid w:val="00A27C8C"/>
    <w:rsid w:val="00A30411"/>
    <w:rsid w:val="00A307C9"/>
    <w:rsid w:val="00A30ED0"/>
    <w:rsid w:val="00A316C3"/>
    <w:rsid w:val="00A318E3"/>
    <w:rsid w:val="00A31A09"/>
    <w:rsid w:val="00A31C73"/>
    <w:rsid w:val="00A325E3"/>
    <w:rsid w:val="00A325F6"/>
    <w:rsid w:val="00A32808"/>
    <w:rsid w:val="00A328AB"/>
    <w:rsid w:val="00A32B4A"/>
    <w:rsid w:val="00A32B68"/>
    <w:rsid w:val="00A32F77"/>
    <w:rsid w:val="00A33106"/>
    <w:rsid w:val="00A33AE6"/>
    <w:rsid w:val="00A33D02"/>
    <w:rsid w:val="00A33F51"/>
    <w:rsid w:val="00A3430F"/>
    <w:rsid w:val="00A34553"/>
    <w:rsid w:val="00A34975"/>
    <w:rsid w:val="00A3504E"/>
    <w:rsid w:val="00A350AB"/>
    <w:rsid w:val="00A35325"/>
    <w:rsid w:val="00A35863"/>
    <w:rsid w:val="00A35AC8"/>
    <w:rsid w:val="00A35AE4"/>
    <w:rsid w:val="00A35BD8"/>
    <w:rsid w:val="00A35E7E"/>
    <w:rsid w:val="00A360E1"/>
    <w:rsid w:val="00A36A65"/>
    <w:rsid w:val="00A36E1D"/>
    <w:rsid w:val="00A36EEE"/>
    <w:rsid w:val="00A37125"/>
    <w:rsid w:val="00A37453"/>
    <w:rsid w:val="00A374B4"/>
    <w:rsid w:val="00A374D7"/>
    <w:rsid w:val="00A3775E"/>
    <w:rsid w:val="00A37921"/>
    <w:rsid w:val="00A37DF2"/>
    <w:rsid w:val="00A40406"/>
    <w:rsid w:val="00A40B26"/>
    <w:rsid w:val="00A41435"/>
    <w:rsid w:val="00A41816"/>
    <w:rsid w:val="00A41A3E"/>
    <w:rsid w:val="00A41C29"/>
    <w:rsid w:val="00A42790"/>
    <w:rsid w:val="00A429AF"/>
    <w:rsid w:val="00A42CB0"/>
    <w:rsid w:val="00A42FDD"/>
    <w:rsid w:val="00A43517"/>
    <w:rsid w:val="00A43979"/>
    <w:rsid w:val="00A43C7B"/>
    <w:rsid w:val="00A43D5A"/>
    <w:rsid w:val="00A43F66"/>
    <w:rsid w:val="00A43F92"/>
    <w:rsid w:val="00A43FE9"/>
    <w:rsid w:val="00A4449D"/>
    <w:rsid w:val="00A44688"/>
    <w:rsid w:val="00A448E6"/>
    <w:rsid w:val="00A44C2A"/>
    <w:rsid w:val="00A44C87"/>
    <w:rsid w:val="00A44D10"/>
    <w:rsid w:val="00A44F15"/>
    <w:rsid w:val="00A45023"/>
    <w:rsid w:val="00A451D7"/>
    <w:rsid w:val="00A45866"/>
    <w:rsid w:val="00A45D34"/>
    <w:rsid w:val="00A45E7A"/>
    <w:rsid w:val="00A4634F"/>
    <w:rsid w:val="00A46705"/>
    <w:rsid w:val="00A468AD"/>
    <w:rsid w:val="00A469CE"/>
    <w:rsid w:val="00A46A6C"/>
    <w:rsid w:val="00A4703D"/>
    <w:rsid w:val="00A471A9"/>
    <w:rsid w:val="00A501C4"/>
    <w:rsid w:val="00A504E1"/>
    <w:rsid w:val="00A505DA"/>
    <w:rsid w:val="00A50FA7"/>
    <w:rsid w:val="00A51A5B"/>
    <w:rsid w:val="00A52DFF"/>
    <w:rsid w:val="00A52F89"/>
    <w:rsid w:val="00A53A67"/>
    <w:rsid w:val="00A53C73"/>
    <w:rsid w:val="00A543A0"/>
    <w:rsid w:val="00A54957"/>
    <w:rsid w:val="00A54A6D"/>
    <w:rsid w:val="00A54CB1"/>
    <w:rsid w:val="00A5505A"/>
    <w:rsid w:val="00A55071"/>
    <w:rsid w:val="00A55612"/>
    <w:rsid w:val="00A55713"/>
    <w:rsid w:val="00A5598A"/>
    <w:rsid w:val="00A55B6A"/>
    <w:rsid w:val="00A56942"/>
    <w:rsid w:val="00A57179"/>
    <w:rsid w:val="00A57441"/>
    <w:rsid w:val="00A600BD"/>
    <w:rsid w:val="00A60360"/>
    <w:rsid w:val="00A6070E"/>
    <w:rsid w:val="00A60A53"/>
    <w:rsid w:val="00A60D23"/>
    <w:rsid w:val="00A60FCB"/>
    <w:rsid w:val="00A610BA"/>
    <w:rsid w:val="00A612C9"/>
    <w:rsid w:val="00A61D43"/>
    <w:rsid w:val="00A61E4C"/>
    <w:rsid w:val="00A61EB9"/>
    <w:rsid w:val="00A6207A"/>
    <w:rsid w:val="00A628DE"/>
    <w:rsid w:val="00A62B0D"/>
    <w:rsid w:val="00A62C92"/>
    <w:rsid w:val="00A62DEF"/>
    <w:rsid w:val="00A63251"/>
    <w:rsid w:val="00A63309"/>
    <w:rsid w:val="00A6357C"/>
    <w:rsid w:val="00A6361D"/>
    <w:rsid w:val="00A63F7B"/>
    <w:rsid w:val="00A643AA"/>
    <w:rsid w:val="00A644EB"/>
    <w:rsid w:val="00A648AF"/>
    <w:rsid w:val="00A64BBD"/>
    <w:rsid w:val="00A64D9E"/>
    <w:rsid w:val="00A65625"/>
    <w:rsid w:val="00A6576D"/>
    <w:rsid w:val="00A65B30"/>
    <w:rsid w:val="00A65C29"/>
    <w:rsid w:val="00A661B8"/>
    <w:rsid w:val="00A6631F"/>
    <w:rsid w:val="00A6688A"/>
    <w:rsid w:val="00A66BEC"/>
    <w:rsid w:val="00A67041"/>
    <w:rsid w:val="00A67257"/>
    <w:rsid w:val="00A678E6"/>
    <w:rsid w:val="00A67983"/>
    <w:rsid w:val="00A67B27"/>
    <w:rsid w:val="00A67D4E"/>
    <w:rsid w:val="00A70462"/>
    <w:rsid w:val="00A70534"/>
    <w:rsid w:val="00A70F2F"/>
    <w:rsid w:val="00A70F4C"/>
    <w:rsid w:val="00A7112C"/>
    <w:rsid w:val="00A71CAE"/>
    <w:rsid w:val="00A7279D"/>
    <w:rsid w:val="00A727D1"/>
    <w:rsid w:val="00A72AB7"/>
    <w:rsid w:val="00A7376D"/>
    <w:rsid w:val="00A737E9"/>
    <w:rsid w:val="00A73A53"/>
    <w:rsid w:val="00A73C91"/>
    <w:rsid w:val="00A74324"/>
    <w:rsid w:val="00A74486"/>
    <w:rsid w:val="00A7496A"/>
    <w:rsid w:val="00A74F57"/>
    <w:rsid w:val="00A75CAD"/>
    <w:rsid w:val="00A760BA"/>
    <w:rsid w:val="00A7619A"/>
    <w:rsid w:val="00A76591"/>
    <w:rsid w:val="00A7678D"/>
    <w:rsid w:val="00A76994"/>
    <w:rsid w:val="00A76E7C"/>
    <w:rsid w:val="00A77D83"/>
    <w:rsid w:val="00A77FE6"/>
    <w:rsid w:val="00A8019D"/>
    <w:rsid w:val="00A8019F"/>
    <w:rsid w:val="00A808D6"/>
    <w:rsid w:val="00A80AAA"/>
    <w:rsid w:val="00A81881"/>
    <w:rsid w:val="00A81BF8"/>
    <w:rsid w:val="00A81C0C"/>
    <w:rsid w:val="00A81C47"/>
    <w:rsid w:val="00A8241B"/>
    <w:rsid w:val="00A83231"/>
    <w:rsid w:val="00A83692"/>
    <w:rsid w:val="00A83906"/>
    <w:rsid w:val="00A83A0A"/>
    <w:rsid w:val="00A841E6"/>
    <w:rsid w:val="00A84A56"/>
    <w:rsid w:val="00A84BD0"/>
    <w:rsid w:val="00A84F73"/>
    <w:rsid w:val="00A8526F"/>
    <w:rsid w:val="00A85358"/>
    <w:rsid w:val="00A85679"/>
    <w:rsid w:val="00A85B3E"/>
    <w:rsid w:val="00A85DE5"/>
    <w:rsid w:val="00A86A57"/>
    <w:rsid w:val="00A86ECE"/>
    <w:rsid w:val="00A8700F"/>
    <w:rsid w:val="00A871CB"/>
    <w:rsid w:val="00A8724C"/>
    <w:rsid w:val="00A87343"/>
    <w:rsid w:val="00A8754D"/>
    <w:rsid w:val="00A8759D"/>
    <w:rsid w:val="00A87C72"/>
    <w:rsid w:val="00A87ED9"/>
    <w:rsid w:val="00A9015A"/>
    <w:rsid w:val="00A90AE7"/>
    <w:rsid w:val="00A913CB"/>
    <w:rsid w:val="00A91549"/>
    <w:rsid w:val="00A91BC7"/>
    <w:rsid w:val="00A92515"/>
    <w:rsid w:val="00A9273F"/>
    <w:rsid w:val="00A9303B"/>
    <w:rsid w:val="00A9309F"/>
    <w:rsid w:val="00A938D2"/>
    <w:rsid w:val="00A93930"/>
    <w:rsid w:val="00A93C39"/>
    <w:rsid w:val="00A93C76"/>
    <w:rsid w:val="00A93ECD"/>
    <w:rsid w:val="00A94570"/>
    <w:rsid w:val="00A946EB"/>
    <w:rsid w:val="00A950C0"/>
    <w:rsid w:val="00A95B4F"/>
    <w:rsid w:val="00A95C95"/>
    <w:rsid w:val="00A95DD4"/>
    <w:rsid w:val="00A96233"/>
    <w:rsid w:val="00A96873"/>
    <w:rsid w:val="00A96B30"/>
    <w:rsid w:val="00A96FF5"/>
    <w:rsid w:val="00A97164"/>
    <w:rsid w:val="00A9745A"/>
    <w:rsid w:val="00A97517"/>
    <w:rsid w:val="00A97828"/>
    <w:rsid w:val="00A97C47"/>
    <w:rsid w:val="00AA03AD"/>
    <w:rsid w:val="00AA0BDF"/>
    <w:rsid w:val="00AA0D98"/>
    <w:rsid w:val="00AA103C"/>
    <w:rsid w:val="00AA16AB"/>
    <w:rsid w:val="00AA1854"/>
    <w:rsid w:val="00AA1B34"/>
    <w:rsid w:val="00AA1E14"/>
    <w:rsid w:val="00AA289D"/>
    <w:rsid w:val="00AA2B65"/>
    <w:rsid w:val="00AA3350"/>
    <w:rsid w:val="00AA350F"/>
    <w:rsid w:val="00AA38B3"/>
    <w:rsid w:val="00AA3F89"/>
    <w:rsid w:val="00AA4058"/>
    <w:rsid w:val="00AA47D4"/>
    <w:rsid w:val="00AA4F34"/>
    <w:rsid w:val="00AA507F"/>
    <w:rsid w:val="00AA5D03"/>
    <w:rsid w:val="00AA5F02"/>
    <w:rsid w:val="00AA62E2"/>
    <w:rsid w:val="00AA6832"/>
    <w:rsid w:val="00AA6966"/>
    <w:rsid w:val="00AA6ADB"/>
    <w:rsid w:val="00AA6DDE"/>
    <w:rsid w:val="00AA72B8"/>
    <w:rsid w:val="00AA73F0"/>
    <w:rsid w:val="00AA7EB6"/>
    <w:rsid w:val="00AB0340"/>
    <w:rsid w:val="00AB05B0"/>
    <w:rsid w:val="00AB097B"/>
    <w:rsid w:val="00AB1335"/>
    <w:rsid w:val="00AB13BE"/>
    <w:rsid w:val="00AB17FB"/>
    <w:rsid w:val="00AB1932"/>
    <w:rsid w:val="00AB1A12"/>
    <w:rsid w:val="00AB1D72"/>
    <w:rsid w:val="00AB1F07"/>
    <w:rsid w:val="00AB2559"/>
    <w:rsid w:val="00AB2621"/>
    <w:rsid w:val="00AB27B0"/>
    <w:rsid w:val="00AB2C57"/>
    <w:rsid w:val="00AB2F0E"/>
    <w:rsid w:val="00AB3876"/>
    <w:rsid w:val="00AB3BCB"/>
    <w:rsid w:val="00AB3E2F"/>
    <w:rsid w:val="00AB465A"/>
    <w:rsid w:val="00AB4C74"/>
    <w:rsid w:val="00AB4C76"/>
    <w:rsid w:val="00AB4DD1"/>
    <w:rsid w:val="00AB4DEF"/>
    <w:rsid w:val="00AB528A"/>
    <w:rsid w:val="00AB531F"/>
    <w:rsid w:val="00AB5752"/>
    <w:rsid w:val="00AB5D5C"/>
    <w:rsid w:val="00AB6120"/>
    <w:rsid w:val="00AB616B"/>
    <w:rsid w:val="00AB6216"/>
    <w:rsid w:val="00AB65BF"/>
    <w:rsid w:val="00AB68D3"/>
    <w:rsid w:val="00AB6C91"/>
    <w:rsid w:val="00AB78D2"/>
    <w:rsid w:val="00AB7E1A"/>
    <w:rsid w:val="00AC0029"/>
    <w:rsid w:val="00AC0462"/>
    <w:rsid w:val="00AC0920"/>
    <w:rsid w:val="00AC10C3"/>
    <w:rsid w:val="00AC1399"/>
    <w:rsid w:val="00AC1575"/>
    <w:rsid w:val="00AC15F7"/>
    <w:rsid w:val="00AC1DD4"/>
    <w:rsid w:val="00AC1E13"/>
    <w:rsid w:val="00AC1E36"/>
    <w:rsid w:val="00AC2331"/>
    <w:rsid w:val="00AC2702"/>
    <w:rsid w:val="00AC2A24"/>
    <w:rsid w:val="00AC2AB9"/>
    <w:rsid w:val="00AC2B3C"/>
    <w:rsid w:val="00AC2E5A"/>
    <w:rsid w:val="00AC3475"/>
    <w:rsid w:val="00AC34C9"/>
    <w:rsid w:val="00AC36BB"/>
    <w:rsid w:val="00AC436C"/>
    <w:rsid w:val="00AC4816"/>
    <w:rsid w:val="00AC4931"/>
    <w:rsid w:val="00AC4A83"/>
    <w:rsid w:val="00AC5047"/>
    <w:rsid w:val="00AC564D"/>
    <w:rsid w:val="00AC594C"/>
    <w:rsid w:val="00AC5DD6"/>
    <w:rsid w:val="00AC623F"/>
    <w:rsid w:val="00AC7241"/>
    <w:rsid w:val="00AC7392"/>
    <w:rsid w:val="00AC7901"/>
    <w:rsid w:val="00AD0059"/>
    <w:rsid w:val="00AD016E"/>
    <w:rsid w:val="00AD0612"/>
    <w:rsid w:val="00AD076F"/>
    <w:rsid w:val="00AD0B96"/>
    <w:rsid w:val="00AD0DB7"/>
    <w:rsid w:val="00AD104A"/>
    <w:rsid w:val="00AD112C"/>
    <w:rsid w:val="00AD1280"/>
    <w:rsid w:val="00AD260E"/>
    <w:rsid w:val="00AD34A9"/>
    <w:rsid w:val="00AD3951"/>
    <w:rsid w:val="00AD411D"/>
    <w:rsid w:val="00AD420F"/>
    <w:rsid w:val="00AD437C"/>
    <w:rsid w:val="00AD4494"/>
    <w:rsid w:val="00AD4ACD"/>
    <w:rsid w:val="00AD4E54"/>
    <w:rsid w:val="00AD55D1"/>
    <w:rsid w:val="00AD5A57"/>
    <w:rsid w:val="00AD5AA0"/>
    <w:rsid w:val="00AD5CB5"/>
    <w:rsid w:val="00AD5D13"/>
    <w:rsid w:val="00AD5EA8"/>
    <w:rsid w:val="00AD6CB0"/>
    <w:rsid w:val="00AD7001"/>
    <w:rsid w:val="00AD7389"/>
    <w:rsid w:val="00AD7411"/>
    <w:rsid w:val="00AD793F"/>
    <w:rsid w:val="00AD7B53"/>
    <w:rsid w:val="00AD7BB5"/>
    <w:rsid w:val="00AD7DA3"/>
    <w:rsid w:val="00AE0D31"/>
    <w:rsid w:val="00AE0E28"/>
    <w:rsid w:val="00AE205A"/>
    <w:rsid w:val="00AE222C"/>
    <w:rsid w:val="00AE2AB4"/>
    <w:rsid w:val="00AE32E6"/>
    <w:rsid w:val="00AE36EB"/>
    <w:rsid w:val="00AE397D"/>
    <w:rsid w:val="00AE3AFE"/>
    <w:rsid w:val="00AE41F0"/>
    <w:rsid w:val="00AE42E0"/>
    <w:rsid w:val="00AE4E6A"/>
    <w:rsid w:val="00AE543D"/>
    <w:rsid w:val="00AE545B"/>
    <w:rsid w:val="00AE55C4"/>
    <w:rsid w:val="00AE6480"/>
    <w:rsid w:val="00AE6613"/>
    <w:rsid w:val="00AE6F0C"/>
    <w:rsid w:val="00AE6FB5"/>
    <w:rsid w:val="00AE7A32"/>
    <w:rsid w:val="00AE7B63"/>
    <w:rsid w:val="00AE7FA2"/>
    <w:rsid w:val="00AF004D"/>
    <w:rsid w:val="00AF09B4"/>
    <w:rsid w:val="00AF0DF2"/>
    <w:rsid w:val="00AF1158"/>
    <w:rsid w:val="00AF13C0"/>
    <w:rsid w:val="00AF17DC"/>
    <w:rsid w:val="00AF1C4E"/>
    <w:rsid w:val="00AF271E"/>
    <w:rsid w:val="00AF28F5"/>
    <w:rsid w:val="00AF30A6"/>
    <w:rsid w:val="00AF40C7"/>
    <w:rsid w:val="00AF46A5"/>
    <w:rsid w:val="00AF4C2F"/>
    <w:rsid w:val="00AF4CDC"/>
    <w:rsid w:val="00AF4E36"/>
    <w:rsid w:val="00AF505F"/>
    <w:rsid w:val="00AF5094"/>
    <w:rsid w:val="00AF5D66"/>
    <w:rsid w:val="00AF5EEA"/>
    <w:rsid w:val="00AF67CD"/>
    <w:rsid w:val="00AF6C3F"/>
    <w:rsid w:val="00AF721E"/>
    <w:rsid w:val="00AF77C4"/>
    <w:rsid w:val="00AF7A11"/>
    <w:rsid w:val="00AF7D87"/>
    <w:rsid w:val="00AF7F39"/>
    <w:rsid w:val="00B0032C"/>
    <w:rsid w:val="00B00825"/>
    <w:rsid w:val="00B01639"/>
    <w:rsid w:val="00B017F8"/>
    <w:rsid w:val="00B01942"/>
    <w:rsid w:val="00B02262"/>
    <w:rsid w:val="00B03DCE"/>
    <w:rsid w:val="00B03F47"/>
    <w:rsid w:val="00B0409D"/>
    <w:rsid w:val="00B04559"/>
    <w:rsid w:val="00B0467F"/>
    <w:rsid w:val="00B04EFE"/>
    <w:rsid w:val="00B05195"/>
    <w:rsid w:val="00B05789"/>
    <w:rsid w:val="00B05F20"/>
    <w:rsid w:val="00B05FBF"/>
    <w:rsid w:val="00B06033"/>
    <w:rsid w:val="00B06074"/>
    <w:rsid w:val="00B060F4"/>
    <w:rsid w:val="00B068A3"/>
    <w:rsid w:val="00B06D5F"/>
    <w:rsid w:val="00B06EB4"/>
    <w:rsid w:val="00B06EFD"/>
    <w:rsid w:val="00B0701A"/>
    <w:rsid w:val="00B07086"/>
    <w:rsid w:val="00B072E1"/>
    <w:rsid w:val="00B076D0"/>
    <w:rsid w:val="00B078F5"/>
    <w:rsid w:val="00B07B43"/>
    <w:rsid w:val="00B10BAA"/>
    <w:rsid w:val="00B1153D"/>
    <w:rsid w:val="00B123BF"/>
    <w:rsid w:val="00B124BB"/>
    <w:rsid w:val="00B12606"/>
    <w:rsid w:val="00B127FC"/>
    <w:rsid w:val="00B13299"/>
    <w:rsid w:val="00B137F1"/>
    <w:rsid w:val="00B137F5"/>
    <w:rsid w:val="00B13AFA"/>
    <w:rsid w:val="00B13B84"/>
    <w:rsid w:val="00B13D7F"/>
    <w:rsid w:val="00B13DC1"/>
    <w:rsid w:val="00B13DC4"/>
    <w:rsid w:val="00B14133"/>
    <w:rsid w:val="00B14261"/>
    <w:rsid w:val="00B14DB7"/>
    <w:rsid w:val="00B159EE"/>
    <w:rsid w:val="00B15A81"/>
    <w:rsid w:val="00B15BBE"/>
    <w:rsid w:val="00B16071"/>
    <w:rsid w:val="00B16145"/>
    <w:rsid w:val="00B1682E"/>
    <w:rsid w:val="00B168FF"/>
    <w:rsid w:val="00B17061"/>
    <w:rsid w:val="00B175A7"/>
    <w:rsid w:val="00B17E5C"/>
    <w:rsid w:val="00B202EA"/>
    <w:rsid w:val="00B20411"/>
    <w:rsid w:val="00B20916"/>
    <w:rsid w:val="00B20A21"/>
    <w:rsid w:val="00B20A69"/>
    <w:rsid w:val="00B20F3E"/>
    <w:rsid w:val="00B21432"/>
    <w:rsid w:val="00B21A84"/>
    <w:rsid w:val="00B21B97"/>
    <w:rsid w:val="00B21D72"/>
    <w:rsid w:val="00B21F7D"/>
    <w:rsid w:val="00B221A1"/>
    <w:rsid w:val="00B22404"/>
    <w:rsid w:val="00B224A5"/>
    <w:rsid w:val="00B224F8"/>
    <w:rsid w:val="00B22DB7"/>
    <w:rsid w:val="00B23384"/>
    <w:rsid w:val="00B23666"/>
    <w:rsid w:val="00B245A9"/>
    <w:rsid w:val="00B24AC7"/>
    <w:rsid w:val="00B250BC"/>
    <w:rsid w:val="00B2516B"/>
    <w:rsid w:val="00B2540F"/>
    <w:rsid w:val="00B256A1"/>
    <w:rsid w:val="00B25842"/>
    <w:rsid w:val="00B25F66"/>
    <w:rsid w:val="00B260F0"/>
    <w:rsid w:val="00B26502"/>
    <w:rsid w:val="00B26561"/>
    <w:rsid w:val="00B265F1"/>
    <w:rsid w:val="00B26705"/>
    <w:rsid w:val="00B26762"/>
    <w:rsid w:val="00B26C5B"/>
    <w:rsid w:val="00B27002"/>
    <w:rsid w:val="00B270FE"/>
    <w:rsid w:val="00B27159"/>
    <w:rsid w:val="00B27858"/>
    <w:rsid w:val="00B27B88"/>
    <w:rsid w:val="00B27C5C"/>
    <w:rsid w:val="00B27F9C"/>
    <w:rsid w:val="00B3035A"/>
    <w:rsid w:val="00B305A3"/>
    <w:rsid w:val="00B3067F"/>
    <w:rsid w:val="00B30C5A"/>
    <w:rsid w:val="00B30DB7"/>
    <w:rsid w:val="00B30DF2"/>
    <w:rsid w:val="00B312BA"/>
    <w:rsid w:val="00B3144E"/>
    <w:rsid w:val="00B316D4"/>
    <w:rsid w:val="00B31A1B"/>
    <w:rsid w:val="00B31E91"/>
    <w:rsid w:val="00B32159"/>
    <w:rsid w:val="00B32321"/>
    <w:rsid w:val="00B3246E"/>
    <w:rsid w:val="00B32EA7"/>
    <w:rsid w:val="00B331F5"/>
    <w:rsid w:val="00B333D8"/>
    <w:rsid w:val="00B33A4D"/>
    <w:rsid w:val="00B33C79"/>
    <w:rsid w:val="00B35838"/>
    <w:rsid w:val="00B35E75"/>
    <w:rsid w:val="00B36077"/>
    <w:rsid w:val="00B36129"/>
    <w:rsid w:val="00B36744"/>
    <w:rsid w:val="00B374EB"/>
    <w:rsid w:val="00B3773C"/>
    <w:rsid w:val="00B3782D"/>
    <w:rsid w:val="00B37970"/>
    <w:rsid w:val="00B3797E"/>
    <w:rsid w:val="00B37C5C"/>
    <w:rsid w:val="00B37D72"/>
    <w:rsid w:val="00B37E69"/>
    <w:rsid w:val="00B40305"/>
    <w:rsid w:val="00B40DD9"/>
    <w:rsid w:val="00B40E53"/>
    <w:rsid w:val="00B41021"/>
    <w:rsid w:val="00B41433"/>
    <w:rsid w:val="00B417CD"/>
    <w:rsid w:val="00B41B51"/>
    <w:rsid w:val="00B41BA8"/>
    <w:rsid w:val="00B42128"/>
    <w:rsid w:val="00B42398"/>
    <w:rsid w:val="00B43277"/>
    <w:rsid w:val="00B43CA6"/>
    <w:rsid w:val="00B44392"/>
    <w:rsid w:val="00B44B48"/>
    <w:rsid w:val="00B44D69"/>
    <w:rsid w:val="00B44F4F"/>
    <w:rsid w:val="00B44FE6"/>
    <w:rsid w:val="00B45452"/>
    <w:rsid w:val="00B4553C"/>
    <w:rsid w:val="00B46884"/>
    <w:rsid w:val="00B46D9E"/>
    <w:rsid w:val="00B470BF"/>
    <w:rsid w:val="00B47153"/>
    <w:rsid w:val="00B47FD4"/>
    <w:rsid w:val="00B505FD"/>
    <w:rsid w:val="00B519D2"/>
    <w:rsid w:val="00B519ED"/>
    <w:rsid w:val="00B51B7C"/>
    <w:rsid w:val="00B5244C"/>
    <w:rsid w:val="00B5295E"/>
    <w:rsid w:val="00B52FD8"/>
    <w:rsid w:val="00B5310E"/>
    <w:rsid w:val="00B532D4"/>
    <w:rsid w:val="00B534B0"/>
    <w:rsid w:val="00B53602"/>
    <w:rsid w:val="00B53894"/>
    <w:rsid w:val="00B53A0A"/>
    <w:rsid w:val="00B53B26"/>
    <w:rsid w:val="00B53CF5"/>
    <w:rsid w:val="00B545D4"/>
    <w:rsid w:val="00B54CCC"/>
    <w:rsid w:val="00B54CFA"/>
    <w:rsid w:val="00B5528B"/>
    <w:rsid w:val="00B55527"/>
    <w:rsid w:val="00B55AC9"/>
    <w:rsid w:val="00B55D0B"/>
    <w:rsid w:val="00B55E9D"/>
    <w:rsid w:val="00B55F39"/>
    <w:rsid w:val="00B56520"/>
    <w:rsid w:val="00B60306"/>
    <w:rsid w:val="00B6031E"/>
    <w:rsid w:val="00B6055E"/>
    <w:rsid w:val="00B60D2E"/>
    <w:rsid w:val="00B61093"/>
    <w:rsid w:val="00B611C9"/>
    <w:rsid w:val="00B616A7"/>
    <w:rsid w:val="00B6176D"/>
    <w:rsid w:val="00B61FF3"/>
    <w:rsid w:val="00B62773"/>
    <w:rsid w:val="00B6361A"/>
    <w:rsid w:val="00B63B25"/>
    <w:rsid w:val="00B63E92"/>
    <w:rsid w:val="00B640FD"/>
    <w:rsid w:val="00B641B0"/>
    <w:rsid w:val="00B6423F"/>
    <w:rsid w:val="00B6442F"/>
    <w:rsid w:val="00B64850"/>
    <w:rsid w:val="00B64B0A"/>
    <w:rsid w:val="00B64E06"/>
    <w:rsid w:val="00B65666"/>
    <w:rsid w:val="00B660C0"/>
    <w:rsid w:val="00B662BD"/>
    <w:rsid w:val="00B66321"/>
    <w:rsid w:val="00B663A1"/>
    <w:rsid w:val="00B6657A"/>
    <w:rsid w:val="00B668CE"/>
    <w:rsid w:val="00B66BD8"/>
    <w:rsid w:val="00B66DDF"/>
    <w:rsid w:val="00B67BE3"/>
    <w:rsid w:val="00B67EBF"/>
    <w:rsid w:val="00B7090F"/>
    <w:rsid w:val="00B70BF6"/>
    <w:rsid w:val="00B70FA7"/>
    <w:rsid w:val="00B715E7"/>
    <w:rsid w:val="00B71B6C"/>
    <w:rsid w:val="00B721AF"/>
    <w:rsid w:val="00B725D5"/>
    <w:rsid w:val="00B7270C"/>
    <w:rsid w:val="00B72C9E"/>
    <w:rsid w:val="00B730B5"/>
    <w:rsid w:val="00B73265"/>
    <w:rsid w:val="00B733C5"/>
    <w:rsid w:val="00B73A99"/>
    <w:rsid w:val="00B741B3"/>
    <w:rsid w:val="00B745CF"/>
    <w:rsid w:val="00B7490D"/>
    <w:rsid w:val="00B75334"/>
    <w:rsid w:val="00B755D4"/>
    <w:rsid w:val="00B75BBD"/>
    <w:rsid w:val="00B76221"/>
    <w:rsid w:val="00B76802"/>
    <w:rsid w:val="00B769E1"/>
    <w:rsid w:val="00B770A5"/>
    <w:rsid w:val="00B775A5"/>
    <w:rsid w:val="00B777A6"/>
    <w:rsid w:val="00B77DF6"/>
    <w:rsid w:val="00B77E44"/>
    <w:rsid w:val="00B77F51"/>
    <w:rsid w:val="00B8002A"/>
    <w:rsid w:val="00B80253"/>
    <w:rsid w:val="00B80455"/>
    <w:rsid w:val="00B80E6E"/>
    <w:rsid w:val="00B80F60"/>
    <w:rsid w:val="00B8102A"/>
    <w:rsid w:val="00B816E3"/>
    <w:rsid w:val="00B81793"/>
    <w:rsid w:val="00B81E99"/>
    <w:rsid w:val="00B82263"/>
    <w:rsid w:val="00B82B29"/>
    <w:rsid w:val="00B82E87"/>
    <w:rsid w:val="00B8381A"/>
    <w:rsid w:val="00B8402F"/>
    <w:rsid w:val="00B84538"/>
    <w:rsid w:val="00B84A85"/>
    <w:rsid w:val="00B84B81"/>
    <w:rsid w:val="00B859F6"/>
    <w:rsid w:val="00B85F09"/>
    <w:rsid w:val="00B86006"/>
    <w:rsid w:val="00B8638C"/>
    <w:rsid w:val="00B86513"/>
    <w:rsid w:val="00B86540"/>
    <w:rsid w:val="00B86718"/>
    <w:rsid w:val="00B86921"/>
    <w:rsid w:val="00B8692C"/>
    <w:rsid w:val="00B86C00"/>
    <w:rsid w:val="00B87543"/>
    <w:rsid w:val="00B879BA"/>
    <w:rsid w:val="00B87F83"/>
    <w:rsid w:val="00B90391"/>
    <w:rsid w:val="00B9098F"/>
    <w:rsid w:val="00B910DE"/>
    <w:rsid w:val="00B91127"/>
    <w:rsid w:val="00B911F8"/>
    <w:rsid w:val="00B912BE"/>
    <w:rsid w:val="00B915DC"/>
    <w:rsid w:val="00B9170E"/>
    <w:rsid w:val="00B91744"/>
    <w:rsid w:val="00B91AF1"/>
    <w:rsid w:val="00B930AF"/>
    <w:rsid w:val="00B9370E"/>
    <w:rsid w:val="00B93714"/>
    <w:rsid w:val="00B93B64"/>
    <w:rsid w:val="00B9435C"/>
    <w:rsid w:val="00B951A9"/>
    <w:rsid w:val="00B9544F"/>
    <w:rsid w:val="00B95E40"/>
    <w:rsid w:val="00B960F4"/>
    <w:rsid w:val="00B965B8"/>
    <w:rsid w:val="00B96A83"/>
    <w:rsid w:val="00B96D38"/>
    <w:rsid w:val="00B96D9C"/>
    <w:rsid w:val="00B96FFE"/>
    <w:rsid w:val="00B97064"/>
    <w:rsid w:val="00B972CC"/>
    <w:rsid w:val="00B974C1"/>
    <w:rsid w:val="00B9763D"/>
    <w:rsid w:val="00B976DF"/>
    <w:rsid w:val="00B97B51"/>
    <w:rsid w:val="00BA0427"/>
    <w:rsid w:val="00BA0732"/>
    <w:rsid w:val="00BA0BF0"/>
    <w:rsid w:val="00BA0E68"/>
    <w:rsid w:val="00BA0FC6"/>
    <w:rsid w:val="00BA1F77"/>
    <w:rsid w:val="00BA2294"/>
    <w:rsid w:val="00BA23A4"/>
    <w:rsid w:val="00BA2CA9"/>
    <w:rsid w:val="00BA2EC7"/>
    <w:rsid w:val="00BA2F27"/>
    <w:rsid w:val="00BA31B1"/>
    <w:rsid w:val="00BA33B9"/>
    <w:rsid w:val="00BA39B3"/>
    <w:rsid w:val="00BA3E11"/>
    <w:rsid w:val="00BA3E5C"/>
    <w:rsid w:val="00BA3F93"/>
    <w:rsid w:val="00BA42D5"/>
    <w:rsid w:val="00BA4871"/>
    <w:rsid w:val="00BA4D64"/>
    <w:rsid w:val="00BA5097"/>
    <w:rsid w:val="00BA5712"/>
    <w:rsid w:val="00BA5BCC"/>
    <w:rsid w:val="00BA5FB9"/>
    <w:rsid w:val="00BA6A50"/>
    <w:rsid w:val="00BA6D91"/>
    <w:rsid w:val="00BA7283"/>
    <w:rsid w:val="00BA7508"/>
    <w:rsid w:val="00BA7A67"/>
    <w:rsid w:val="00BA7A8D"/>
    <w:rsid w:val="00BA7AF8"/>
    <w:rsid w:val="00BB00C5"/>
    <w:rsid w:val="00BB05CD"/>
    <w:rsid w:val="00BB0B4D"/>
    <w:rsid w:val="00BB0C6C"/>
    <w:rsid w:val="00BB1294"/>
    <w:rsid w:val="00BB130A"/>
    <w:rsid w:val="00BB133F"/>
    <w:rsid w:val="00BB20A0"/>
    <w:rsid w:val="00BB2784"/>
    <w:rsid w:val="00BB28FF"/>
    <w:rsid w:val="00BB2D5B"/>
    <w:rsid w:val="00BB2D66"/>
    <w:rsid w:val="00BB31AE"/>
    <w:rsid w:val="00BB34B7"/>
    <w:rsid w:val="00BB36ED"/>
    <w:rsid w:val="00BB4229"/>
    <w:rsid w:val="00BB440C"/>
    <w:rsid w:val="00BB4DB9"/>
    <w:rsid w:val="00BB55CC"/>
    <w:rsid w:val="00BB6523"/>
    <w:rsid w:val="00BB752D"/>
    <w:rsid w:val="00BB7E98"/>
    <w:rsid w:val="00BB7F58"/>
    <w:rsid w:val="00BC0256"/>
    <w:rsid w:val="00BC04C1"/>
    <w:rsid w:val="00BC069A"/>
    <w:rsid w:val="00BC09B9"/>
    <w:rsid w:val="00BC0AD6"/>
    <w:rsid w:val="00BC0B3C"/>
    <w:rsid w:val="00BC0CCD"/>
    <w:rsid w:val="00BC0D37"/>
    <w:rsid w:val="00BC0EF8"/>
    <w:rsid w:val="00BC12FD"/>
    <w:rsid w:val="00BC1546"/>
    <w:rsid w:val="00BC180B"/>
    <w:rsid w:val="00BC1D9A"/>
    <w:rsid w:val="00BC1E15"/>
    <w:rsid w:val="00BC245B"/>
    <w:rsid w:val="00BC299F"/>
    <w:rsid w:val="00BC2B91"/>
    <w:rsid w:val="00BC2D9C"/>
    <w:rsid w:val="00BC2F4B"/>
    <w:rsid w:val="00BC3F75"/>
    <w:rsid w:val="00BC3FEA"/>
    <w:rsid w:val="00BC4EA6"/>
    <w:rsid w:val="00BC546A"/>
    <w:rsid w:val="00BC56A6"/>
    <w:rsid w:val="00BC56EC"/>
    <w:rsid w:val="00BC596C"/>
    <w:rsid w:val="00BC5DB8"/>
    <w:rsid w:val="00BC65AD"/>
    <w:rsid w:val="00BC68A2"/>
    <w:rsid w:val="00BC6B00"/>
    <w:rsid w:val="00BC7028"/>
    <w:rsid w:val="00BC7029"/>
    <w:rsid w:val="00BD0068"/>
    <w:rsid w:val="00BD0645"/>
    <w:rsid w:val="00BD0F63"/>
    <w:rsid w:val="00BD1C53"/>
    <w:rsid w:val="00BD25F0"/>
    <w:rsid w:val="00BD286C"/>
    <w:rsid w:val="00BD2D89"/>
    <w:rsid w:val="00BD2E20"/>
    <w:rsid w:val="00BD30E1"/>
    <w:rsid w:val="00BD31B8"/>
    <w:rsid w:val="00BD361C"/>
    <w:rsid w:val="00BD372E"/>
    <w:rsid w:val="00BD3BB1"/>
    <w:rsid w:val="00BD41C9"/>
    <w:rsid w:val="00BD46FD"/>
    <w:rsid w:val="00BD55E9"/>
    <w:rsid w:val="00BD5927"/>
    <w:rsid w:val="00BD68B0"/>
    <w:rsid w:val="00BD6CF9"/>
    <w:rsid w:val="00BD6D4A"/>
    <w:rsid w:val="00BD6F94"/>
    <w:rsid w:val="00BD762D"/>
    <w:rsid w:val="00BD76FF"/>
    <w:rsid w:val="00BD7B95"/>
    <w:rsid w:val="00BD7C07"/>
    <w:rsid w:val="00BD7FE5"/>
    <w:rsid w:val="00BE01BB"/>
    <w:rsid w:val="00BE04ED"/>
    <w:rsid w:val="00BE1A73"/>
    <w:rsid w:val="00BE1C36"/>
    <w:rsid w:val="00BE21DA"/>
    <w:rsid w:val="00BE2220"/>
    <w:rsid w:val="00BE2511"/>
    <w:rsid w:val="00BE2567"/>
    <w:rsid w:val="00BE265D"/>
    <w:rsid w:val="00BE27D5"/>
    <w:rsid w:val="00BE3232"/>
    <w:rsid w:val="00BE3438"/>
    <w:rsid w:val="00BE3557"/>
    <w:rsid w:val="00BE3925"/>
    <w:rsid w:val="00BE3C86"/>
    <w:rsid w:val="00BE3DD0"/>
    <w:rsid w:val="00BE41D7"/>
    <w:rsid w:val="00BE49C4"/>
    <w:rsid w:val="00BE556C"/>
    <w:rsid w:val="00BE59AB"/>
    <w:rsid w:val="00BE5AE5"/>
    <w:rsid w:val="00BE5F98"/>
    <w:rsid w:val="00BE60BE"/>
    <w:rsid w:val="00BE683C"/>
    <w:rsid w:val="00BE7193"/>
    <w:rsid w:val="00BE76B5"/>
    <w:rsid w:val="00BE7B73"/>
    <w:rsid w:val="00BE7F23"/>
    <w:rsid w:val="00BF0AB0"/>
    <w:rsid w:val="00BF0ADC"/>
    <w:rsid w:val="00BF0EF9"/>
    <w:rsid w:val="00BF1003"/>
    <w:rsid w:val="00BF181E"/>
    <w:rsid w:val="00BF1F45"/>
    <w:rsid w:val="00BF1F77"/>
    <w:rsid w:val="00BF2503"/>
    <w:rsid w:val="00BF2926"/>
    <w:rsid w:val="00BF2A17"/>
    <w:rsid w:val="00BF30EA"/>
    <w:rsid w:val="00BF35DD"/>
    <w:rsid w:val="00BF383A"/>
    <w:rsid w:val="00BF39C5"/>
    <w:rsid w:val="00BF3AE3"/>
    <w:rsid w:val="00BF41C3"/>
    <w:rsid w:val="00BF462E"/>
    <w:rsid w:val="00BF46E6"/>
    <w:rsid w:val="00BF491E"/>
    <w:rsid w:val="00BF4C5A"/>
    <w:rsid w:val="00BF4D1D"/>
    <w:rsid w:val="00BF51A2"/>
    <w:rsid w:val="00BF54C4"/>
    <w:rsid w:val="00BF5BCD"/>
    <w:rsid w:val="00BF5C75"/>
    <w:rsid w:val="00BF5C9F"/>
    <w:rsid w:val="00BF5D30"/>
    <w:rsid w:val="00BF615F"/>
    <w:rsid w:val="00BF628E"/>
    <w:rsid w:val="00BF64CE"/>
    <w:rsid w:val="00BF75E5"/>
    <w:rsid w:val="00BF77F2"/>
    <w:rsid w:val="00BF7807"/>
    <w:rsid w:val="00BF7F30"/>
    <w:rsid w:val="00C000C8"/>
    <w:rsid w:val="00C00111"/>
    <w:rsid w:val="00C006AF"/>
    <w:rsid w:val="00C00DC6"/>
    <w:rsid w:val="00C00EDC"/>
    <w:rsid w:val="00C00F44"/>
    <w:rsid w:val="00C01217"/>
    <w:rsid w:val="00C012CD"/>
    <w:rsid w:val="00C01548"/>
    <w:rsid w:val="00C0180B"/>
    <w:rsid w:val="00C02233"/>
    <w:rsid w:val="00C02900"/>
    <w:rsid w:val="00C03455"/>
    <w:rsid w:val="00C03483"/>
    <w:rsid w:val="00C036F4"/>
    <w:rsid w:val="00C03908"/>
    <w:rsid w:val="00C03EDB"/>
    <w:rsid w:val="00C044F3"/>
    <w:rsid w:val="00C050C6"/>
    <w:rsid w:val="00C054EF"/>
    <w:rsid w:val="00C063DE"/>
    <w:rsid w:val="00C06BA5"/>
    <w:rsid w:val="00C079C3"/>
    <w:rsid w:val="00C079DE"/>
    <w:rsid w:val="00C111C9"/>
    <w:rsid w:val="00C11BEE"/>
    <w:rsid w:val="00C11E92"/>
    <w:rsid w:val="00C11FB6"/>
    <w:rsid w:val="00C12C8E"/>
    <w:rsid w:val="00C12CCD"/>
    <w:rsid w:val="00C12EA6"/>
    <w:rsid w:val="00C12F63"/>
    <w:rsid w:val="00C13B94"/>
    <w:rsid w:val="00C1420C"/>
    <w:rsid w:val="00C14F3F"/>
    <w:rsid w:val="00C15203"/>
    <w:rsid w:val="00C15498"/>
    <w:rsid w:val="00C161A9"/>
    <w:rsid w:val="00C16D84"/>
    <w:rsid w:val="00C17142"/>
    <w:rsid w:val="00C174C3"/>
    <w:rsid w:val="00C17A55"/>
    <w:rsid w:val="00C17DDE"/>
    <w:rsid w:val="00C17E4E"/>
    <w:rsid w:val="00C20C2E"/>
    <w:rsid w:val="00C20ECA"/>
    <w:rsid w:val="00C21532"/>
    <w:rsid w:val="00C21843"/>
    <w:rsid w:val="00C218CD"/>
    <w:rsid w:val="00C21B82"/>
    <w:rsid w:val="00C21F1C"/>
    <w:rsid w:val="00C223D4"/>
    <w:rsid w:val="00C227E5"/>
    <w:rsid w:val="00C22AC7"/>
    <w:rsid w:val="00C22DA4"/>
    <w:rsid w:val="00C22F65"/>
    <w:rsid w:val="00C23A39"/>
    <w:rsid w:val="00C23ABD"/>
    <w:rsid w:val="00C23BFB"/>
    <w:rsid w:val="00C23E41"/>
    <w:rsid w:val="00C23EB2"/>
    <w:rsid w:val="00C23EC5"/>
    <w:rsid w:val="00C2420C"/>
    <w:rsid w:val="00C243C8"/>
    <w:rsid w:val="00C244F4"/>
    <w:rsid w:val="00C24566"/>
    <w:rsid w:val="00C24582"/>
    <w:rsid w:val="00C24EB9"/>
    <w:rsid w:val="00C25855"/>
    <w:rsid w:val="00C25C5A"/>
    <w:rsid w:val="00C262C4"/>
    <w:rsid w:val="00C262D7"/>
    <w:rsid w:val="00C26363"/>
    <w:rsid w:val="00C263AB"/>
    <w:rsid w:val="00C2644B"/>
    <w:rsid w:val="00C26CC0"/>
    <w:rsid w:val="00C26DAF"/>
    <w:rsid w:val="00C26DCF"/>
    <w:rsid w:val="00C26DD0"/>
    <w:rsid w:val="00C2702B"/>
    <w:rsid w:val="00C270B0"/>
    <w:rsid w:val="00C27199"/>
    <w:rsid w:val="00C30753"/>
    <w:rsid w:val="00C308E6"/>
    <w:rsid w:val="00C30C33"/>
    <w:rsid w:val="00C31076"/>
    <w:rsid w:val="00C311A5"/>
    <w:rsid w:val="00C311AA"/>
    <w:rsid w:val="00C31791"/>
    <w:rsid w:val="00C31C9F"/>
    <w:rsid w:val="00C33457"/>
    <w:rsid w:val="00C334AE"/>
    <w:rsid w:val="00C335FC"/>
    <w:rsid w:val="00C3380F"/>
    <w:rsid w:val="00C33970"/>
    <w:rsid w:val="00C33D9B"/>
    <w:rsid w:val="00C33E85"/>
    <w:rsid w:val="00C3406D"/>
    <w:rsid w:val="00C341B4"/>
    <w:rsid w:val="00C34A6F"/>
    <w:rsid w:val="00C35117"/>
    <w:rsid w:val="00C354BB"/>
    <w:rsid w:val="00C35E2D"/>
    <w:rsid w:val="00C361A4"/>
    <w:rsid w:val="00C36B91"/>
    <w:rsid w:val="00C3717B"/>
    <w:rsid w:val="00C3725B"/>
    <w:rsid w:val="00C3729A"/>
    <w:rsid w:val="00C37314"/>
    <w:rsid w:val="00C37540"/>
    <w:rsid w:val="00C37C03"/>
    <w:rsid w:val="00C37F79"/>
    <w:rsid w:val="00C408DC"/>
    <w:rsid w:val="00C40ADE"/>
    <w:rsid w:val="00C410AE"/>
    <w:rsid w:val="00C410EB"/>
    <w:rsid w:val="00C41938"/>
    <w:rsid w:val="00C41939"/>
    <w:rsid w:val="00C41D80"/>
    <w:rsid w:val="00C4223F"/>
    <w:rsid w:val="00C42B4C"/>
    <w:rsid w:val="00C42C69"/>
    <w:rsid w:val="00C438BA"/>
    <w:rsid w:val="00C43F7B"/>
    <w:rsid w:val="00C451D5"/>
    <w:rsid w:val="00C454E8"/>
    <w:rsid w:val="00C45A85"/>
    <w:rsid w:val="00C4669A"/>
    <w:rsid w:val="00C47073"/>
    <w:rsid w:val="00C4746D"/>
    <w:rsid w:val="00C47567"/>
    <w:rsid w:val="00C476FB"/>
    <w:rsid w:val="00C479C2"/>
    <w:rsid w:val="00C47A18"/>
    <w:rsid w:val="00C50827"/>
    <w:rsid w:val="00C515E2"/>
    <w:rsid w:val="00C51AB6"/>
    <w:rsid w:val="00C526E3"/>
    <w:rsid w:val="00C52BB7"/>
    <w:rsid w:val="00C52C63"/>
    <w:rsid w:val="00C534BA"/>
    <w:rsid w:val="00C534CF"/>
    <w:rsid w:val="00C53640"/>
    <w:rsid w:val="00C5373F"/>
    <w:rsid w:val="00C53E33"/>
    <w:rsid w:val="00C540CC"/>
    <w:rsid w:val="00C54530"/>
    <w:rsid w:val="00C54A43"/>
    <w:rsid w:val="00C54DB0"/>
    <w:rsid w:val="00C54EAA"/>
    <w:rsid w:val="00C5696A"/>
    <w:rsid w:val="00C56DD4"/>
    <w:rsid w:val="00C572B0"/>
    <w:rsid w:val="00C574C4"/>
    <w:rsid w:val="00C57724"/>
    <w:rsid w:val="00C60A23"/>
    <w:rsid w:val="00C60DF6"/>
    <w:rsid w:val="00C61176"/>
    <w:rsid w:val="00C6140F"/>
    <w:rsid w:val="00C61D0B"/>
    <w:rsid w:val="00C61E75"/>
    <w:rsid w:val="00C62163"/>
    <w:rsid w:val="00C630F4"/>
    <w:rsid w:val="00C63365"/>
    <w:rsid w:val="00C63480"/>
    <w:rsid w:val="00C63604"/>
    <w:rsid w:val="00C63838"/>
    <w:rsid w:val="00C64775"/>
    <w:rsid w:val="00C653D9"/>
    <w:rsid w:val="00C656D3"/>
    <w:rsid w:val="00C65B4C"/>
    <w:rsid w:val="00C65C1A"/>
    <w:rsid w:val="00C66076"/>
    <w:rsid w:val="00C6633A"/>
    <w:rsid w:val="00C66389"/>
    <w:rsid w:val="00C66B4B"/>
    <w:rsid w:val="00C66D49"/>
    <w:rsid w:val="00C6715A"/>
    <w:rsid w:val="00C677E7"/>
    <w:rsid w:val="00C67C46"/>
    <w:rsid w:val="00C67DD6"/>
    <w:rsid w:val="00C70362"/>
    <w:rsid w:val="00C709C1"/>
    <w:rsid w:val="00C7160E"/>
    <w:rsid w:val="00C71673"/>
    <w:rsid w:val="00C71C4A"/>
    <w:rsid w:val="00C720EB"/>
    <w:rsid w:val="00C72125"/>
    <w:rsid w:val="00C722B0"/>
    <w:rsid w:val="00C7266E"/>
    <w:rsid w:val="00C734E2"/>
    <w:rsid w:val="00C73D3D"/>
    <w:rsid w:val="00C740B0"/>
    <w:rsid w:val="00C74C01"/>
    <w:rsid w:val="00C75767"/>
    <w:rsid w:val="00C76540"/>
    <w:rsid w:val="00C7672B"/>
    <w:rsid w:val="00C76763"/>
    <w:rsid w:val="00C76816"/>
    <w:rsid w:val="00C76ADC"/>
    <w:rsid w:val="00C76DDF"/>
    <w:rsid w:val="00C7793F"/>
    <w:rsid w:val="00C77C85"/>
    <w:rsid w:val="00C8026B"/>
    <w:rsid w:val="00C80599"/>
    <w:rsid w:val="00C8067D"/>
    <w:rsid w:val="00C80737"/>
    <w:rsid w:val="00C812A0"/>
    <w:rsid w:val="00C81472"/>
    <w:rsid w:val="00C8151C"/>
    <w:rsid w:val="00C81EB1"/>
    <w:rsid w:val="00C825F1"/>
    <w:rsid w:val="00C82A36"/>
    <w:rsid w:val="00C82D0D"/>
    <w:rsid w:val="00C83888"/>
    <w:rsid w:val="00C83A69"/>
    <w:rsid w:val="00C83E1F"/>
    <w:rsid w:val="00C8460C"/>
    <w:rsid w:val="00C8475B"/>
    <w:rsid w:val="00C8481F"/>
    <w:rsid w:val="00C8492A"/>
    <w:rsid w:val="00C84DF5"/>
    <w:rsid w:val="00C8536B"/>
    <w:rsid w:val="00C853F2"/>
    <w:rsid w:val="00C85991"/>
    <w:rsid w:val="00C866BC"/>
    <w:rsid w:val="00C86ADF"/>
    <w:rsid w:val="00C872B6"/>
    <w:rsid w:val="00C87946"/>
    <w:rsid w:val="00C87A2F"/>
    <w:rsid w:val="00C87F03"/>
    <w:rsid w:val="00C87FE2"/>
    <w:rsid w:val="00C90372"/>
    <w:rsid w:val="00C90807"/>
    <w:rsid w:val="00C90F36"/>
    <w:rsid w:val="00C912A2"/>
    <w:rsid w:val="00C91427"/>
    <w:rsid w:val="00C9192D"/>
    <w:rsid w:val="00C91D4F"/>
    <w:rsid w:val="00C926C1"/>
    <w:rsid w:val="00C92964"/>
    <w:rsid w:val="00C92F89"/>
    <w:rsid w:val="00C931CD"/>
    <w:rsid w:val="00C93A70"/>
    <w:rsid w:val="00C93F28"/>
    <w:rsid w:val="00C94356"/>
    <w:rsid w:val="00C94641"/>
    <w:rsid w:val="00C94FA6"/>
    <w:rsid w:val="00C958B6"/>
    <w:rsid w:val="00C95F4C"/>
    <w:rsid w:val="00C968F6"/>
    <w:rsid w:val="00C96965"/>
    <w:rsid w:val="00C96AC7"/>
    <w:rsid w:val="00C96B24"/>
    <w:rsid w:val="00C9705B"/>
    <w:rsid w:val="00C97780"/>
    <w:rsid w:val="00CA08F2"/>
    <w:rsid w:val="00CA0B17"/>
    <w:rsid w:val="00CA0B46"/>
    <w:rsid w:val="00CA0EA4"/>
    <w:rsid w:val="00CA1018"/>
    <w:rsid w:val="00CA11C2"/>
    <w:rsid w:val="00CA11CA"/>
    <w:rsid w:val="00CA136C"/>
    <w:rsid w:val="00CA14D5"/>
    <w:rsid w:val="00CA179C"/>
    <w:rsid w:val="00CA1C4B"/>
    <w:rsid w:val="00CA1CB8"/>
    <w:rsid w:val="00CA2593"/>
    <w:rsid w:val="00CA25B8"/>
    <w:rsid w:val="00CA276B"/>
    <w:rsid w:val="00CA31E8"/>
    <w:rsid w:val="00CA36B6"/>
    <w:rsid w:val="00CA3851"/>
    <w:rsid w:val="00CA3B81"/>
    <w:rsid w:val="00CA4231"/>
    <w:rsid w:val="00CA43A9"/>
    <w:rsid w:val="00CA46D3"/>
    <w:rsid w:val="00CA479C"/>
    <w:rsid w:val="00CA4841"/>
    <w:rsid w:val="00CA52F0"/>
    <w:rsid w:val="00CA5736"/>
    <w:rsid w:val="00CA5787"/>
    <w:rsid w:val="00CA5A6C"/>
    <w:rsid w:val="00CA5D0C"/>
    <w:rsid w:val="00CA5F67"/>
    <w:rsid w:val="00CA6192"/>
    <w:rsid w:val="00CA63B4"/>
    <w:rsid w:val="00CA64E9"/>
    <w:rsid w:val="00CA6837"/>
    <w:rsid w:val="00CA6D05"/>
    <w:rsid w:val="00CA6E67"/>
    <w:rsid w:val="00CA7145"/>
    <w:rsid w:val="00CA731E"/>
    <w:rsid w:val="00CA7436"/>
    <w:rsid w:val="00CA76A6"/>
    <w:rsid w:val="00CA789C"/>
    <w:rsid w:val="00CA7B04"/>
    <w:rsid w:val="00CA7E97"/>
    <w:rsid w:val="00CB06AF"/>
    <w:rsid w:val="00CB09DC"/>
    <w:rsid w:val="00CB1416"/>
    <w:rsid w:val="00CB15A1"/>
    <w:rsid w:val="00CB1D48"/>
    <w:rsid w:val="00CB1F01"/>
    <w:rsid w:val="00CB1F32"/>
    <w:rsid w:val="00CB2107"/>
    <w:rsid w:val="00CB2320"/>
    <w:rsid w:val="00CB262C"/>
    <w:rsid w:val="00CB2881"/>
    <w:rsid w:val="00CB2D32"/>
    <w:rsid w:val="00CB303C"/>
    <w:rsid w:val="00CB356D"/>
    <w:rsid w:val="00CB35A1"/>
    <w:rsid w:val="00CB3658"/>
    <w:rsid w:val="00CB3904"/>
    <w:rsid w:val="00CB3B12"/>
    <w:rsid w:val="00CB3E21"/>
    <w:rsid w:val="00CB3E45"/>
    <w:rsid w:val="00CB46DA"/>
    <w:rsid w:val="00CB4C25"/>
    <w:rsid w:val="00CB4F4C"/>
    <w:rsid w:val="00CB57F8"/>
    <w:rsid w:val="00CB59B8"/>
    <w:rsid w:val="00CB5B67"/>
    <w:rsid w:val="00CB6D03"/>
    <w:rsid w:val="00CB7620"/>
    <w:rsid w:val="00CB7813"/>
    <w:rsid w:val="00CB783C"/>
    <w:rsid w:val="00CB7C02"/>
    <w:rsid w:val="00CB7C8E"/>
    <w:rsid w:val="00CB7CB5"/>
    <w:rsid w:val="00CC0B2F"/>
    <w:rsid w:val="00CC0C06"/>
    <w:rsid w:val="00CC1461"/>
    <w:rsid w:val="00CC1E00"/>
    <w:rsid w:val="00CC1E66"/>
    <w:rsid w:val="00CC2218"/>
    <w:rsid w:val="00CC2F77"/>
    <w:rsid w:val="00CC33F0"/>
    <w:rsid w:val="00CC3D00"/>
    <w:rsid w:val="00CC3D03"/>
    <w:rsid w:val="00CC3D92"/>
    <w:rsid w:val="00CC4051"/>
    <w:rsid w:val="00CC4593"/>
    <w:rsid w:val="00CC4DE6"/>
    <w:rsid w:val="00CC52B2"/>
    <w:rsid w:val="00CC5586"/>
    <w:rsid w:val="00CC594B"/>
    <w:rsid w:val="00CC5D5A"/>
    <w:rsid w:val="00CC6064"/>
    <w:rsid w:val="00CC62DB"/>
    <w:rsid w:val="00CC6313"/>
    <w:rsid w:val="00CC659F"/>
    <w:rsid w:val="00CC67D4"/>
    <w:rsid w:val="00CC6D5B"/>
    <w:rsid w:val="00CC736C"/>
    <w:rsid w:val="00CC764F"/>
    <w:rsid w:val="00CC766C"/>
    <w:rsid w:val="00CC7772"/>
    <w:rsid w:val="00CC789B"/>
    <w:rsid w:val="00CC7DA4"/>
    <w:rsid w:val="00CD02E2"/>
    <w:rsid w:val="00CD050B"/>
    <w:rsid w:val="00CD05AC"/>
    <w:rsid w:val="00CD0D97"/>
    <w:rsid w:val="00CD0E19"/>
    <w:rsid w:val="00CD1060"/>
    <w:rsid w:val="00CD11DF"/>
    <w:rsid w:val="00CD13B7"/>
    <w:rsid w:val="00CD1636"/>
    <w:rsid w:val="00CD1918"/>
    <w:rsid w:val="00CD199F"/>
    <w:rsid w:val="00CD1A48"/>
    <w:rsid w:val="00CD2016"/>
    <w:rsid w:val="00CD2544"/>
    <w:rsid w:val="00CD297C"/>
    <w:rsid w:val="00CD2CC9"/>
    <w:rsid w:val="00CD2F86"/>
    <w:rsid w:val="00CD3D8D"/>
    <w:rsid w:val="00CD3E22"/>
    <w:rsid w:val="00CD3E60"/>
    <w:rsid w:val="00CD4099"/>
    <w:rsid w:val="00CD40F3"/>
    <w:rsid w:val="00CD45AF"/>
    <w:rsid w:val="00CD47F7"/>
    <w:rsid w:val="00CD4868"/>
    <w:rsid w:val="00CD4962"/>
    <w:rsid w:val="00CD4CA5"/>
    <w:rsid w:val="00CD4DC8"/>
    <w:rsid w:val="00CD5080"/>
    <w:rsid w:val="00CD5240"/>
    <w:rsid w:val="00CD531F"/>
    <w:rsid w:val="00CD56AF"/>
    <w:rsid w:val="00CD5898"/>
    <w:rsid w:val="00CD5AB7"/>
    <w:rsid w:val="00CD62C0"/>
    <w:rsid w:val="00CD75CC"/>
    <w:rsid w:val="00CD7954"/>
    <w:rsid w:val="00CE04F7"/>
    <w:rsid w:val="00CE0619"/>
    <w:rsid w:val="00CE0B35"/>
    <w:rsid w:val="00CE0B9A"/>
    <w:rsid w:val="00CE0D42"/>
    <w:rsid w:val="00CE0E75"/>
    <w:rsid w:val="00CE0F6F"/>
    <w:rsid w:val="00CE1915"/>
    <w:rsid w:val="00CE1C54"/>
    <w:rsid w:val="00CE1E49"/>
    <w:rsid w:val="00CE1FCF"/>
    <w:rsid w:val="00CE24FF"/>
    <w:rsid w:val="00CE2926"/>
    <w:rsid w:val="00CE2C06"/>
    <w:rsid w:val="00CE2C92"/>
    <w:rsid w:val="00CE2D36"/>
    <w:rsid w:val="00CE3ADB"/>
    <w:rsid w:val="00CE3F9B"/>
    <w:rsid w:val="00CE40CB"/>
    <w:rsid w:val="00CE4D27"/>
    <w:rsid w:val="00CE4DAD"/>
    <w:rsid w:val="00CE51D1"/>
    <w:rsid w:val="00CE59D3"/>
    <w:rsid w:val="00CE5A10"/>
    <w:rsid w:val="00CE646E"/>
    <w:rsid w:val="00CE695F"/>
    <w:rsid w:val="00CE6980"/>
    <w:rsid w:val="00CE6ADF"/>
    <w:rsid w:val="00CE6B51"/>
    <w:rsid w:val="00CE6E2E"/>
    <w:rsid w:val="00CE70B2"/>
    <w:rsid w:val="00CE7429"/>
    <w:rsid w:val="00CE7597"/>
    <w:rsid w:val="00CE76DC"/>
    <w:rsid w:val="00CE7DCB"/>
    <w:rsid w:val="00CF0830"/>
    <w:rsid w:val="00CF0A73"/>
    <w:rsid w:val="00CF0DC7"/>
    <w:rsid w:val="00CF1AE2"/>
    <w:rsid w:val="00CF3596"/>
    <w:rsid w:val="00CF36A7"/>
    <w:rsid w:val="00CF3FC5"/>
    <w:rsid w:val="00CF406A"/>
    <w:rsid w:val="00CF492B"/>
    <w:rsid w:val="00CF49EB"/>
    <w:rsid w:val="00CF49F2"/>
    <w:rsid w:val="00CF5CAA"/>
    <w:rsid w:val="00CF66C0"/>
    <w:rsid w:val="00CF67B8"/>
    <w:rsid w:val="00CF68AF"/>
    <w:rsid w:val="00CF6B36"/>
    <w:rsid w:val="00CF6CE0"/>
    <w:rsid w:val="00CF6D77"/>
    <w:rsid w:val="00CF7D2D"/>
    <w:rsid w:val="00CF7E81"/>
    <w:rsid w:val="00CF7E9C"/>
    <w:rsid w:val="00D00100"/>
    <w:rsid w:val="00D00189"/>
    <w:rsid w:val="00D00391"/>
    <w:rsid w:val="00D00701"/>
    <w:rsid w:val="00D00852"/>
    <w:rsid w:val="00D012D5"/>
    <w:rsid w:val="00D020A2"/>
    <w:rsid w:val="00D026DF"/>
    <w:rsid w:val="00D02B3B"/>
    <w:rsid w:val="00D031C5"/>
    <w:rsid w:val="00D032A0"/>
    <w:rsid w:val="00D03470"/>
    <w:rsid w:val="00D034F7"/>
    <w:rsid w:val="00D0351E"/>
    <w:rsid w:val="00D03A70"/>
    <w:rsid w:val="00D04179"/>
    <w:rsid w:val="00D042A9"/>
    <w:rsid w:val="00D0469C"/>
    <w:rsid w:val="00D04E9F"/>
    <w:rsid w:val="00D04F7A"/>
    <w:rsid w:val="00D05564"/>
    <w:rsid w:val="00D05B5A"/>
    <w:rsid w:val="00D06A8E"/>
    <w:rsid w:val="00D06BD1"/>
    <w:rsid w:val="00D06EB4"/>
    <w:rsid w:val="00D06EDE"/>
    <w:rsid w:val="00D07658"/>
    <w:rsid w:val="00D07BE3"/>
    <w:rsid w:val="00D102C8"/>
    <w:rsid w:val="00D10626"/>
    <w:rsid w:val="00D114B3"/>
    <w:rsid w:val="00D118CA"/>
    <w:rsid w:val="00D12029"/>
    <w:rsid w:val="00D12971"/>
    <w:rsid w:val="00D13022"/>
    <w:rsid w:val="00D13A8E"/>
    <w:rsid w:val="00D13BF6"/>
    <w:rsid w:val="00D1445C"/>
    <w:rsid w:val="00D149B1"/>
    <w:rsid w:val="00D149B7"/>
    <w:rsid w:val="00D154CC"/>
    <w:rsid w:val="00D15513"/>
    <w:rsid w:val="00D15768"/>
    <w:rsid w:val="00D15949"/>
    <w:rsid w:val="00D16110"/>
    <w:rsid w:val="00D163A3"/>
    <w:rsid w:val="00D16BD3"/>
    <w:rsid w:val="00D16D00"/>
    <w:rsid w:val="00D17173"/>
    <w:rsid w:val="00D17244"/>
    <w:rsid w:val="00D172B1"/>
    <w:rsid w:val="00D17549"/>
    <w:rsid w:val="00D1768C"/>
    <w:rsid w:val="00D176A3"/>
    <w:rsid w:val="00D17CD1"/>
    <w:rsid w:val="00D202F3"/>
    <w:rsid w:val="00D205B6"/>
    <w:rsid w:val="00D20846"/>
    <w:rsid w:val="00D209A7"/>
    <w:rsid w:val="00D20E62"/>
    <w:rsid w:val="00D21357"/>
    <w:rsid w:val="00D21B44"/>
    <w:rsid w:val="00D21BB6"/>
    <w:rsid w:val="00D220CE"/>
    <w:rsid w:val="00D226B6"/>
    <w:rsid w:val="00D22A51"/>
    <w:rsid w:val="00D22D65"/>
    <w:rsid w:val="00D234D7"/>
    <w:rsid w:val="00D238AB"/>
    <w:rsid w:val="00D23AEE"/>
    <w:rsid w:val="00D23AEF"/>
    <w:rsid w:val="00D23CE5"/>
    <w:rsid w:val="00D2445C"/>
    <w:rsid w:val="00D2448A"/>
    <w:rsid w:val="00D248B0"/>
    <w:rsid w:val="00D24B18"/>
    <w:rsid w:val="00D24CEC"/>
    <w:rsid w:val="00D24DCF"/>
    <w:rsid w:val="00D255B7"/>
    <w:rsid w:val="00D25613"/>
    <w:rsid w:val="00D2587C"/>
    <w:rsid w:val="00D258B0"/>
    <w:rsid w:val="00D25D20"/>
    <w:rsid w:val="00D25FB2"/>
    <w:rsid w:val="00D26047"/>
    <w:rsid w:val="00D26404"/>
    <w:rsid w:val="00D26479"/>
    <w:rsid w:val="00D264A0"/>
    <w:rsid w:val="00D26B43"/>
    <w:rsid w:val="00D26D31"/>
    <w:rsid w:val="00D26FEA"/>
    <w:rsid w:val="00D27A34"/>
    <w:rsid w:val="00D30719"/>
    <w:rsid w:val="00D30984"/>
    <w:rsid w:val="00D30DF5"/>
    <w:rsid w:val="00D316F9"/>
    <w:rsid w:val="00D3173F"/>
    <w:rsid w:val="00D31943"/>
    <w:rsid w:val="00D31B97"/>
    <w:rsid w:val="00D31DE0"/>
    <w:rsid w:val="00D31DF0"/>
    <w:rsid w:val="00D32554"/>
    <w:rsid w:val="00D32F93"/>
    <w:rsid w:val="00D32FD3"/>
    <w:rsid w:val="00D32FE1"/>
    <w:rsid w:val="00D333CE"/>
    <w:rsid w:val="00D333EA"/>
    <w:rsid w:val="00D337B7"/>
    <w:rsid w:val="00D33F4A"/>
    <w:rsid w:val="00D3440A"/>
    <w:rsid w:val="00D344B5"/>
    <w:rsid w:val="00D34583"/>
    <w:rsid w:val="00D34D6F"/>
    <w:rsid w:val="00D35313"/>
    <w:rsid w:val="00D3570C"/>
    <w:rsid w:val="00D35947"/>
    <w:rsid w:val="00D359C6"/>
    <w:rsid w:val="00D3601D"/>
    <w:rsid w:val="00D36201"/>
    <w:rsid w:val="00D3646A"/>
    <w:rsid w:val="00D36F7B"/>
    <w:rsid w:val="00D36FAC"/>
    <w:rsid w:val="00D36FB4"/>
    <w:rsid w:val="00D37078"/>
    <w:rsid w:val="00D373B0"/>
    <w:rsid w:val="00D374AC"/>
    <w:rsid w:val="00D3790C"/>
    <w:rsid w:val="00D37AA2"/>
    <w:rsid w:val="00D4090E"/>
    <w:rsid w:val="00D40949"/>
    <w:rsid w:val="00D41AC1"/>
    <w:rsid w:val="00D424E8"/>
    <w:rsid w:val="00D4257F"/>
    <w:rsid w:val="00D425A3"/>
    <w:rsid w:val="00D4265B"/>
    <w:rsid w:val="00D4282C"/>
    <w:rsid w:val="00D42E4F"/>
    <w:rsid w:val="00D42EEC"/>
    <w:rsid w:val="00D4314D"/>
    <w:rsid w:val="00D43AD5"/>
    <w:rsid w:val="00D44106"/>
    <w:rsid w:val="00D441D1"/>
    <w:rsid w:val="00D44503"/>
    <w:rsid w:val="00D44DAF"/>
    <w:rsid w:val="00D44EA4"/>
    <w:rsid w:val="00D452F4"/>
    <w:rsid w:val="00D45475"/>
    <w:rsid w:val="00D45983"/>
    <w:rsid w:val="00D45A14"/>
    <w:rsid w:val="00D460CD"/>
    <w:rsid w:val="00D464DC"/>
    <w:rsid w:val="00D474C0"/>
    <w:rsid w:val="00D47611"/>
    <w:rsid w:val="00D479D9"/>
    <w:rsid w:val="00D47B7D"/>
    <w:rsid w:val="00D50352"/>
    <w:rsid w:val="00D503B4"/>
    <w:rsid w:val="00D505AB"/>
    <w:rsid w:val="00D5075A"/>
    <w:rsid w:val="00D5092A"/>
    <w:rsid w:val="00D50A75"/>
    <w:rsid w:val="00D50AF2"/>
    <w:rsid w:val="00D50DBB"/>
    <w:rsid w:val="00D5117A"/>
    <w:rsid w:val="00D512D0"/>
    <w:rsid w:val="00D51722"/>
    <w:rsid w:val="00D51B17"/>
    <w:rsid w:val="00D52F05"/>
    <w:rsid w:val="00D532D0"/>
    <w:rsid w:val="00D54790"/>
    <w:rsid w:val="00D55067"/>
    <w:rsid w:val="00D55677"/>
    <w:rsid w:val="00D55BD6"/>
    <w:rsid w:val="00D55FB1"/>
    <w:rsid w:val="00D561F8"/>
    <w:rsid w:val="00D56471"/>
    <w:rsid w:val="00D564ED"/>
    <w:rsid w:val="00D5653F"/>
    <w:rsid w:val="00D568A3"/>
    <w:rsid w:val="00D56999"/>
    <w:rsid w:val="00D56DE5"/>
    <w:rsid w:val="00D56EA9"/>
    <w:rsid w:val="00D56F3F"/>
    <w:rsid w:val="00D571A1"/>
    <w:rsid w:val="00D57454"/>
    <w:rsid w:val="00D574AD"/>
    <w:rsid w:val="00D57546"/>
    <w:rsid w:val="00D57CC7"/>
    <w:rsid w:val="00D57EFC"/>
    <w:rsid w:val="00D602C0"/>
    <w:rsid w:val="00D60B6A"/>
    <w:rsid w:val="00D61640"/>
    <w:rsid w:val="00D61682"/>
    <w:rsid w:val="00D61962"/>
    <w:rsid w:val="00D619BA"/>
    <w:rsid w:val="00D61D26"/>
    <w:rsid w:val="00D6212D"/>
    <w:rsid w:val="00D62660"/>
    <w:rsid w:val="00D63B95"/>
    <w:rsid w:val="00D63BC8"/>
    <w:rsid w:val="00D64623"/>
    <w:rsid w:val="00D64A78"/>
    <w:rsid w:val="00D64AA8"/>
    <w:rsid w:val="00D64DA9"/>
    <w:rsid w:val="00D64E25"/>
    <w:rsid w:val="00D6529A"/>
    <w:rsid w:val="00D6535C"/>
    <w:rsid w:val="00D65786"/>
    <w:rsid w:val="00D65801"/>
    <w:rsid w:val="00D6580B"/>
    <w:rsid w:val="00D66278"/>
    <w:rsid w:val="00D66B45"/>
    <w:rsid w:val="00D66F49"/>
    <w:rsid w:val="00D678FD"/>
    <w:rsid w:val="00D67F63"/>
    <w:rsid w:val="00D70111"/>
    <w:rsid w:val="00D7059D"/>
    <w:rsid w:val="00D70CC3"/>
    <w:rsid w:val="00D713BE"/>
    <w:rsid w:val="00D7151F"/>
    <w:rsid w:val="00D71679"/>
    <w:rsid w:val="00D718E2"/>
    <w:rsid w:val="00D72185"/>
    <w:rsid w:val="00D729B6"/>
    <w:rsid w:val="00D73B7A"/>
    <w:rsid w:val="00D7480D"/>
    <w:rsid w:val="00D75345"/>
    <w:rsid w:val="00D75854"/>
    <w:rsid w:val="00D75897"/>
    <w:rsid w:val="00D75BB8"/>
    <w:rsid w:val="00D76209"/>
    <w:rsid w:val="00D76236"/>
    <w:rsid w:val="00D76401"/>
    <w:rsid w:val="00D7647A"/>
    <w:rsid w:val="00D76917"/>
    <w:rsid w:val="00D778CE"/>
    <w:rsid w:val="00D804BF"/>
    <w:rsid w:val="00D805A3"/>
    <w:rsid w:val="00D80B8B"/>
    <w:rsid w:val="00D810F4"/>
    <w:rsid w:val="00D81B88"/>
    <w:rsid w:val="00D82100"/>
    <w:rsid w:val="00D822CA"/>
    <w:rsid w:val="00D82312"/>
    <w:rsid w:val="00D82320"/>
    <w:rsid w:val="00D8237B"/>
    <w:rsid w:val="00D823DB"/>
    <w:rsid w:val="00D82678"/>
    <w:rsid w:val="00D8271C"/>
    <w:rsid w:val="00D828DB"/>
    <w:rsid w:val="00D82908"/>
    <w:rsid w:val="00D82938"/>
    <w:rsid w:val="00D82C80"/>
    <w:rsid w:val="00D82D70"/>
    <w:rsid w:val="00D82D98"/>
    <w:rsid w:val="00D8300D"/>
    <w:rsid w:val="00D84711"/>
    <w:rsid w:val="00D84821"/>
    <w:rsid w:val="00D84B1E"/>
    <w:rsid w:val="00D858B1"/>
    <w:rsid w:val="00D85E3D"/>
    <w:rsid w:val="00D85F18"/>
    <w:rsid w:val="00D860BD"/>
    <w:rsid w:val="00D86184"/>
    <w:rsid w:val="00D8649C"/>
    <w:rsid w:val="00D8673F"/>
    <w:rsid w:val="00D86BAD"/>
    <w:rsid w:val="00D86D10"/>
    <w:rsid w:val="00D86E71"/>
    <w:rsid w:val="00D87AF8"/>
    <w:rsid w:val="00D87BEE"/>
    <w:rsid w:val="00D87D86"/>
    <w:rsid w:val="00D87E0C"/>
    <w:rsid w:val="00D904C6"/>
    <w:rsid w:val="00D90A46"/>
    <w:rsid w:val="00D90CDD"/>
    <w:rsid w:val="00D91479"/>
    <w:rsid w:val="00D91930"/>
    <w:rsid w:val="00D91A56"/>
    <w:rsid w:val="00D91C23"/>
    <w:rsid w:val="00D91FED"/>
    <w:rsid w:val="00D9253B"/>
    <w:rsid w:val="00D92EDA"/>
    <w:rsid w:val="00D93DF3"/>
    <w:rsid w:val="00D9440A"/>
    <w:rsid w:val="00D9451E"/>
    <w:rsid w:val="00D9470D"/>
    <w:rsid w:val="00D94BB1"/>
    <w:rsid w:val="00D94D28"/>
    <w:rsid w:val="00D94F3C"/>
    <w:rsid w:val="00D956EE"/>
    <w:rsid w:val="00D95A47"/>
    <w:rsid w:val="00D95EC3"/>
    <w:rsid w:val="00D960BD"/>
    <w:rsid w:val="00D962EC"/>
    <w:rsid w:val="00D96645"/>
    <w:rsid w:val="00D96937"/>
    <w:rsid w:val="00D96A76"/>
    <w:rsid w:val="00D96E50"/>
    <w:rsid w:val="00D971E0"/>
    <w:rsid w:val="00D97433"/>
    <w:rsid w:val="00D97C5D"/>
    <w:rsid w:val="00DA0323"/>
    <w:rsid w:val="00DA04D3"/>
    <w:rsid w:val="00DA04DF"/>
    <w:rsid w:val="00DA0AC5"/>
    <w:rsid w:val="00DA11B7"/>
    <w:rsid w:val="00DA12EF"/>
    <w:rsid w:val="00DA1BA1"/>
    <w:rsid w:val="00DA23AB"/>
    <w:rsid w:val="00DA25B0"/>
    <w:rsid w:val="00DA2BBD"/>
    <w:rsid w:val="00DA389F"/>
    <w:rsid w:val="00DA39BC"/>
    <w:rsid w:val="00DA3A59"/>
    <w:rsid w:val="00DA3B53"/>
    <w:rsid w:val="00DA44CF"/>
    <w:rsid w:val="00DA48C7"/>
    <w:rsid w:val="00DA4DED"/>
    <w:rsid w:val="00DA5203"/>
    <w:rsid w:val="00DA5C53"/>
    <w:rsid w:val="00DA5E75"/>
    <w:rsid w:val="00DA5F5F"/>
    <w:rsid w:val="00DA6024"/>
    <w:rsid w:val="00DA6150"/>
    <w:rsid w:val="00DA66F0"/>
    <w:rsid w:val="00DA7165"/>
    <w:rsid w:val="00DA7F57"/>
    <w:rsid w:val="00DB0012"/>
    <w:rsid w:val="00DB00A0"/>
    <w:rsid w:val="00DB015A"/>
    <w:rsid w:val="00DB04C4"/>
    <w:rsid w:val="00DB066A"/>
    <w:rsid w:val="00DB0F11"/>
    <w:rsid w:val="00DB1520"/>
    <w:rsid w:val="00DB1841"/>
    <w:rsid w:val="00DB1ABB"/>
    <w:rsid w:val="00DB1D6D"/>
    <w:rsid w:val="00DB2382"/>
    <w:rsid w:val="00DB2745"/>
    <w:rsid w:val="00DB2F30"/>
    <w:rsid w:val="00DB3D7C"/>
    <w:rsid w:val="00DB3E08"/>
    <w:rsid w:val="00DB451E"/>
    <w:rsid w:val="00DB476E"/>
    <w:rsid w:val="00DB5608"/>
    <w:rsid w:val="00DB56F5"/>
    <w:rsid w:val="00DB62AF"/>
    <w:rsid w:val="00DB673A"/>
    <w:rsid w:val="00DB7C47"/>
    <w:rsid w:val="00DB7D44"/>
    <w:rsid w:val="00DB7E19"/>
    <w:rsid w:val="00DC0017"/>
    <w:rsid w:val="00DC01DE"/>
    <w:rsid w:val="00DC0404"/>
    <w:rsid w:val="00DC0907"/>
    <w:rsid w:val="00DC0C7F"/>
    <w:rsid w:val="00DC1045"/>
    <w:rsid w:val="00DC104C"/>
    <w:rsid w:val="00DC133B"/>
    <w:rsid w:val="00DC14E0"/>
    <w:rsid w:val="00DC165D"/>
    <w:rsid w:val="00DC19A3"/>
    <w:rsid w:val="00DC19B0"/>
    <w:rsid w:val="00DC2295"/>
    <w:rsid w:val="00DC24E8"/>
    <w:rsid w:val="00DC2A29"/>
    <w:rsid w:val="00DC36C9"/>
    <w:rsid w:val="00DC36F0"/>
    <w:rsid w:val="00DC3D81"/>
    <w:rsid w:val="00DC491A"/>
    <w:rsid w:val="00DC601E"/>
    <w:rsid w:val="00DC61F3"/>
    <w:rsid w:val="00DC67F6"/>
    <w:rsid w:val="00DC6F85"/>
    <w:rsid w:val="00DC71F8"/>
    <w:rsid w:val="00DC72F8"/>
    <w:rsid w:val="00DC7919"/>
    <w:rsid w:val="00DC7BA3"/>
    <w:rsid w:val="00DC7DA5"/>
    <w:rsid w:val="00DD0B86"/>
    <w:rsid w:val="00DD1422"/>
    <w:rsid w:val="00DD1463"/>
    <w:rsid w:val="00DD15ED"/>
    <w:rsid w:val="00DD18A6"/>
    <w:rsid w:val="00DD18C3"/>
    <w:rsid w:val="00DD1949"/>
    <w:rsid w:val="00DD21E1"/>
    <w:rsid w:val="00DD261B"/>
    <w:rsid w:val="00DD261E"/>
    <w:rsid w:val="00DD2AC6"/>
    <w:rsid w:val="00DD2C8F"/>
    <w:rsid w:val="00DD348B"/>
    <w:rsid w:val="00DD35F8"/>
    <w:rsid w:val="00DD3865"/>
    <w:rsid w:val="00DD3C54"/>
    <w:rsid w:val="00DD3C7D"/>
    <w:rsid w:val="00DD45D4"/>
    <w:rsid w:val="00DD489F"/>
    <w:rsid w:val="00DD4A21"/>
    <w:rsid w:val="00DD5343"/>
    <w:rsid w:val="00DD5A7E"/>
    <w:rsid w:val="00DD6159"/>
    <w:rsid w:val="00DD6C14"/>
    <w:rsid w:val="00DD6CEB"/>
    <w:rsid w:val="00DD6DAB"/>
    <w:rsid w:val="00DD6FE9"/>
    <w:rsid w:val="00DD71D0"/>
    <w:rsid w:val="00DD71D8"/>
    <w:rsid w:val="00DD724C"/>
    <w:rsid w:val="00DD733B"/>
    <w:rsid w:val="00DD77EA"/>
    <w:rsid w:val="00DD785A"/>
    <w:rsid w:val="00DE02AF"/>
    <w:rsid w:val="00DE05D3"/>
    <w:rsid w:val="00DE0C86"/>
    <w:rsid w:val="00DE0CC4"/>
    <w:rsid w:val="00DE42EA"/>
    <w:rsid w:val="00DE42FC"/>
    <w:rsid w:val="00DE4BDF"/>
    <w:rsid w:val="00DE4F61"/>
    <w:rsid w:val="00DE66F5"/>
    <w:rsid w:val="00DE6874"/>
    <w:rsid w:val="00DE6B30"/>
    <w:rsid w:val="00DE6D70"/>
    <w:rsid w:val="00DE7616"/>
    <w:rsid w:val="00DE7818"/>
    <w:rsid w:val="00DE7866"/>
    <w:rsid w:val="00DE7AA4"/>
    <w:rsid w:val="00DE7FF1"/>
    <w:rsid w:val="00DF006A"/>
    <w:rsid w:val="00DF0844"/>
    <w:rsid w:val="00DF0B87"/>
    <w:rsid w:val="00DF0CF8"/>
    <w:rsid w:val="00DF0F72"/>
    <w:rsid w:val="00DF1556"/>
    <w:rsid w:val="00DF16C0"/>
    <w:rsid w:val="00DF1745"/>
    <w:rsid w:val="00DF1D6F"/>
    <w:rsid w:val="00DF1F60"/>
    <w:rsid w:val="00DF2238"/>
    <w:rsid w:val="00DF2600"/>
    <w:rsid w:val="00DF26FF"/>
    <w:rsid w:val="00DF27C3"/>
    <w:rsid w:val="00DF2A6E"/>
    <w:rsid w:val="00DF2F37"/>
    <w:rsid w:val="00DF301B"/>
    <w:rsid w:val="00DF316A"/>
    <w:rsid w:val="00DF375F"/>
    <w:rsid w:val="00DF388E"/>
    <w:rsid w:val="00DF3960"/>
    <w:rsid w:val="00DF3B40"/>
    <w:rsid w:val="00DF3D5A"/>
    <w:rsid w:val="00DF432A"/>
    <w:rsid w:val="00DF4468"/>
    <w:rsid w:val="00DF470B"/>
    <w:rsid w:val="00DF5355"/>
    <w:rsid w:val="00DF5412"/>
    <w:rsid w:val="00DF5984"/>
    <w:rsid w:val="00DF5C2E"/>
    <w:rsid w:val="00DF5DF2"/>
    <w:rsid w:val="00DF66CB"/>
    <w:rsid w:val="00DF6A35"/>
    <w:rsid w:val="00DF6D1E"/>
    <w:rsid w:val="00DF7020"/>
    <w:rsid w:val="00DF70C3"/>
    <w:rsid w:val="00DF7501"/>
    <w:rsid w:val="00DF78AA"/>
    <w:rsid w:val="00DF7934"/>
    <w:rsid w:val="00DF7F8F"/>
    <w:rsid w:val="00E001CE"/>
    <w:rsid w:val="00E005DC"/>
    <w:rsid w:val="00E00C7E"/>
    <w:rsid w:val="00E00FEE"/>
    <w:rsid w:val="00E017DD"/>
    <w:rsid w:val="00E01C21"/>
    <w:rsid w:val="00E020F7"/>
    <w:rsid w:val="00E026E1"/>
    <w:rsid w:val="00E02E82"/>
    <w:rsid w:val="00E035EC"/>
    <w:rsid w:val="00E03CA4"/>
    <w:rsid w:val="00E03D42"/>
    <w:rsid w:val="00E03E51"/>
    <w:rsid w:val="00E0402B"/>
    <w:rsid w:val="00E04249"/>
    <w:rsid w:val="00E043E5"/>
    <w:rsid w:val="00E045BF"/>
    <w:rsid w:val="00E046C6"/>
    <w:rsid w:val="00E047A5"/>
    <w:rsid w:val="00E04818"/>
    <w:rsid w:val="00E04A1D"/>
    <w:rsid w:val="00E04F68"/>
    <w:rsid w:val="00E05036"/>
    <w:rsid w:val="00E051CE"/>
    <w:rsid w:val="00E052C2"/>
    <w:rsid w:val="00E05553"/>
    <w:rsid w:val="00E057F7"/>
    <w:rsid w:val="00E06167"/>
    <w:rsid w:val="00E06619"/>
    <w:rsid w:val="00E066AD"/>
    <w:rsid w:val="00E0685E"/>
    <w:rsid w:val="00E0711D"/>
    <w:rsid w:val="00E07969"/>
    <w:rsid w:val="00E07DD3"/>
    <w:rsid w:val="00E07F9C"/>
    <w:rsid w:val="00E10B56"/>
    <w:rsid w:val="00E11370"/>
    <w:rsid w:val="00E11497"/>
    <w:rsid w:val="00E11CED"/>
    <w:rsid w:val="00E11F3E"/>
    <w:rsid w:val="00E11F41"/>
    <w:rsid w:val="00E11F6E"/>
    <w:rsid w:val="00E12306"/>
    <w:rsid w:val="00E124BD"/>
    <w:rsid w:val="00E12ADB"/>
    <w:rsid w:val="00E137D4"/>
    <w:rsid w:val="00E13A85"/>
    <w:rsid w:val="00E14106"/>
    <w:rsid w:val="00E141C1"/>
    <w:rsid w:val="00E1483C"/>
    <w:rsid w:val="00E14B39"/>
    <w:rsid w:val="00E14D9E"/>
    <w:rsid w:val="00E14F90"/>
    <w:rsid w:val="00E1511F"/>
    <w:rsid w:val="00E1568A"/>
    <w:rsid w:val="00E15AA2"/>
    <w:rsid w:val="00E165AD"/>
    <w:rsid w:val="00E165E3"/>
    <w:rsid w:val="00E171C7"/>
    <w:rsid w:val="00E17B0F"/>
    <w:rsid w:val="00E17D42"/>
    <w:rsid w:val="00E20003"/>
    <w:rsid w:val="00E200F5"/>
    <w:rsid w:val="00E2034D"/>
    <w:rsid w:val="00E21B10"/>
    <w:rsid w:val="00E21FD9"/>
    <w:rsid w:val="00E221C2"/>
    <w:rsid w:val="00E222D4"/>
    <w:rsid w:val="00E22366"/>
    <w:rsid w:val="00E225DC"/>
    <w:rsid w:val="00E22FDD"/>
    <w:rsid w:val="00E23C29"/>
    <w:rsid w:val="00E23F14"/>
    <w:rsid w:val="00E241C3"/>
    <w:rsid w:val="00E24430"/>
    <w:rsid w:val="00E24555"/>
    <w:rsid w:val="00E24969"/>
    <w:rsid w:val="00E24BFF"/>
    <w:rsid w:val="00E25609"/>
    <w:rsid w:val="00E25814"/>
    <w:rsid w:val="00E25E3F"/>
    <w:rsid w:val="00E25F63"/>
    <w:rsid w:val="00E264C4"/>
    <w:rsid w:val="00E264D4"/>
    <w:rsid w:val="00E26896"/>
    <w:rsid w:val="00E275BE"/>
    <w:rsid w:val="00E27CCD"/>
    <w:rsid w:val="00E307FD"/>
    <w:rsid w:val="00E30899"/>
    <w:rsid w:val="00E30D8F"/>
    <w:rsid w:val="00E31FD0"/>
    <w:rsid w:val="00E3287B"/>
    <w:rsid w:val="00E32B60"/>
    <w:rsid w:val="00E330A5"/>
    <w:rsid w:val="00E33393"/>
    <w:rsid w:val="00E33930"/>
    <w:rsid w:val="00E340C2"/>
    <w:rsid w:val="00E345F1"/>
    <w:rsid w:val="00E3494E"/>
    <w:rsid w:val="00E34A7D"/>
    <w:rsid w:val="00E34CE3"/>
    <w:rsid w:val="00E34F24"/>
    <w:rsid w:val="00E3527A"/>
    <w:rsid w:val="00E3576E"/>
    <w:rsid w:val="00E35873"/>
    <w:rsid w:val="00E35A99"/>
    <w:rsid w:val="00E35BF4"/>
    <w:rsid w:val="00E36A47"/>
    <w:rsid w:val="00E36AF0"/>
    <w:rsid w:val="00E36B48"/>
    <w:rsid w:val="00E3792D"/>
    <w:rsid w:val="00E37C65"/>
    <w:rsid w:val="00E40261"/>
    <w:rsid w:val="00E4032C"/>
    <w:rsid w:val="00E4036B"/>
    <w:rsid w:val="00E40967"/>
    <w:rsid w:val="00E40D65"/>
    <w:rsid w:val="00E40DE8"/>
    <w:rsid w:val="00E418A3"/>
    <w:rsid w:val="00E41B8C"/>
    <w:rsid w:val="00E422CB"/>
    <w:rsid w:val="00E4287B"/>
    <w:rsid w:val="00E42938"/>
    <w:rsid w:val="00E42A34"/>
    <w:rsid w:val="00E42DC8"/>
    <w:rsid w:val="00E432CF"/>
    <w:rsid w:val="00E4339C"/>
    <w:rsid w:val="00E43460"/>
    <w:rsid w:val="00E43494"/>
    <w:rsid w:val="00E43EC0"/>
    <w:rsid w:val="00E441A9"/>
    <w:rsid w:val="00E44463"/>
    <w:rsid w:val="00E44558"/>
    <w:rsid w:val="00E45090"/>
    <w:rsid w:val="00E4510E"/>
    <w:rsid w:val="00E4568A"/>
    <w:rsid w:val="00E45893"/>
    <w:rsid w:val="00E459F6"/>
    <w:rsid w:val="00E45F16"/>
    <w:rsid w:val="00E45F8F"/>
    <w:rsid w:val="00E469CD"/>
    <w:rsid w:val="00E4751E"/>
    <w:rsid w:val="00E47BB7"/>
    <w:rsid w:val="00E50200"/>
    <w:rsid w:val="00E50385"/>
    <w:rsid w:val="00E504F1"/>
    <w:rsid w:val="00E5062C"/>
    <w:rsid w:val="00E50A6C"/>
    <w:rsid w:val="00E50C02"/>
    <w:rsid w:val="00E50F93"/>
    <w:rsid w:val="00E5129A"/>
    <w:rsid w:val="00E515B9"/>
    <w:rsid w:val="00E5161B"/>
    <w:rsid w:val="00E51A70"/>
    <w:rsid w:val="00E5228A"/>
    <w:rsid w:val="00E52410"/>
    <w:rsid w:val="00E52CD8"/>
    <w:rsid w:val="00E530BF"/>
    <w:rsid w:val="00E5335A"/>
    <w:rsid w:val="00E53370"/>
    <w:rsid w:val="00E5357D"/>
    <w:rsid w:val="00E53C48"/>
    <w:rsid w:val="00E54212"/>
    <w:rsid w:val="00E54423"/>
    <w:rsid w:val="00E54760"/>
    <w:rsid w:val="00E5505D"/>
    <w:rsid w:val="00E5547D"/>
    <w:rsid w:val="00E55592"/>
    <w:rsid w:val="00E556AB"/>
    <w:rsid w:val="00E558CF"/>
    <w:rsid w:val="00E5594B"/>
    <w:rsid w:val="00E5596E"/>
    <w:rsid w:val="00E560DF"/>
    <w:rsid w:val="00E56108"/>
    <w:rsid w:val="00E56414"/>
    <w:rsid w:val="00E56722"/>
    <w:rsid w:val="00E568B4"/>
    <w:rsid w:val="00E56B9C"/>
    <w:rsid w:val="00E571B4"/>
    <w:rsid w:val="00E57482"/>
    <w:rsid w:val="00E574CA"/>
    <w:rsid w:val="00E578B5"/>
    <w:rsid w:val="00E57904"/>
    <w:rsid w:val="00E6004C"/>
    <w:rsid w:val="00E600F1"/>
    <w:rsid w:val="00E61552"/>
    <w:rsid w:val="00E6191E"/>
    <w:rsid w:val="00E61D8F"/>
    <w:rsid w:val="00E6225D"/>
    <w:rsid w:val="00E623BC"/>
    <w:rsid w:val="00E62474"/>
    <w:rsid w:val="00E62B4B"/>
    <w:rsid w:val="00E630DF"/>
    <w:rsid w:val="00E631C9"/>
    <w:rsid w:val="00E63222"/>
    <w:rsid w:val="00E6387F"/>
    <w:rsid w:val="00E63954"/>
    <w:rsid w:val="00E63B08"/>
    <w:rsid w:val="00E63CAC"/>
    <w:rsid w:val="00E63CFE"/>
    <w:rsid w:val="00E63E6B"/>
    <w:rsid w:val="00E63F03"/>
    <w:rsid w:val="00E65070"/>
    <w:rsid w:val="00E659E0"/>
    <w:rsid w:val="00E66418"/>
    <w:rsid w:val="00E66618"/>
    <w:rsid w:val="00E66786"/>
    <w:rsid w:val="00E671F5"/>
    <w:rsid w:val="00E67247"/>
    <w:rsid w:val="00E67675"/>
    <w:rsid w:val="00E67B1C"/>
    <w:rsid w:val="00E70887"/>
    <w:rsid w:val="00E7089F"/>
    <w:rsid w:val="00E708B5"/>
    <w:rsid w:val="00E70B59"/>
    <w:rsid w:val="00E70CFB"/>
    <w:rsid w:val="00E7131A"/>
    <w:rsid w:val="00E718AF"/>
    <w:rsid w:val="00E718D6"/>
    <w:rsid w:val="00E71AE4"/>
    <w:rsid w:val="00E71CE9"/>
    <w:rsid w:val="00E71F85"/>
    <w:rsid w:val="00E72151"/>
    <w:rsid w:val="00E72432"/>
    <w:rsid w:val="00E726EC"/>
    <w:rsid w:val="00E72855"/>
    <w:rsid w:val="00E72A0C"/>
    <w:rsid w:val="00E72A95"/>
    <w:rsid w:val="00E73098"/>
    <w:rsid w:val="00E73365"/>
    <w:rsid w:val="00E7389A"/>
    <w:rsid w:val="00E73E95"/>
    <w:rsid w:val="00E740FB"/>
    <w:rsid w:val="00E74590"/>
    <w:rsid w:val="00E7470C"/>
    <w:rsid w:val="00E748C7"/>
    <w:rsid w:val="00E74B38"/>
    <w:rsid w:val="00E74F51"/>
    <w:rsid w:val="00E74FE2"/>
    <w:rsid w:val="00E75137"/>
    <w:rsid w:val="00E752E9"/>
    <w:rsid w:val="00E75452"/>
    <w:rsid w:val="00E763AF"/>
    <w:rsid w:val="00E769C5"/>
    <w:rsid w:val="00E76BF2"/>
    <w:rsid w:val="00E76D1A"/>
    <w:rsid w:val="00E7704D"/>
    <w:rsid w:val="00E771B4"/>
    <w:rsid w:val="00E7739B"/>
    <w:rsid w:val="00E77450"/>
    <w:rsid w:val="00E777D9"/>
    <w:rsid w:val="00E77F76"/>
    <w:rsid w:val="00E80D30"/>
    <w:rsid w:val="00E817CF"/>
    <w:rsid w:val="00E81D9F"/>
    <w:rsid w:val="00E81FB9"/>
    <w:rsid w:val="00E82841"/>
    <w:rsid w:val="00E82B95"/>
    <w:rsid w:val="00E82EA6"/>
    <w:rsid w:val="00E83FBF"/>
    <w:rsid w:val="00E846FC"/>
    <w:rsid w:val="00E84779"/>
    <w:rsid w:val="00E847E4"/>
    <w:rsid w:val="00E84A6E"/>
    <w:rsid w:val="00E84FDC"/>
    <w:rsid w:val="00E85DA7"/>
    <w:rsid w:val="00E86C4F"/>
    <w:rsid w:val="00E86E60"/>
    <w:rsid w:val="00E86F5B"/>
    <w:rsid w:val="00E870DE"/>
    <w:rsid w:val="00E875D0"/>
    <w:rsid w:val="00E87EC5"/>
    <w:rsid w:val="00E9011B"/>
    <w:rsid w:val="00E90784"/>
    <w:rsid w:val="00E908BE"/>
    <w:rsid w:val="00E90F5D"/>
    <w:rsid w:val="00E912AC"/>
    <w:rsid w:val="00E9137B"/>
    <w:rsid w:val="00E9275F"/>
    <w:rsid w:val="00E92E77"/>
    <w:rsid w:val="00E9333E"/>
    <w:rsid w:val="00E9366A"/>
    <w:rsid w:val="00E93AA4"/>
    <w:rsid w:val="00E93F66"/>
    <w:rsid w:val="00E94145"/>
    <w:rsid w:val="00E94C2E"/>
    <w:rsid w:val="00E9526D"/>
    <w:rsid w:val="00E95398"/>
    <w:rsid w:val="00E95552"/>
    <w:rsid w:val="00E95AC0"/>
    <w:rsid w:val="00E95FDE"/>
    <w:rsid w:val="00E9632E"/>
    <w:rsid w:val="00E96792"/>
    <w:rsid w:val="00E96F14"/>
    <w:rsid w:val="00E970A0"/>
    <w:rsid w:val="00E9719B"/>
    <w:rsid w:val="00E97422"/>
    <w:rsid w:val="00E978F9"/>
    <w:rsid w:val="00E97933"/>
    <w:rsid w:val="00E9794D"/>
    <w:rsid w:val="00E979CC"/>
    <w:rsid w:val="00E97A25"/>
    <w:rsid w:val="00EA0290"/>
    <w:rsid w:val="00EA052A"/>
    <w:rsid w:val="00EA0AC2"/>
    <w:rsid w:val="00EA0BD1"/>
    <w:rsid w:val="00EA0C25"/>
    <w:rsid w:val="00EA1331"/>
    <w:rsid w:val="00EA14F1"/>
    <w:rsid w:val="00EA15B7"/>
    <w:rsid w:val="00EA1C97"/>
    <w:rsid w:val="00EA1F38"/>
    <w:rsid w:val="00EA2A13"/>
    <w:rsid w:val="00EA2A83"/>
    <w:rsid w:val="00EA3930"/>
    <w:rsid w:val="00EA3987"/>
    <w:rsid w:val="00EA41CA"/>
    <w:rsid w:val="00EA45F4"/>
    <w:rsid w:val="00EA4692"/>
    <w:rsid w:val="00EA46CD"/>
    <w:rsid w:val="00EA4858"/>
    <w:rsid w:val="00EA4A17"/>
    <w:rsid w:val="00EA4CA1"/>
    <w:rsid w:val="00EA5838"/>
    <w:rsid w:val="00EA5871"/>
    <w:rsid w:val="00EA5E31"/>
    <w:rsid w:val="00EA63FA"/>
    <w:rsid w:val="00EA6447"/>
    <w:rsid w:val="00EA666F"/>
    <w:rsid w:val="00EA6840"/>
    <w:rsid w:val="00EA69C2"/>
    <w:rsid w:val="00EA6BD2"/>
    <w:rsid w:val="00EA7771"/>
    <w:rsid w:val="00EA7961"/>
    <w:rsid w:val="00EB0958"/>
    <w:rsid w:val="00EB0C8C"/>
    <w:rsid w:val="00EB1252"/>
    <w:rsid w:val="00EB1EFE"/>
    <w:rsid w:val="00EB2604"/>
    <w:rsid w:val="00EB2766"/>
    <w:rsid w:val="00EB283E"/>
    <w:rsid w:val="00EB2D35"/>
    <w:rsid w:val="00EB3529"/>
    <w:rsid w:val="00EB357C"/>
    <w:rsid w:val="00EB36C2"/>
    <w:rsid w:val="00EB37E9"/>
    <w:rsid w:val="00EB39A2"/>
    <w:rsid w:val="00EB39C2"/>
    <w:rsid w:val="00EB3A94"/>
    <w:rsid w:val="00EB3F10"/>
    <w:rsid w:val="00EB4017"/>
    <w:rsid w:val="00EB4D29"/>
    <w:rsid w:val="00EB4E79"/>
    <w:rsid w:val="00EB51E7"/>
    <w:rsid w:val="00EB54C5"/>
    <w:rsid w:val="00EB6183"/>
    <w:rsid w:val="00EB72E4"/>
    <w:rsid w:val="00EB7DB8"/>
    <w:rsid w:val="00EC04C1"/>
    <w:rsid w:val="00EC0500"/>
    <w:rsid w:val="00EC0D95"/>
    <w:rsid w:val="00EC0E85"/>
    <w:rsid w:val="00EC12A5"/>
    <w:rsid w:val="00EC14DB"/>
    <w:rsid w:val="00EC158C"/>
    <w:rsid w:val="00EC161C"/>
    <w:rsid w:val="00EC1DFC"/>
    <w:rsid w:val="00EC20F7"/>
    <w:rsid w:val="00EC238A"/>
    <w:rsid w:val="00EC2409"/>
    <w:rsid w:val="00EC26BC"/>
    <w:rsid w:val="00EC2FF5"/>
    <w:rsid w:val="00EC314F"/>
    <w:rsid w:val="00EC3383"/>
    <w:rsid w:val="00EC34A1"/>
    <w:rsid w:val="00EC3605"/>
    <w:rsid w:val="00EC3745"/>
    <w:rsid w:val="00EC39C2"/>
    <w:rsid w:val="00EC4241"/>
    <w:rsid w:val="00EC4361"/>
    <w:rsid w:val="00EC4618"/>
    <w:rsid w:val="00EC4A95"/>
    <w:rsid w:val="00EC5289"/>
    <w:rsid w:val="00EC6ADB"/>
    <w:rsid w:val="00EC6C33"/>
    <w:rsid w:val="00EC6ECE"/>
    <w:rsid w:val="00EC7035"/>
    <w:rsid w:val="00EC704B"/>
    <w:rsid w:val="00EC779B"/>
    <w:rsid w:val="00EC7839"/>
    <w:rsid w:val="00EC7B38"/>
    <w:rsid w:val="00EC7C96"/>
    <w:rsid w:val="00EC7EAB"/>
    <w:rsid w:val="00ED003E"/>
    <w:rsid w:val="00ED05E0"/>
    <w:rsid w:val="00ED0760"/>
    <w:rsid w:val="00ED09F5"/>
    <w:rsid w:val="00ED12CF"/>
    <w:rsid w:val="00ED15BA"/>
    <w:rsid w:val="00ED1643"/>
    <w:rsid w:val="00ED1802"/>
    <w:rsid w:val="00ED1D52"/>
    <w:rsid w:val="00ED217A"/>
    <w:rsid w:val="00ED238C"/>
    <w:rsid w:val="00ED2638"/>
    <w:rsid w:val="00ED263A"/>
    <w:rsid w:val="00ED29E7"/>
    <w:rsid w:val="00ED2D2A"/>
    <w:rsid w:val="00ED3586"/>
    <w:rsid w:val="00ED35BB"/>
    <w:rsid w:val="00ED3BD6"/>
    <w:rsid w:val="00ED435D"/>
    <w:rsid w:val="00ED5061"/>
    <w:rsid w:val="00ED52BB"/>
    <w:rsid w:val="00ED66D8"/>
    <w:rsid w:val="00ED69C8"/>
    <w:rsid w:val="00ED6B0B"/>
    <w:rsid w:val="00ED6C59"/>
    <w:rsid w:val="00ED7238"/>
    <w:rsid w:val="00ED730E"/>
    <w:rsid w:val="00ED7B69"/>
    <w:rsid w:val="00ED7FC0"/>
    <w:rsid w:val="00EE0382"/>
    <w:rsid w:val="00EE0389"/>
    <w:rsid w:val="00EE05E5"/>
    <w:rsid w:val="00EE0A44"/>
    <w:rsid w:val="00EE0B81"/>
    <w:rsid w:val="00EE0CA9"/>
    <w:rsid w:val="00EE0DD4"/>
    <w:rsid w:val="00EE14EC"/>
    <w:rsid w:val="00EE1AEF"/>
    <w:rsid w:val="00EE1E0F"/>
    <w:rsid w:val="00EE1E9A"/>
    <w:rsid w:val="00EE27DA"/>
    <w:rsid w:val="00EE2AB8"/>
    <w:rsid w:val="00EE33B8"/>
    <w:rsid w:val="00EE39E8"/>
    <w:rsid w:val="00EE4B33"/>
    <w:rsid w:val="00EE4E71"/>
    <w:rsid w:val="00EE502F"/>
    <w:rsid w:val="00EE505A"/>
    <w:rsid w:val="00EE54E9"/>
    <w:rsid w:val="00EE5DA8"/>
    <w:rsid w:val="00EE62F6"/>
    <w:rsid w:val="00EE6C22"/>
    <w:rsid w:val="00EE780C"/>
    <w:rsid w:val="00EE7E7F"/>
    <w:rsid w:val="00EF0081"/>
    <w:rsid w:val="00EF01CD"/>
    <w:rsid w:val="00EF0391"/>
    <w:rsid w:val="00EF0753"/>
    <w:rsid w:val="00EF08B6"/>
    <w:rsid w:val="00EF0EBD"/>
    <w:rsid w:val="00EF135E"/>
    <w:rsid w:val="00EF14CF"/>
    <w:rsid w:val="00EF1A58"/>
    <w:rsid w:val="00EF1D90"/>
    <w:rsid w:val="00EF282B"/>
    <w:rsid w:val="00EF350F"/>
    <w:rsid w:val="00EF3754"/>
    <w:rsid w:val="00EF3B78"/>
    <w:rsid w:val="00EF3C0A"/>
    <w:rsid w:val="00EF4691"/>
    <w:rsid w:val="00EF5199"/>
    <w:rsid w:val="00EF53B8"/>
    <w:rsid w:val="00EF57D6"/>
    <w:rsid w:val="00EF58DA"/>
    <w:rsid w:val="00EF5996"/>
    <w:rsid w:val="00EF5B66"/>
    <w:rsid w:val="00EF6F8D"/>
    <w:rsid w:val="00EF7740"/>
    <w:rsid w:val="00EF7A98"/>
    <w:rsid w:val="00EF7E6B"/>
    <w:rsid w:val="00F004F9"/>
    <w:rsid w:val="00F005CB"/>
    <w:rsid w:val="00F00D22"/>
    <w:rsid w:val="00F00D62"/>
    <w:rsid w:val="00F00F7A"/>
    <w:rsid w:val="00F01091"/>
    <w:rsid w:val="00F0121A"/>
    <w:rsid w:val="00F01543"/>
    <w:rsid w:val="00F01874"/>
    <w:rsid w:val="00F01CB5"/>
    <w:rsid w:val="00F0228C"/>
    <w:rsid w:val="00F02307"/>
    <w:rsid w:val="00F0243F"/>
    <w:rsid w:val="00F0270A"/>
    <w:rsid w:val="00F02823"/>
    <w:rsid w:val="00F02863"/>
    <w:rsid w:val="00F02A0B"/>
    <w:rsid w:val="00F038CB"/>
    <w:rsid w:val="00F0481A"/>
    <w:rsid w:val="00F04D9B"/>
    <w:rsid w:val="00F055F8"/>
    <w:rsid w:val="00F05792"/>
    <w:rsid w:val="00F057E7"/>
    <w:rsid w:val="00F05873"/>
    <w:rsid w:val="00F05C19"/>
    <w:rsid w:val="00F06038"/>
    <w:rsid w:val="00F0633C"/>
    <w:rsid w:val="00F06CEE"/>
    <w:rsid w:val="00F07153"/>
    <w:rsid w:val="00F078BC"/>
    <w:rsid w:val="00F07D68"/>
    <w:rsid w:val="00F1002D"/>
    <w:rsid w:val="00F10308"/>
    <w:rsid w:val="00F110F3"/>
    <w:rsid w:val="00F112C3"/>
    <w:rsid w:val="00F11DDF"/>
    <w:rsid w:val="00F11F96"/>
    <w:rsid w:val="00F12945"/>
    <w:rsid w:val="00F12B2D"/>
    <w:rsid w:val="00F12E02"/>
    <w:rsid w:val="00F1325A"/>
    <w:rsid w:val="00F135D3"/>
    <w:rsid w:val="00F1395E"/>
    <w:rsid w:val="00F13BD6"/>
    <w:rsid w:val="00F14BFA"/>
    <w:rsid w:val="00F14DD6"/>
    <w:rsid w:val="00F15481"/>
    <w:rsid w:val="00F15882"/>
    <w:rsid w:val="00F1589E"/>
    <w:rsid w:val="00F15A8D"/>
    <w:rsid w:val="00F15C7C"/>
    <w:rsid w:val="00F15E38"/>
    <w:rsid w:val="00F16B9A"/>
    <w:rsid w:val="00F16CB2"/>
    <w:rsid w:val="00F17042"/>
    <w:rsid w:val="00F17260"/>
    <w:rsid w:val="00F1794E"/>
    <w:rsid w:val="00F17D7C"/>
    <w:rsid w:val="00F17F8A"/>
    <w:rsid w:val="00F2019E"/>
    <w:rsid w:val="00F20FCF"/>
    <w:rsid w:val="00F21260"/>
    <w:rsid w:val="00F215B6"/>
    <w:rsid w:val="00F21A6D"/>
    <w:rsid w:val="00F21CB9"/>
    <w:rsid w:val="00F224C1"/>
    <w:rsid w:val="00F2279E"/>
    <w:rsid w:val="00F22DEC"/>
    <w:rsid w:val="00F22F99"/>
    <w:rsid w:val="00F2304A"/>
    <w:rsid w:val="00F23109"/>
    <w:rsid w:val="00F23684"/>
    <w:rsid w:val="00F23B9C"/>
    <w:rsid w:val="00F23D9A"/>
    <w:rsid w:val="00F23F43"/>
    <w:rsid w:val="00F24BEF"/>
    <w:rsid w:val="00F24CD5"/>
    <w:rsid w:val="00F24D87"/>
    <w:rsid w:val="00F2518D"/>
    <w:rsid w:val="00F253F1"/>
    <w:rsid w:val="00F25739"/>
    <w:rsid w:val="00F25E42"/>
    <w:rsid w:val="00F26203"/>
    <w:rsid w:val="00F2633A"/>
    <w:rsid w:val="00F26C70"/>
    <w:rsid w:val="00F26D62"/>
    <w:rsid w:val="00F272CD"/>
    <w:rsid w:val="00F2732F"/>
    <w:rsid w:val="00F279C6"/>
    <w:rsid w:val="00F27DDE"/>
    <w:rsid w:val="00F302DF"/>
    <w:rsid w:val="00F305C7"/>
    <w:rsid w:val="00F308D0"/>
    <w:rsid w:val="00F308D9"/>
    <w:rsid w:val="00F30EAC"/>
    <w:rsid w:val="00F3120E"/>
    <w:rsid w:val="00F31262"/>
    <w:rsid w:val="00F31B3B"/>
    <w:rsid w:val="00F31B60"/>
    <w:rsid w:val="00F31FCC"/>
    <w:rsid w:val="00F32091"/>
    <w:rsid w:val="00F32394"/>
    <w:rsid w:val="00F33026"/>
    <w:rsid w:val="00F332CE"/>
    <w:rsid w:val="00F335EF"/>
    <w:rsid w:val="00F33B9E"/>
    <w:rsid w:val="00F34218"/>
    <w:rsid w:val="00F345F3"/>
    <w:rsid w:val="00F34FFA"/>
    <w:rsid w:val="00F350C9"/>
    <w:rsid w:val="00F3608D"/>
    <w:rsid w:val="00F364B5"/>
    <w:rsid w:val="00F36B04"/>
    <w:rsid w:val="00F36D51"/>
    <w:rsid w:val="00F373E0"/>
    <w:rsid w:val="00F37585"/>
    <w:rsid w:val="00F375E5"/>
    <w:rsid w:val="00F376D2"/>
    <w:rsid w:val="00F37ACE"/>
    <w:rsid w:val="00F37E1A"/>
    <w:rsid w:val="00F40637"/>
    <w:rsid w:val="00F4106A"/>
    <w:rsid w:val="00F41113"/>
    <w:rsid w:val="00F41288"/>
    <w:rsid w:val="00F415D8"/>
    <w:rsid w:val="00F41A24"/>
    <w:rsid w:val="00F41E73"/>
    <w:rsid w:val="00F42226"/>
    <w:rsid w:val="00F427EF"/>
    <w:rsid w:val="00F42DEA"/>
    <w:rsid w:val="00F42E51"/>
    <w:rsid w:val="00F42F96"/>
    <w:rsid w:val="00F4376C"/>
    <w:rsid w:val="00F43DD4"/>
    <w:rsid w:val="00F43E24"/>
    <w:rsid w:val="00F44833"/>
    <w:rsid w:val="00F44E8F"/>
    <w:rsid w:val="00F44F55"/>
    <w:rsid w:val="00F45035"/>
    <w:rsid w:val="00F453B1"/>
    <w:rsid w:val="00F456DF"/>
    <w:rsid w:val="00F459E3"/>
    <w:rsid w:val="00F45C69"/>
    <w:rsid w:val="00F462EA"/>
    <w:rsid w:val="00F46442"/>
    <w:rsid w:val="00F47242"/>
    <w:rsid w:val="00F47244"/>
    <w:rsid w:val="00F47503"/>
    <w:rsid w:val="00F47CE5"/>
    <w:rsid w:val="00F47E00"/>
    <w:rsid w:val="00F5030E"/>
    <w:rsid w:val="00F503B9"/>
    <w:rsid w:val="00F506C6"/>
    <w:rsid w:val="00F50BA0"/>
    <w:rsid w:val="00F5110D"/>
    <w:rsid w:val="00F51FE5"/>
    <w:rsid w:val="00F523B5"/>
    <w:rsid w:val="00F523EE"/>
    <w:rsid w:val="00F52775"/>
    <w:rsid w:val="00F52AFA"/>
    <w:rsid w:val="00F52DCC"/>
    <w:rsid w:val="00F53B79"/>
    <w:rsid w:val="00F53F4E"/>
    <w:rsid w:val="00F54243"/>
    <w:rsid w:val="00F54597"/>
    <w:rsid w:val="00F54CF9"/>
    <w:rsid w:val="00F55104"/>
    <w:rsid w:val="00F5513C"/>
    <w:rsid w:val="00F5537C"/>
    <w:rsid w:val="00F559B1"/>
    <w:rsid w:val="00F55E08"/>
    <w:rsid w:val="00F56129"/>
    <w:rsid w:val="00F56C01"/>
    <w:rsid w:val="00F57042"/>
    <w:rsid w:val="00F57224"/>
    <w:rsid w:val="00F57834"/>
    <w:rsid w:val="00F57936"/>
    <w:rsid w:val="00F57C05"/>
    <w:rsid w:val="00F57D6F"/>
    <w:rsid w:val="00F57EF4"/>
    <w:rsid w:val="00F57FEE"/>
    <w:rsid w:val="00F60582"/>
    <w:rsid w:val="00F60BBC"/>
    <w:rsid w:val="00F60EDC"/>
    <w:rsid w:val="00F61219"/>
    <w:rsid w:val="00F61979"/>
    <w:rsid w:val="00F61B62"/>
    <w:rsid w:val="00F61C22"/>
    <w:rsid w:val="00F62102"/>
    <w:rsid w:val="00F6264A"/>
    <w:rsid w:val="00F6278B"/>
    <w:rsid w:val="00F62C13"/>
    <w:rsid w:val="00F62C41"/>
    <w:rsid w:val="00F630FC"/>
    <w:rsid w:val="00F6335D"/>
    <w:rsid w:val="00F6350B"/>
    <w:rsid w:val="00F63A37"/>
    <w:rsid w:val="00F63CC1"/>
    <w:rsid w:val="00F640E4"/>
    <w:rsid w:val="00F64367"/>
    <w:rsid w:val="00F643B7"/>
    <w:rsid w:val="00F65130"/>
    <w:rsid w:val="00F6562B"/>
    <w:rsid w:val="00F658C3"/>
    <w:rsid w:val="00F662F8"/>
    <w:rsid w:val="00F66300"/>
    <w:rsid w:val="00F668F6"/>
    <w:rsid w:val="00F670B8"/>
    <w:rsid w:val="00F6710B"/>
    <w:rsid w:val="00F6723B"/>
    <w:rsid w:val="00F67BFF"/>
    <w:rsid w:val="00F67CE0"/>
    <w:rsid w:val="00F67DF5"/>
    <w:rsid w:val="00F67ECD"/>
    <w:rsid w:val="00F7003F"/>
    <w:rsid w:val="00F701F0"/>
    <w:rsid w:val="00F70254"/>
    <w:rsid w:val="00F7062F"/>
    <w:rsid w:val="00F710CE"/>
    <w:rsid w:val="00F7160D"/>
    <w:rsid w:val="00F71BAC"/>
    <w:rsid w:val="00F71CD9"/>
    <w:rsid w:val="00F7264B"/>
    <w:rsid w:val="00F727AE"/>
    <w:rsid w:val="00F72D15"/>
    <w:rsid w:val="00F72F88"/>
    <w:rsid w:val="00F73528"/>
    <w:rsid w:val="00F736A3"/>
    <w:rsid w:val="00F73B06"/>
    <w:rsid w:val="00F74055"/>
    <w:rsid w:val="00F742C3"/>
    <w:rsid w:val="00F74E7F"/>
    <w:rsid w:val="00F75568"/>
    <w:rsid w:val="00F755BA"/>
    <w:rsid w:val="00F756D8"/>
    <w:rsid w:val="00F76394"/>
    <w:rsid w:val="00F76A25"/>
    <w:rsid w:val="00F76CB1"/>
    <w:rsid w:val="00F76FB9"/>
    <w:rsid w:val="00F77294"/>
    <w:rsid w:val="00F7782D"/>
    <w:rsid w:val="00F77A75"/>
    <w:rsid w:val="00F77F5A"/>
    <w:rsid w:val="00F804E3"/>
    <w:rsid w:val="00F80683"/>
    <w:rsid w:val="00F80E84"/>
    <w:rsid w:val="00F810DC"/>
    <w:rsid w:val="00F815D2"/>
    <w:rsid w:val="00F817A4"/>
    <w:rsid w:val="00F81A22"/>
    <w:rsid w:val="00F82203"/>
    <w:rsid w:val="00F82B69"/>
    <w:rsid w:val="00F82DDE"/>
    <w:rsid w:val="00F82DEB"/>
    <w:rsid w:val="00F82DFE"/>
    <w:rsid w:val="00F836EB"/>
    <w:rsid w:val="00F83EE1"/>
    <w:rsid w:val="00F83F94"/>
    <w:rsid w:val="00F8427A"/>
    <w:rsid w:val="00F8478F"/>
    <w:rsid w:val="00F847D9"/>
    <w:rsid w:val="00F84968"/>
    <w:rsid w:val="00F84D1C"/>
    <w:rsid w:val="00F851A5"/>
    <w:rsid w:val="00F85FB8"/>
    <w:rsid w:val="00F861CF"/>
    <w:rsid w:val="00F86BA0"/>
    <w:rsid w:val="00F86BB7"/>
    <w:rsid w:val="00F86EC2"/>
    <w:rsid w:val="00F8708F"/>
    <w:rsid w:val="00F87A5F"/>
    <w:rsid w:val="00F87FC0"/>
    <w:rsid w:val="00F90092"/>
    <w:rsid w:val="00F902B5"/>
    <w:rsid w:val="00F908EE"/>
    <w:rsid w:val="00F90A59"/>
    <w:rsid w:val="00F90CE3"/>
    <w:rsid w:val="00F9136B"/>
    <w:rsid w:val="00F91506"/>
    <w:rsid w:val="00F9192E"/>
    <w:rsid w:val="00F9194A"/>
    <w:rsid w:val="00F9199D"/>
    <w:rsid w:val="00F919A1"/>
    <w:rsid w:val="00F91B27"/>
    <w:rsid w:val="00F91C2B"/>
    <w:rsid w:val="00F91D87"/>
    <w:rsid w:val="00F92397"/>
    <w:rsid w:val="00F925D2"/>
    <w:rsid w:val="00F92846"/>
    <w:rsid w:val="00F92E42"/>
    <w:rsid w:val="00F92FC4"/>
    <w:rsid w:val="00F93465"/>
    <w:rsid w:val="00F9362D"/>
    <w:rsid w:val="00F93664"/>
    <w:rsid w:val="00F9383F"/>
    <w:rsid w:val="00F9432B"/>
    <w:rsid w:val="00F944CA"/>
    <w:rsid w:val="00F94E05"/>
    <w:rsid w:val="00F95109"/>
    <w:rsid w:val="00F95972"/>
    <w:rsid w:val="00F95B42"/>
    <w:rsid w:val="00F95FCB"/>
    <w:rsid w:val="00F96593"/>
    <w:rsid w:val="00F96850"/>
    <w:rsid w:val="00F96C80"/>
    <w:rsid w:val="00F96D89"/>
    <w:rsid w:val="00F9732D"/>
    <w:rsid w:val="00F9776D"/>
    <w:rsid w:val="00F979C1"/>
    <w:rsid w:val="00FA0328"/>
    <w:rsid w:val="00FA036C"/>
    <w:rsid w:val="00FA0C6B"/>
    <w:rsid w:val="00FA1C95"/>
    <w:rsid w:val="00FA2110"/>
    <w:rsid w:val="00FA2287"/>
    <w:rsid w:val="00FA24A6"/>
    <w:rsid w:val="00FA25BD"/>
    <w:rsid w:val="00FA281A"/>
    <w:rsid w:val="00FA2DA2"/>
    <w:rsid w:val="00FA30CF"/>
    <w:rsid w:val="00FA3ADA"/>
    <w:rsid w:val="00FA3B21"/>
    <w:rsid w:val="00FA3CC2"/>
    <w:rsid w:val="00FA3CDC"/>
    <w:rsid w:val="00FA3DDA"/>
    <w:rsid w:val="00FA3F53"/>
    <w:rsid w:val="00FA453E"/>
    <w:rsid w:val="00FA4AFD"/>
    <w:rsid w:val="00FA4CB2"/>
    <w:rsid w:val="00FA5344"/>
    <w:rsid w:val="00FA55C0"/>
    <w:rsid w:val="00FA56E2"/>
    <w:rsid w:val="00FA5BB4"/>
    <w:rsid w:val="00FA6218"/>
    <w:rsid w:val="00FA6359"/>
    <w:rsid w:val="00FA64E7"/>
    <w:rsid w:val="00FA6841"/>
    <w:rsid w:val="00FA6E92"/>
    <w:rsid w:val="00FA770C"/>
    <w:rsid w:val="00FA77B6"/>
    <w:rsid w:val="00FA780A"/>
    <w:rsid w:val="00FA7B6F"/>
    <w:rsid w:val="00FB0D82"/>
    <w:rsid w:val="00FB0DEB"/>
    <w:rsid w:val="00FB163D"/>
    <w:rsid w:val="00FB17B3"/>
    <w:rsid w:val="00FB1820"/>
    <w:rsid w:val="00FB1BA0"/>
    <w:rsid w:val="00FB1C95"/>
    <w:rsid w:val="00FB3258"/>
    <w:rsid w:val="00FB3543"/>
    <w:rsid w:val="00FB374C"/>
    <w:rsid w:val="00FB381E"/>
    <w:rsid w:val="00FB3849"/>
    <w:rsid w:val="00FB39E2"/>
    <w:rsid w:val="00FB3D41"/>
    <w:rsid w:val="00FB3F53"/>
    <w:rsid w:val="00FB5858"/>
    <w:rsid w:val="00FB58BA"/>
    <w:rsid w:val="00FB5D49"/>
    <w:rsid w:val="00FB6824"/>
    <w:rsid w:val="00FB74E7"/>
    <w:rsid w:val="00FB7D53"/>
    <w:rsid w:val="00FC0035"/>
    <w:rsid w:val="00FC083D"/>
    <w:rsid w:val="00FC140B"/>
    <w:rsid w:val="00FC1E6C"/>
    <w:rsid w:val="00FC1EA6"/>
    <w:rsid w:val="00FC22B7"/>
    <w:rsid w:val="00FC2A54"/>
    <w:rsid w:val="00FC2D99"/>
    <w:rsid w:val="00FC32B8"/>
    <w:rsid w:val="00FC38C6"/>
    <w:rsid w:val="00FC38D8"/>
    <w:rsid w:val="00FC3C1C"/>
    <w:rsid w:val="00FC44C2"/>
    <w:rsid w:val="00FC49CE"/>
    <w:rsid w:val="00FC50DC"/>
    <w:rsid w:val="00FC5552"/>
    <w:rsid w:val="00FC5B64"/>
    <w:rsid w:val="00FC6108"/>
    <w:rsid w:val="00FC672E"/>
    <w:rsid w:val="00FC6811"/>
    <w:rsid w:val="00FC6914"/>
    <w:rsid w:val="00FC6A57"/>
    <w:rsid w:val="00FC6C07"/>
    <w:rsid w:val="00FC761F"/>
    <w:rsid w:val="00FC7AE8"/>
    <w:rsid w:val="00FC7F67"/>
    <w:rsid w:val="00FD0715"/>
    <w:rsid w:val="00FD0A5E"/>
    <w:rsid w:val="00FD14DB"/>
    <w:rsid w:val="00FD1639"/>
    <w:rsid w:val="00FD1B83"/>
    <w:rsid w:val="00FD1F70"/>
    <w:rsid w:val="00FD26F8"/>
    <w:rsid w:val="00FD291C"/>
    <w:rsid w:val="00FD2AB7"/>
    <w:rsid w:val="00FD2FAE"/>
    <w:rsid w:val="00FD2FF7"/>
    <w:rsid w:val="00FD3F63"/>
    <w:rsid w:val="00FD468F"/>
    <w:rsid w:val="00FD495D"/>
    <w:rsid w:val="00FD55FC"/>
    <w:rsid w:val="00FD60A0"/>
    <w:rsid w:val="00FD6912"/>
    <w:rsid w:val="00FD6ABE"/>
    <w:rsid w:val="00FD6B98"/>
    <w:rsid w:val="00FD707A"/>
    <w:rsid w:val="00FD70F9"/>
    <w:rsid w:val="00FD72C4"/>
    <w:rsid w:val="00FD7324"/>
    <w:rsid w:val="00FD7662"/>
    <w:rsid w:val="00FD7B1B"/>
    <w:rsid w:val="00FD7CF5"/>
    <w:rsid w:val="00FD7E5C"/>
    <w:rsid w:val="00FE0649"/>
    <w:rsid w:val="00FE090C"/>
    <w:rsid w:val="00FE091E"/>
    <w:rsid w:val="00FE0FE0"/>
    <w:rsid w:val="00FE1046"/>
    <w:rsid w:val="00FE1C00"/>
    <w:rsid w:val="00FE1D08"/>
    <w:rsid w:val="00FE1E2B"/>
    <w:rsid w:val="00FE1F4A"/>
    <w:rsid w:val="00FE24FE"/>
    <w:rsid w:val="00FE27F5"/>
    <w:rsid w:val="00FE3309"/>
    <w:rsid w:val="00FE34BE"/>
    <w:rsid w:val="00FE393F"/>
    <w:rsid w:val="00FE3EE0"/>
    <w:rsid w:val="00FE44C1"/>
    <w:rsid w:val="00FE4C48"/>
    <w:rsid w:val="00FE4CCE"/>
    <w:rsid w:val="00FE4E33"/>
    <w:rsid w:val="00FE5456"/>
    <w:rsid w:val="00FE5A18"/>
    <w:rsid w:val="00FE5E8A"/>
    <w:rsid w:val="00FE6533"/>
    <w:rsid w:val="00FE6E2A"/>
    <w:rsid w:val="00FE6FB8"/>
    <w:rsid w:val="00FE7492"/>
    <w:rsid w:val="00FE76D8"/>
    <w:rsid w:val="00FE7B1D"/>
    <w:rsid w:val="00FE7D78"/>
    <w:rsid w:val="00FE7E1E"/>
    <w:rsid w:val="00FE7F11"/>
    <w:rsid w:val="00FF02DB"/>
    <w:rsid w:val="00FF079B"/>
    <w:rsid w:val="00FF0BF6"/>
    <w:rsid w:val="00FF0C66"/>
    <w:rsid w:val="00FF0EA1"/>
    <w:rsid w:val="00FF107B"/>
    <w:rsid w:val="00FF1247"/>
    <w:rsid w:val="00FF1343"/>
    <w:rsid w:val="00FF1378"/>
    <w:rsid w:val="00FF1696"/>
    <w:rsid w:val="00FF1949"/>
    <w:rsid w:val="00FF1CAF"/>
    <w:rsid w:val="00FF2072"/>
    <w:rsid w:val="00FF271C"/>
    <w:rsid w:val="00FF346C"/>
    <w:rsid w:val="00FF3773"/>
    <w:rsid w:val="00FF397B"/>
    <w:rsid w:val="00FF4283"/>
    <w:rsid w:val="00FF44AB"/>
    <w:rsid w:val="00FF4B9C"/>
    <w:rsid w:val="00FF5209"/>
    <w:rsid w:val="00FF5615"/>
    <w:rsid w:val="00FF5A00"/>
    <w:rsid w:val="00FF5EF1"/>
    <w:rsid w:val="00FF6124"/>
    <w:rsid w:val="00FF66DA"/>
    <w:rsid w:val="00FF6738"/>
    <w:rsid w:val="00FF67F2"/>
    <w:rsid w:val="00FF6C4E"/>
    <w:rsid w:val="00FF6D57"/>
    <w:rsid w:val="00FF6D82"/>
    <w:rsid w:val="00FF6F90"/>
    <w:rsid w:val="00FF7E50"/>
    <w:rsid w:val="00FF7F0B"/>
    <w:rsid w:val="01057174"/>
    <w:rsid w:val="010D4E6C"/>
    <w:rsid w:val="010D788E"/>
    <w:rsid w:val="01143F82"/>
    <w:rsid w:val="01165BC0"/>
    <w:rsid w:val="01175CB3"/>
    <w:rsid w:val="012136AC"/>
    <w:rsid w:val="012D5E3D"/>
    <w:rsid w:val="01305D29"/>
    <w:rsid w:val="013C26BA"/>
    <w:rsid w:val="01421736"/>
    <w:rsid w:val="014F0F07"/>
    <w:rsid w:val="0154649E"/>
    <w:rsid w:val="01583748"/>
    <w:rsid w:val="01592518"/>
    <w:rsid w:val="015B247E"/>
    <w:rsid w:val="015C40E5"/>
    <w:rsid w:val="015C4E83"/>
    <w:rsid w:val="0162265B"/>
    <w:rsid w:val="01656096"/>
    <w:rsid w:val="016C2A98"/>
    <w:rsid w:val="01767752"/>
    <w:rsid w:val="0179280E"/>
    <w:rsid w:val="017D5239"/>
    <w:rsid w:val="01820935"/>
    <w:rsid w:val="0183474F"/>
    <w:rsid w:val="01880E09"/>
    <w:rsid w:val="01981C50"/>
    <w:rsid w:val="019A2D82"/>
    <w:rsid w:val="019D095D"/>
    <w:rsid w:val="01A87058"/>
    <w:rsid w:val="01B620ED"/>
    <w:rsid w:val="01B97F5E"/>
    <w:rsid w:val="01C715FA"/>
    <w:rsid w:val="01C94F17"/>
    <w:rsid w:val="01CC7F79"/>
    <w:rsid w:val="01D43A8A"/>
    <w:rsid w:val="01D460B6"/>
    <w:rsid w:val="01D617AD"/>
    <w:rsid w:val="01D63DB7"/>
    <w:rsid w:val="01E104E3"/>
    <w:rsid w:val="01E46FB2"/>
    <w:rsid w:val="01EE38A0"/>
    <w:rsid w:val="01EF1F7B"/>
    <w:rsid w:val="01FA7415"/>
    <w:rsid w:val="0201195A"/>
    <w:rsid w:val="0204112E"/>
    <w:rsid w:val="020D55B8"/>
    <w:rsid w:val="0212507F"/>
    <w:rsid w:val="02165448"/>
    <w:rsid w:val="021B2ACD"/>
    <w:rsid w:val="02206512"/>
    <w:rsid w:val="02222CAB"/>
    <w:rsid w:val="022D7903"/>
    <w:rsid w:val="02325913"/>
    <w:rsid w:val="023B7348"/>
    <w:rsid w:val="024339CB"/>
    <w:rsid w:val="024A3CE3"/>
    <w:rsid w:val="024E0ADE"/>
    <w:rsid w:val="02505303"/>
    <w:rsid w:val="02535CBD"/>
    <w:rsid w:val="02580207"/>
    <w:rsid w:val="025950BC"/>
    <w:rsid w:val="025C415E"/>
    <w:rsid w:val="0261487E"/>
    <w:rsid w:val="026421EF"/>
    <w:rsid w:val="026C402A"/>
    <w:rsid w:val="0272202F"/>
    <w:rsid w:val="027372DB"/>
    <w:rsid w:val="0278549A"/>
    <w:rsid w:val="02843051"/>
    <w:rsid w:val="028744A9"/>
    <w:rsid w:val="028B5457"/>
    <w:rsid w:val="0293682C"/>
    <w:rsid w:val="02955796"/>
    <w:rsid w:val="029E14B9"/>
    <w:rsid w:val="02A77424"/>
    <w:rsid w:val="02A81568"/>
    <w:rsid w:val="02AA0F07"/>
    <w:rsid w:val="02B50369"/>
    <w:rsid w:val="02B77694"/>
    <w:rsid w:val="02C50599"/>
    <w:rsid w:val="02CB2543"/>
    <w:rsid w:val="02CD44F7"/>
    <w:rsid w:val="02CE68BB"/>
    <w:rsid w:val="02E2746C"/>
    <w:rsid w:val="02E34906"/>
    <w:rsid w:val="02E772D2"/>
    <w:rsid w:val="02E77428"/>
    <w:rsid w:val="02E776FB"/>
    <w:rsid w:val="02E81D2F"/>
    <w:rsid w:val="02EC2B7D"/>
    <w:rsid w:val="02F05A81"/>
    <w:rsid w:val="02F51A6E"/>
    <w:rsid w:val="02F71757"/>
    <w:rsid w:val="02FB4EED"/>
    <w:rsid w:val="03010231"/>
    <w:rsid w:val="03052805"/>
    <w:rsid w:val="03082B98"/>
    <w:rsid w:val="03095F5E"/>
    <w:rsid w:val="030A3AB8"/>
    <w:rsid w:val="030C316C"/>
    <w:rsid w:val="030F04A1"/>
    <w:rsid w:val="032B08F0"/>
    <w:rsid w:val="032D5E83"/>
    <w:rsid w:val="032E4299"/>
    <w:rsid w:val="033A0C2B"/>
    <w:rsid w:val="033B1DB3"/>
    <w:rsid w:val="034A7FF2"/>
    <w:rsid w:val="034E4E1B"/>
    <w:rsid w:val="03562110"/>
    <w:rsid w:val="03576E27"/>
    <w:rsid w:val="035A307B"/>
    <w:rsid w:val="037254FE"/>
    <w:rsid w:val="03795427"/>
    <w:rsid w:val="037B1EED"/>
    <w:rsid w:val="03871254"/>
    <w:rsid w:val="038D7826"/>
    <w:rsid w:val="03925EFB"/>
    <w:rsid w:val="039609A2"/>
    <w:rsid w:val="039674E0"/>
    <w:rsid w:val="0399352E"/>
    <w:rsid w:val="03A73084"/>
    <w:rsid w:val="03AA56FB"/>
    <w:rsid w:val="03B35943"/>
    <w:rsid w:val="03C319FB"/>
    <w:rsid w:val="03C51418"/>
    <w:rsid w:val="03C76761"/>
    <w:rsid w:val="03CC4622"/>
    <w:rsid w:val="03D736C6"/>
    <w:rsid w:val="03DB71A5"/>
    <w:rsid w:val="03E12DDD"/>
    <w:rsid w:val="03EA75E0"/>
    <w:rsid w:val="03EF2D8A"/>
    <w:rsid w:val="03F3549E"/>
    <w:rsid w:val="03F5700C"/>
    <w:rsid w:val="03F776DF"/>
    <w:rsid w:val="04025BED"/>
    <w:rsid w:val="04033BFB"/>
    <w:rsid w:val="04071455"/>
    <w:rsid w:val="04080BA0"/>
    <w:rsid w:val="040B1C26"/>
    <w:rsid w:val="040D7268"/>
    <w:rsid w:val="04306513"/>
    <w:rsid w:val="0433602F"/>
    <w:rsid w:val="043E2D48"/>
    <w:rsid w:val="0442423B"/>
    <w:rsid w:val="0445689B"/>
    <w:rsid w:val="044E2BE0"/>
    <w:rsid w:val="04543983"/>
    <w:rsid w:val="04597D6D"/>
    <w:rsid w:val="045D20E3"/>
    <w:rsid w:val="045F1BDE"/>
    <w:rsid w:val="046046C1"/>
    <w:rsid w:val="0468068C"/>
    <w:rsid w:val="04682459"/>
    <w:rsid w:val="04695860"/>
    <w:rsid w:val="046A1580"/>
    <w:rsid w:val="046E5919"/>
    <w:rsid w:val="04737731"/>
    <w:rsid w:val="04771891"/>
    <w:rsid w:val="048562D7"/>
    <w:rsid w:val="04891E46"/>
    <w:rsid w:val="0489250C"/>
    <w:rsid w:val="04893C18"/>
    <w:rsid w:val="048C7996"/>
    <w:rsid w:val="048E29E4"/>
    <w:rsid w:val="04963FC8"/>
    <w:rsid w:val="049D602D"/>
    <w:rsid w:val="04A361E2"/>
    <w:rsid w:val="04A93737"/>
    <w:rsid w:val="04AE5C75"/>
    <w:rsid w:val="04B13C08"/>
    <w:rsid w:val="04B25EF2"/>
    <w:rsid w:val="04B31135"/>
    <w:rsid w:val="04C74648"/>
    <w:rsid w:val="04D8311A"/>
    <w:rsid w:val="04E607A4"/>
    <w:rsid w:val="04F07081"/>
    <w:rsid w:val="04F220A5"/>
    <w:rsid w:val="04F25AFA"/>
    <w:rsid w:val="04F548E2"/>
    <w:rsid w:val="05073150"/>
    <w:rsid w:val="050758FF"/>
    <w:rsid w:val="05157B97"/>
    <w:rsid w:val="05167729"/>
    <w:rsid w:val="051A3C44"/>
    <w:rsid w:val="051A6F67"/>
    <w:rsid w:val="051C683A"/>
    <w:rsid w:val="05274230"/>
    <w:rsid w:val="052851DF"/>
    <w:rsid w:val="052A37CE"/>
    <w:rsid w:val="052D0A47"/>
    <w:rsid w:val="05316143"/>
    <w:rsid w:val="05330AA1"/>
    <w:rsid w:val="05361158"/>
    <w:rsid w:val="053B7D39"/>
    <w:rsid w:val="053D56D8"/>
    <w:rsid w:val="05402B16"/>
    <w:rsid w:val="054C0D95"/>
    <w:rsid w:val="0557339A"/>
    <w:rsid w:val="05583D73"/>
    <w:rsid w:val="055F4E32"/>
    <w:rsid w:val="056621AB"/>
    <w:rsid w:val="056713C6"/>
    <w:rsid w:val="05790DED"/>
    <w:rsid w:val="0586124D"/>
    <w:rsid w:val="05881B63"/>
    <w:rsid w:val="058A03B9"/>
    <w:rsid w:val="058B29A1"/>
    <w:rsid w:val="059F3CC3"/>
    <w:rsid w:val="05AB10D4"/>
    <w:rsid w:val="05AC6A5F"/>
    <w:rsid w:val="05AE69B9"/>
    <w:rsid w:val="05B56575"/>
    <w:rsid w:val="05BD3240"/>
    <w:rsid w:val="05C231F3"/>
    <w:rsid w:val="05C25634"/>
    <w:rsid w:val="05C77585"/>
    <w:rsid w:val="05C8651C"/>
    <w:rsid w:val="05C9337E"/>
    <w:rsid w:val="05D2507C"/>
    <w:rsid w:val="05D56A61"/>
    <w:rsid w:val="05D977C6"/>
    <w:rsid w:val="05DC06A6"/>
    <w:rsid w:val="05E27B49"/>
    <w:rsid w:val="05E40801"/>
    <w:rsid w:val="05E91C84"/>
    <w:rsid w:val="05F3791F"/>
    <w:rsid w:val="05FC38B7"/>
    <w:rsid w:val="06035D66"/>
    <w:rsid w:val="06115612"/>
    <w:rsid w:val="06163EAB"/>
    <w:rsid w:val="061F5D17"/>
    <w:rsid w:val="0628634E"/>
    <w:rsid w:val="062A7622"/>
    <w:rsid w:val="062D3BD7"/>
    <w:rsid w:val="06314567"/>
    <w:rsid w:val="063474E1"/>
    <w:rsid w:val="064047AA"/>
    <w:rsid w:val="0643426D"/>
    <w:rsid w:val="064446FD"/>
    <w:rsid w:val="06467508"/>
    <w:rsid w:val="06552524"/>
    <w:rsid w:val="06596480"/>
    <w:rsid w:val="065B18C6"/>
    <w:rsid w:val="0660046B"/>
    <w:rsid w:val="0660421E"/>
    <w:rsid w:val="066A7D90"/>
    <w:rsid w:val="067A2F36"/>
    <w:rsid w:val="067A4168"/>
    <w:rsid w:val="06861184"/>
    <w:rsid w:val="06877F5C"/>
    <w:rsid w:val="06892BE8"/>
    <w:rsid w:val="06921E56"/>
    <w:rsid w:val="06971372"/>
    <w:rsid w:val="069756B9"/>
    <w:rsid w:val="06982629"/>
    <w:rsid w:val="069F41D7"/>
    <w:rsid w:val="06A83C17"/>
    <w:rsid w:val="06AF549D"/>
    <w:rsid w:val="06B006FA"/>
    <w:rsid w:val="06C313D4"/>
    <w:rsid w:val="06C8748F"/>
    <w:rsid w:val="06CA72DD"/>
    <w:rsid w:val="06DA36A0"/>
    <w:rsid w:val="06E27CD9"/>
    <w:rsid w:val="06E4311A"/>
    <w:rsid w:val="06ED11FA"/>
    <w:rsid w:val="06F20F3F"/>
    <w:rsid w:val="06F47335"/>
    <w:rsid w:val="06F5074E"/>
    <w:rsid w:val="06F626C7"/>
    <w:rsid w:val="06F7130D"/>
    <w:rsid w:val="07044DB2"/>
    <w:rsid w:val="070C3FA1"/>
    <w:rsid w:val="07100D8B"/>
    <w:rsid w:val="07136906"/>
    <w:rsid w:val="07156772"/>
    <w:rsid w:val="071B4BE1"/>
    <w:rsid w:val="07210964"/>
    <w:rsid w:val="07211068"/>
    <w:rsid w:val="07257AF8"/>
    <w:rsid w:val="072702BE"/>
    <w:rsid w:val="072825D3"/>
    <w:rsid w:val="072E4C42"/>
    <w:rsid w:val="0733418F"/>
    <w:rsid w:val="07336117"/>
    <w:rsid w:val="073700BD"/>
    <w:rsid w:val="074220A9"/>
    <w:rsid w:val="074252F9"/>
    <w:rsid w:val="074902AF"/>
    <w:rsid w:val="074A1D85"/>
    <w:rsid w:val="074B717F"/>
    <w:rsid w:val="074D1316"/>
    <w:rsid w:val="074D53D1"/>
    <w:rsid w:val="075D4775"/>
    <w:rsid w:val="07650122"/>
    <w:rsid w:val="0765408C"/>
    <w:rsid w:val="076606C8"/>
    <w:rsid w:val="076926E0"/>
    <w:rsid w:val="07704C4D"/>
    <w:rsid w:val="07732FEE"/>
    <w:rsid w:val="077E61FF"/>
    <w:rsid w:val="077F1394"/>
    <w:rsid w:val="078304DF"/>
    <w:rsid w:val="07850BF0"/>
    <w:rsid w:val="07860FB2"/>
    <w:rsid w:val="07887502"/>
    <w:rsid w:val="078B22FB"/>
    <w:rsid w:val="07915B27"/>
    <w:rsid w:val="079511E1"/>
    <w:rsid w:val="0797489E"/>
    <w:rsid w:val="079B7994"/>
    <w:rsid w:val="07A0211C"/>
    <w:rsid w:val="07A22852"/>
    <w:rsid w:val="07A2707C"/>
    <w:rsid w:val="07AC032F"/>
    <w:rsid w:val="07AE0203"/>
    <w:rsid w:val="07CC3127"/>
    <w:rsid w:val="07CE7A88"/>
    <w:rsid w:val="07D1358A"/>
    <w:rsid w:val="07D91C75"/>
    <w:rsid w:val="07DC419F"/>
    <w:rsid w:val="07DF4459"/>
    <w:rsid w:val="07E37CE0"/>
    <w:rsid w:val="07EA6448"/>
    <w:rsid w:val="07EC3E54"/>
    <w:rsid w:val="07ED1AFF"/>
    <w:rsid w:val="07F5546F"/>
    <w:rsid w:val="07F60C77"/>
    <w:rsid w:val="080D17FF"/>
    <w:rsid w:val="080E4506"/>
    <w:rsid w:val="081713D3"/>
    <w:rsid w:val="08205E40"/>
    <w:rsid w:val="082E16DB"/>
    <w:rsid w:val="08325C6C"/>
    <w:rsid w:val="083640B7"/>
    <w:rsid w:val="083B791F"/>
    <w:rsid w:val="08422A5C"/>
    <w:rsid w:val="084674BB"/>
    <w:rsid w:val="086238A7"/>
    <w:rsid w:val="086339AA"/>
    <w:rsid w:val="086552DC"/>
    <w:rsid w:val="086C3339"/>
    <w:rsid w:val="086D02F2"/>
    <w:rsid w:val="086F1DEB"/>
    <w:rsid w:val="087E4839"/>
    <w:rsid w:val="08937E7C"/>
    <w:rsid w:val="08944874"/>
    <w:rsid w:val="08A52FEB"/>
    <w:rsid w:val="08A62C57"/>
    <w:rsid w:val="08AF07F4"/>
    <w:rsid w:val="08B1168A"/>
    <w:rsid w:val="08BB017E"/>
    <w:rsid w:val="08C16076"/>
    <w:rsid w:val="08C3028D"/>
    <w:rsid w:val="08CB2703"/>
    <w:rsid w:val="08CE6084"/>
    <w:rsid w:val="08CF3FD0"/>
    <w:rsid w:val="08D14AA1"/>
    <w:rsid w:val="08D230F1"/>
    <w:rsid w:val="08D43138"/>
    <w:rsid w:val="08D7260C"/>
    <w:rsid w:val="08D941F8"/>
    <w:rsid w:val="08D975EE"/>
    <w:rsid w:val="08DE7407"/>
    <w:rsid w:val="08E01207"/>
    <w:rsid w:val="08E23383"/>
    <w:rsid w:val="08E46991"/>
    <w:rsid w:val="08E57457"/>
    <w:rsid w:val="08E82F91"/>
    <w:rsid w:val="08EC01A0"/>
    <w:rsid w:val="08EE6D07"/>
    <w:rsid w:val="08F36764"/>
    <w:rsid w:val="08F40DE1"/>
    <w:rsid w:val="08F42E95"/>
    <w:rsid w:val="08F4358E"/>
    <w:rsid w:val="08F46C78"/>
    <w:rsid w:val="09015E11"/>
    <w:rsid w:val="09031D95"/>
    <w:rsid w:val="090A0A55"/>
    <w:rsid w:val="090A186E"/>
    <w:rsid w:val="090A22B4"/>
    <w:rsid w:val="091841DC"/>
    <w:rsid w:val="091A5DD1"/>
    <w:rsid w:val="091B06D2"/>
    <w:rsid w:val="09271825"/>
    <w:rsid w:val="092B7373"/>
    <w:rsid w:val="092F3024"/>
    <w:rsid w:val="09313D59"/>
    <w:rsid w:val="093C394F"/>
    <w:rsid w:val="093D4DAB"/>
    <w:rsid w:val="09403D7B"/>
    <w:rsid w:val="094073A6"/>
    <w:rsid w:val="09520029"/>
    <w:rsid w:val="09542264"/>
    <w:rsid w:val="095A176A"/>
    <w:rsid w:val="095A2358"/>
    <w:rsid w:val="095D48AD"/>
    <w:rsid w:val="096A40E2"/>
    <w:rsid w:val="096D58B6"/>
    <w:rsid w:val="096F38A0"/>
    <w:rsid w:val="097E5DA1"/>
    <w:rsid w:val="09827D54"/>
    <w:rsid w:val="099E22BE"/>
    <w:rsid w:val="09A20E9D"/>
    <w:rsid w:val="09AB1598"/>
    <w:rsid w:val="09AE497E"/>
    <w:rsid w:val="09B5199D"/>
    <w:rsid w:val="09B907C2"/>
    <w:rsid w:val="09BF182C"/>
    <w:rsid w:val="09BF2749"/>
    <w:rsid w:val="09C149B3"/>
    <w:rsid w:val="09CA0BB9"/>
    <w:rsid w:val="09D644E7"/>
    <w:rsid w:val="09D93181"/>
    <w:rsid w:val="09DF79E0"/>
    <w:rsid w:val="09E801B0"/>
    <w:rsid w:val="09EA6F07"/>
    <w:rsid w:val="09ED0080"/>
    <w:rsid w:val="09F95184"/>
    <w:rsid w:val="09FC754C"/>
    <w:rsid w:val="0A032B64"/>
    <w:rsid w:val="0A073777"/>
    <w:rsid w:val="0A0D6E59"/>
    <w:rsid w:val="0A181865"/>
    <w:rsid w:val="0A1877BC"/>
    <w:rsid w:val="0A1E5774"/>
    <w:rsid w:val="0A234D05"/>
    <w:rsid w:val="0A2543E3"/>
    <w:rsid w:val="0A255BAD"/>
    <w:rsid w:val="0A371B30"/>
    <w:rsid w:val="0A3925DE"/>
    <w:rsid w:val="0A402A6D"/>
    <w:rsid w:val="0A4903E7"/>
    <w:rsid w:val="0A4C7911"/>
    <w:rsid w:val="0A523BAD"/>
    <w:rsid w:val="0A5754CE"/>
    <w:rsid w:val="0A585A31"/>
    <w:rsid w:val="0A5939CC"/>
    <w:rsid w:val="0A636CB9"/>
    <w:rsid w:val="0A6A2009"/>
    <w:rsid w:val="0A723AD9"/>
    <w:rsid w:val="0A7669ED"/>
    <w:rsid w:val="0A815B89"/>
    <w:rsid w:val="0A817D99"/>
    <w:rsid w:val="0A841BA4"/>
    <w:rsid w:val="0A8628A4"/>
    <w:rsid w:val="0A8F555A"/>
    <w:rsid w:val="0A9344C9"/>
    <w:rsid w:val="0A956A80"/>
    <w:rsid w:val="0AA46763"/>
    <w:rsid w:val="0AA64A48"/>
    <w:rsid w:val="0ABF3E38"/>
    <w:rsid w:val="0AC01E9A"/>
    <w:rsid w:val="0AC10A17"/>
    <w:rsid w:val="0AC6395C"/>
    <w:rsid w:val="0AD07F40"/>
    <w:rsid w:val="0ADC1C50"/>
    <w:rsid w:val="0ADE3D74"/>
    <w:rsid w:val="0ADF4CAD"/>
    <w:rsid w:val="0AE93459"/>
    <w:rsid w:val="0AF669AE"/>
    <w:rsid w:val="0AF67A71"/>
    <w:rsid w:val="0AF9779D"/>
    <w:rsid w:val="0AFA5D34"/>
    <w:rsid w:val="0B0E0284"/>
    <w:rsid w:val="0B113FD3"/>
    <w:rsid w:val="0B1360AD"/>
    <w:rsid w:val="0B147E88"/>
    <w:rsid w:val="0B163BF0"/>
    <w:rsid w:val="0B204882"/>
    <w:rsid w:val="0B204ADF"/>
    <w:rsid w:val="0B242263"/>
    <w:rsid w:val="0B2A13F1"/>
    <w:rsid w:val="0B2C17A1"/>
    <w:rsid w:val="0B2C3510"/>
    <w:rsid w:val="0B330AF3"/>
    <w:rsid w:val="0B361355"/>
    <w:rsid w:val="0B3714E1"/>
    <w:rsid w:val="0B3E3044"/>
    <w:rsid w:val="0B3F7655"/>
    <w:rsid w:val="0B466DEF"/>
    <w:rsid w:val="0B4E2DD4"/>
    <w:rsid w:val="0B56620E"/>
    <w:rsid w:val="0B576A37"/>
    <w:rsid w:val="0B5C36B6"/>
    <w:rsid w:val="0B641412"/>
    <w:rsid w:val="0B650D4F"/>
    <w:rsid w:val="0B69538E"/>
    <w:rsid w:val="0B704123"/>
    <w:rsid w:val="0B7078E0"/>
    <w:rsid w:val="0B747CFC"/>
    <w:rsid w:val="0B793BAA"/>
    <w:rsid w:val="0B8567E3"/>
    <w:rsid w:val="0B8F5B68"/>
    <w:rsid w:val="0B920DA0"/>
    <w:rsid w:val="0B995C40"/>
    <w:rsid w:val="0B9B5B64"/>
    <w:rsid w:val="0BA7049F"/>
    <w:rsid w:val="0BAA3900"/>
    <w:rsid w:val="0BAA702E"/>
    <w:rsid w:val="0BB15493"/>
    <w:rsid w:val="0BB96C09"/>
    <w:rsid w:val="0BBD1F87"/>
    <w:rsid w:val="0BC53FB4"/>
    <w:rsid w:val="0BCC3A08"/>
    <w:rsid w:val="0BD07389"/>
    <w:rsid w:val="0BD57752"/>
    <w:rsid w:val="0BDC3B36"/>
    <w:rsid w:val="0BE91A49"/>
    <w:rsid w:val="0BEA2E03"/>
    <w:rsid w:val="0BEC6F34"/>
    <w:rsid w:val="0BF65573"/>
    <w:rsid w:val="0C0668B6"/>
    <w:rsid w:val="0C140413"/>
    <w:rsid w:val="0C1A53FD"/>
    <w:rsid w:val="0C1D5BA3"/>
    <w:rsid w:val="0C32110C"/>
    <w:rsid w:val="0C396D85"/>
    <w:rsid w:val="0C3B0C49"/>
    <w:rsid w:val="0C3F01C7"/>
    <w:rsid w:val="0C41302A"/>
    <w:rsid w:val="0C454AC7"/>
    <w:rsid w:val="0C484B9B"/>
    <w:rsid w:val="0C4A13DD"/>
    <w:rsid w:val="0C4E2B00"/>
    <w:rsid w:val="0C54747F"/>
    <w:rsid w:val="0C6236CC"/>
    <w:rsid w:val="0C67546B"/>
    <w:rsid w:val="0C6B6FFF"/>
    <w:rsid w:val="0C6C0D13"/>
    <w:rsid w:val="0C723B3A"/>
    <w:rsid w:val="0C785F42"/>
    <w:rsid w:val="0C7A69A6"/>
    <w:rsid w:val="0C7B653C"/>
    <w:rsid w:val="0C7E057F"/>
    <w:rsid w:val="0C7E7557"/>
    <w:rsid w:val="0C8607AA"/>
    <w:rsid w:val="0C8A6770"/>
    <w:rsid w:val="0C912E2A"/>
    <w:rsid w:val="0C946E35"/>
    <w:rsid w:val="0C96245B"/>
    <w:rsid w:val="0C994C14"/>
    <w:rsid w:val="0C9A02DC"/>
    <w:rsid w:val="0C9D17A6"/>
    <w:rsid w:val="0CA17E5F"/>
    <w:rsid w:val="0CA826EC"/>
    <w:rsid w:val="0CAF0D43"/>
    <w:rsid w:val="0CB35CD6"/>
    <w:rsid w:val="0CB96CE0"/>
    <w:rsid w:val="0CBA24AA"/>
    <w:rsid w:val="0CCC7512"/>
    <w:rsid w:val="0CCD4054"/>
    <w:rsid w:val="0CD10CF7"/>
    <w:rsid w:val="0CD20366"/>
    <w:rsid w:val="0CD56030"/>
    <w:rsid w:val="0CD5797C"/>
    <w:rsid w:val="0CDA6B88"/>
    <w:rsid w:val="0CE00B26"/>
    <w:rsid w:val="0CED4B3F"/>
    <w:rsid w:val="0CF77C56"/>
    <w:rsid w:val="0CF80F94"/>
    <w:rsid w:val="0D0522AA"/>
    <w:rsid w:val="0D06028F"/>
    <w:rsid w:val="0D064164"/>
    <w:rsid w:val="0D10149C"/>
    <w:rsid w:val="0D113A80"/>
    <w:rsid w:val="0D133C44"/>
    <w:rsid w:val="0D140D07"/>
    <w:rsid w:val="0D1974BB"/>
    <w:rsid w:val="0D1D3ACA"/>
    <w:rsid w:val="0D1D75F3"/>
    <w:rsid w:val="0D1E6B7B"/>
    <w:rsid w:val="0D20501C"/>
    <w:rsid w:val="0D246BD4"/>
    <w:rsid w:val="0D2758D8"/>
    <w:rsid w:val="0D417786"/>
    <w:rsid w:val="0D434295"/>
    <w:rsid w:val="0D45315D"/>
    <w:rsid w:val="0D58062B"/>
    <w:rsid w:val="0D670FDC"/>
    <w:rsid w:val="0D686756"/>
    <w:rsid w:val="0D69078D"/>
    <w:rsid w:val="0D6F33D7"/>
    <w:rsid w:val="0D70010A"/>
    <w:rsid w:val="0D745F80"/>
    <w:rsid w:val="0D755B9C"/>
    <w:rsid w:val="0D813912"/>
    <w:rsid w:val="0D8803E4"/>
    <w:rsid w:val="0D9F71B8"/>
    <w:rsid w:val="0DA10224"/>
    <w:rsid w:val="0DA62757"/>
    <w:rsid w:val="0DAD0977"/>
    <w:rsid w:val="0DB31D06"/>
    <w:rsid w:val="0DB64F43"/>
    <w:rsid w:val="0DBB791E"/>
    <w:rsid w:val="0DBC3A34"/>
    <w:rsid w:val="0DC05C24"/>
    <w:rsid w:val="0DCA6169"/>
    <w:rsid w:val="0DCE397A"/>
    <w:rsid w:val="0DD37C0F"/>
    <w:rsid w:val="0DDE2FDB"/>
    <w:rsid w:val="0DDF6B50"/>
    <w:rsid w:val="0DE54A67"/>
    <w:rsid w:val="0DF43610"/>
    <w:rsid w:val="0DFB5F9A"/>
    <w:rsid w:val="0DFD5ABA"/>
    <w:rsid w:val="0E080205"/>
    <w:rsid w:val="0E0939DD"/>
    <w:rsid w:val="0E1372CB"/>
    <w:rsid w:val="0E181A3A"/>
    <w:rsid w:val="0E232E87"/>
    <w:rsid w:val="0E26385B"/>
    <w:rsid w:val="0E28175D"/>
    <w:rsid w:val="0E2936C6"/>
    <w:rsid w:val="0E2B31D7"/>
    <w:rsid w:val="0E2E3C5C"/>
    <w:rsid w:val="0E302745"/>
    <w:rsid w:val="0E362985"/>
    <w:rsid w:val="0E375977"/>
    <w:rsid w:val="0E4532A6"/>
    <w:rsid w:val="0E48799B"/>
    <w:rsid w:val="0E4A3710"/>
    <w:rsid w:val="0E4C3C6C"/>
    <w:rsid w:val="0E4D5EE3"/>
    <w:rsid w:val="0E637B77"/>
    <w:rsid w:val="0E6652FE"/>
    <w:rsid w:val="0E715E49"/>
    <w:rsid w:val="0E7405A7"/>
    <w:rsid w:val="0E765EEB"/>
    <w:rsid w:val="0E801EB8"/>
    <w:rsid w:val="0E9E5BFC"/>
    <w:rsid w:val="0EA0672E"/>
    <w:rsid w:val="0EA14BF2"/>
    <w:rsid w:val="0EA224A6"/>
    <w:rsid w:val="0EA85B46"/>
    <w:rsid w:val="0EC31A50"/>
    <w:rsid w:val="0ED52CFC"/>
    <w:rsid w:val="0EDE3F8B"/>
    <w:rsid w:val="0EE67F35"/>
    <w:rsid w:val="0EEB0A02"/>
    <w:rsid w:val="0EED19EB"/>
    <w:rsid w:val="0F07280D"/>
    <w:rsid w:val="0F1418F9"/>
    <w:rsid w:val="0F2101CC"/>
    <w:rsid w:val="0F231126"/>
    <w:rsid w:val="0F2363A8"/>
    <w:rsid w:val="0F2576EA"/>
    <w:rsid w:val="0F272CAF"/>
    <w:rsid w:val="0F334BD0"/>
    <w:rsid w:val="0F3921B5"/>
    <w:rsid w:val="0F400917"/>
    <w:rsid w:val="0F42585B"/>
    <w:rsid w:val="0F4309BD"/>
    <w:rsid w:val="0F433779"/>
    <w:rsid w:val="0F4C12D6"/>
    <w:rsid w:val="0F4D0232"/>
    <w:rsid w:val="0F4D3E4E"/>
    <w:rsid w:val="0F5372FC"/>
    <w:rsid w:val="0F5721C2"/>
    <w:rsid w:val="0F5827B9"/>
    <w:rsid w:val="0F5D3686"/>
    <w:rsid w:val="0F5F530F"/>
    <w:rsid w:val="0F663651"/>
    <w:rsid w:val="0F704036"/>
    <w:rsid w:val="0F734880"/>
    <w:rsid w:val="0F741818"/>
    <w:rsid w:val="0F7A0C10"/>
    <w:rsid w:val="0F7F628C"/>
    <w:rsid w:val="0F82427C"/>
    <w:rsid w:val="0F975004"/>
    <w:rsid w:val="0F994C7C"/>
    <w:rsid w:val="0F9D4412"/>
    <w:rsid w:val="0F9E6D69"/>
    <w:rsid w:val="0FA1450C"/>
    <w:rsid w:val="0FAA4C30"/>
    <w:rsid w:val="0FB34866"/>
    <w:rsid w:val="0FB82A19"/>
    <w:rsid w:val="0FBC1CBC"/>
    <w:rsid w:val="0FC14B5C"/>
    <w:rsid w:val="0FC346D2"/>
    <w:rsid w:val="0FC44344"/>
    <w:rsid w:val="0FC61D9A"/>
    <w:rsid w:val="0FC85F3C"/>
    <w:rsid w:val="0FDD28C2"/>
    <w:rsid w:val="0FE86A6C"/>
    <w:rsid w:val="0FEB26F0"/>
    <w:rsid w:val="0FF81249"/>
    <w:rsid w:val="0FFE060C"/>
    <w:rsid w:val="1007215A"/>
    <w:rsid w:val="10095AAA"/>
    <w:rsid w:val="100B7BDD"/>
    <w:rsid w:val="100C7163"/>
    <w:rsid w:val="101B0211"/>
    <w:rsid w:val="101E13D6"/>
    <w:rsid w:val="10207CFB"/>
    <w:rsid w:val="10241EE2"/>
    <w:rsid w:val="10260C26"/>
    <w:rsid w:val="10275C53"/>
    <w:rsid w:val="10340294"/>
    <w:rsid w:val="103B4633"/>
    <w:rsid w:val="1042663A"/>
    <w:rsid w:val="104D6971"/>
    <w:rsid w:val="104F13C9"/>
    <w:rsid w:val="10680318"/>
    <w:rsid w:val="10682445"/>
    <w:rsid w:val="106B6B0F"/>
    <w:rsid w:val="10847083"/>
    <w:rsid w:val="10897BD2"/>
    <w:rsid w:val="108A21F3"/>
    <w:rsid w:val="108B2B73"/>
    <w:rsid w:val="108B7CCF"/>
    <w:rsid w:val="10972A84"/>
    <w:rsid w:val="109C74DE"/>
    <w:rsid w:val="10A24FD2"/>
    <w:rsid w:val="10AE2E4D"/>
    <w:rsid w:val="10B022E7"/>
    <w:rsid w:val="10B262A5"/>
    <w:rsid w:val="10BB15FD"/>
    <w:rsid w:val="10BF539E"/>
    <w:rsid w:val="10C27EBA"/>
    <w:rsid w:val="10DD77C5"/>
    <w:rsid w:val="10E102EB"/>
    <w:rsid w:val="10E245DF"/>
    <w:rsid w:val="10E57C2A"/>
    <w:rsid w:val="10EC7A09"/>
    <w:rsid w:val="10F04884"/>
    <w:rsid w:val="10F540B4"/>
    <w:rsid w:val="10F72170"/>
    <w:rsid w:val="11025D89"/>
    <w:rsid w:val="110864A9"/>
    <w:rsid w:val="11096E88"/>
    <w:rsid w:val="110A2462"/>
    <w:rsid w:val="110C7C74"/>
    <w:rsid w:val="11107BE4"/>
    <w:rsid w:val="11132FD6"/>
    <w:rsid w:val="11170971"/>
    <w:rsid w:val="1119209C"/>
    <w:rsid w:val="111E5896"/>
    <w:rsid w:val="11203AB8"/>
    <w:rsid w:val="112300E4"/>
    <w:rsid w:val="11311A3B"/>
    <w:rsid w:val="11375974"/>
    <w:rsid w:val="11383E5C"/>
    <w:rsid w:val="113F32C2"/>
    <w:rsid w:val="11586C69"/>
    <w:rsid w:val="115C2812"/>
    <w:rsid w:val="116C7384"/>
    <w:rsid w:val="11732A2E"/>
    <w:rsid w:val="11733CDC"/>
    <w:rsid w:val="117874EE"/>
    <w:rsid w:val="11895447"/>
    <w:rsid w:val="118B31A4"/>
    <w:rsid w:val="11902121"/>
    <w:rsid w:val="119D0868"/>
    <w:rsid w:val="119D2BEC"/>
    <w:rsid w:val="11A02C98"/>
    <w:rsid w:val="11A1334C"/>
    <w:rsid w:val="11A7529F"/>
    <w:rsid w:val="11AF44AC"/>
    <w:rsid w:val="11BC0007"/>
    <w:rsid w:val="11C42733"/>
    <w:rsid w:val="11C70687"/>
    <w:rsid w:val="11C935E4"/>
    <w:rsid w:val="11CC5D32"/>
    <w:rsid w:val="11CE3619"/>
    <w:rsid w:val="11D01BDF"/>
    <w:rsid w:val="11E3397B"/>
    <w:rsid w:val="11EA0679"/>
    <w:rsid w:val="11F2137A"/>
    <w:rsid w:val="11F70C3B"/>
    <w:rsid w:val="11F823DD"/>
    <w:rsid w:val="11F900C1"/>
    <w:rsid w:val="11FE162E"/>
    <w:rsid w:val="120B06B7"/>
    <w:rsid w:val="12116D8C"/>
    <w:rsid w:val="121D0E99"/>
    <w:rsid w:val="12255C4E"/>
    <w:rsid w:val="12282E23"/>
    <w:rsid w:val="122D4823"/>
    <w:rsid w:val="1230553E"/>
    <w:rsid w:val="12343B8B"/>
    <w:rsid w:val="12453B63"/>
    <w:rsid w:val="12463C7E"/>
    <w:rsid w:val="124B0069"/>
    <w:rsid w:val="12541464"/>
    <w:rsid w:val="12541934"/>
    <w:rsid w:val="12633FF0"/>
    <w:rsid w:val="12647678"/>
    <w:rsid w:val="126857B5"/>
    <w:rsid w:val="126F7956"/>
    <w:rsid w:val="12713282"/>
    <w:rsid w:val="12736E94"/>
    <w:rsid w:val="127754F6"/>
    <w:rsid w:val="12792AAC"/>
    <w:rsid w:val="127C4FDB"/>
    <w:rsid w:val="12823991"/>
    <w:rsid w:val="128F1BC5"/>
    <w:rsid w:val="12904EB0"/>
    <w:rsid w:val="1297583E"/>
    <w:rsid w:val="129B5009"/>
    <w:rsid w:val="12A46A68"/>
    <w:rsid w:val="12A87B78"/>
    <w:rsid w:val="12A957B3"/>
    <w:rsid w:val="12AB3E1A"/>
    <w:rsid w:val="12B160C7"/>
    <w:rsid w:val="12BC536C"/>
    <w:rsid w:val="12C423BB"/>
    <w:rsid w:val="12C64545"/>
    <w:rsid w:val="12CA1561"/>
    <w:rsid w:val="12CD1472"/>
    <w:rsid w:val="12DA6C17"/>
    <w:rsid w:val="12E00C2C"/>
    <w:rsid w:val="12E138BE"/>
    <w:rsid w:val="12E40B2A"/>
    <w:rsid w:val="12E65E53"/>
    <w:rsid w:val="12EC09F6"/>
    <w:rsid w:val="12F44D96"/>
    <w:rsid w:val="13070554"/>
    <w:rsid w:val="130D712C"/>
    <w:rsid w:val="13117FD2"/>
    <w:rsid w:val="13137B65"/>
    <w:rsid w:val="131F4FC1"/>
    <w:rsid w:val="132A72AB"/>
    <w:rsid w:val="132B6479"/>
    <w:rsid w:val="132D4308"/>
    <w:rsid w:val="133345B2"/>
    <w:rsid w:val="13336B4D"/>
    <w:rsid w:val="133D1E66"/>
    <w:rsid w:val="133F2B89"/>
    <w:rsid w:val="13482DAF"/>
    <w:rsid w:val="134B1C91"/>
    <w:rsid w:val="134D0EC3"/>
    <w:rsid w:val="134F3B12"/>
    <w:rsid w:val="135610C8"/>
    <w:rsid w:val="13606751"/>
    <w:rsid w:val="13621F34"/>
    <w:rsid w:val="136C7B89"/>
    <w:rsid w:val="136D0728"/>
    <w:rsid w:val="13703B97"/>
    <w:rsid w:val="13723DB8"/>
    <w:rsid w:val="137545ED"/>
    <w:rsid w:val="13880A02"/>
    <w:rsid w:val="1391514A"/>
    <w:rsid w:val="139962DB"/>
    <w:rsid w:val="13B971EC"/>
    <w:rsid w:val="13BF2D28"/>
    <w:rsid w:val="13C50D8E"/>
    <w:rsid w:val="13C70EBA"/>
    <w:rsid w:val="13CB0CEF"/>
    <w:rsid w:val="13CD50E8"/>
    <w:rsid w:val="13D01A7F"/>
    <w:rsid w:val="13E27475"/>
    <w:rsid w:val="13E640E2"/>
    <w:rsid w:val="13E744B7"/>
    <w:rsid w:val="13EE60CD"/>
    <w:rsid w:val="13F17434"/>
    <w:rsid w:val="13F75067"/>
    <w:rsid w:val="14044564"/>
    <w:rsid w:val="14073DB6"/>
    <w:rsid w:val="141112E6"/>
    <w:rsid w:val="1415065D"/>
    <w:rsid w:val="14261A0B"/>
    <w:rsid w:val="14353475"/>
    <w:rsid w:val="14407DB4"/>
    <w:rsid w:val="14411E19"/>
    <w:rsid w:val="144B7D94"/>
    <w:rsid w:val="145F2811"/>
    <w:rsid w:val="14692F06"/>
    <w:rsid w:val="146A3C61"/>
    <w:rsid w:val="146C5FAF"/>
    <w:rsid w:val="146D4B03"/>
    <w:rsid w:val="14733F9D"/>
    <w:rsid w:val="14774392"/>
    <w:rsid w:val="147D6194"/>
    <w:rsid w:val="14881127"/>
    <w:rsid w:val="14923AE0"/>
    <w:rsid w:val="14943583"/>
    <w:rsid w:val="14945EC2"/>
    <w:rsid w:val="14B10EBD"/>
    <w:rsid w:val="14B143AC"/>
    <w:rsid w:val="14B307DB"/>
    <w:rsid w:val="14B7032D"/>
    <w:rsid w:val="14BD2E06"/>
    <w:rsid w:val="14C17B21"/>
    <w:rsid w:val="14C52652"/>
    <w:rsid w:val="14CC2FE4"/>
    <w:rsid w:val="14D00791"/>
    <w:rsid w:val="14D273DE"/>
    <w:rsid w:val="14D519D8"/>
    <w:rsid w:val="14D709D0"/>
    <w:rsid w:val="14E739F3"/>
    <w:rsid w:val="14EA2A29"/>
    <w:rsid w:val="14EB154F"/>
    <w:rsid w:val="14F97777"/>
    <w:rsid w:val="1505553D"/>
    <w:rsid w:val="1513048E"/>
    <w:rsid w:val="15186B69"/>
    <w:rsid w:val="151B2CEA"/>
    <w:rsid w:val="151E03AD"/>
    <w:rsid w:val="15247B8E"/>
    <w:rsid w:val="1527168C"/>
    <w:rsid w:val="152C5C11"/>
    <w:rsid w:val="15334301"/>
    <w:rsid w:val="153679D3"/>
    <w:rsid w:val="153C4A75"/>
    <w:rsid w:val="15474152"/>
    <w:rsid w:val="15477903"/>
    <w:rsid w:val="15485429"/>
    <w:rsid w:val="15554894"/>
    <w:rsid w:val="15575172"/>
    <w:rsid w:val="155B70B5"/>
    <w:rsid w:val="155D6973"/>
    <w:rsid w:val="15620272"/>
    <w:rsid w:val="156B1816"/>
    <w:rsid w:val="156C2B51"/>
    <w:rsid w:val="1574621E"/>
    <w:rsid w:val="157546B4"/>
    <w:rsid w:val="15791B3C"/>
    <w:rsid w:val="15842905"/>
    <w:rsid w:val="158E26A2"/>
    <w:rsid w:val="158F491A"/>
    <w:rsid w:val="15974C66"/>
    <w:rsid w:val="159A3210"/>
    <w:rsid w:val="159D25E0"/>
    <w:rsid w:val="15A36452"/>
    <w:rsid w:val="15B12FCF"/>
    <w:rsid w:val="15C342FB"/>
    <w:rsid w:val="15C85138"/>
    <w:rsid w:val="15CF16A7"/>
    <w:rsid w:val="15D04D9C"/>
    <w:rsid w:val="15D30F3D"/>
    <w:rsid w:val="15D665ED"/>
    <w:rsid w:val="15E16247"/>
    <w:rsid w:val="15E17F14"/>
    <w:rsid w:val="15EC729B"/>
    <w:rsid w:val="15F7057C"/>
    <w:rsid w:val="16013B94"/>
    <w:rsid w:val="160B1D78"/>
    <w:rsid w:val="16144F6D"/>
    <w:rsid w:val="16154DED"/>
    <w:rsid w:val="163F5027"/>
    <w:rsid w:val="16565CE4"/>
    <w:rsid w:val="1659344F"/>
    <w:rsid w:val="165C2036"/>
    <w:rsid w:val="165E32B9"/>
    <w:rsid w:val="165F04FA"/>
    <w:rsid w:val="165F069E"/>
    <w:rsid w:val="1661293F"/>
    <w:rsid w:val="166602A1"/>
    <w:rsid w:val="16706D63"/>
    <w:rsid w:val="167B6493"/>
    <w:rsid w:val="168E312B"/>
    <w:rsid w:val="168F14F7"/>
    <w:rsid w:val="16957C0A"/>
    <w:rsid w:val="169D32C1"/>
    <w:rsid w:val="169E378E"/>
    <w:rsid w:val="16A67842"/>
    <w:rsid w:val="16A7066B"/>
    <w:rsid w:val="16BD4519"/>
    <w:rsid w:val="16C94348"/>
    <w:rsid w:val="16D21914"/>
    <w:rsid w:val="16DB77CE"/>
    <w:rsid w:val="16E11909"/>
    <w:rsid w:val="16EB239B"/>
    <w:rsid w:val="16F75359"/>
    <w:rsid w:val="16F85991"/>
    <w:rsid w:val="16FB33E3"/>
    <w:rsid w:val="16FB37DF"/>
    <w:rsid w:val="171163C8"/>
    <w:rsid w:val="171C2C06"/>
    <w:rsid w:val="1726094E"/>
    <w:rsid w:val="172A5A06"/>
    <w:rsid w:val="172D33F1"/>
    <w:rsid w:val="17302D4B"/>
    <w:rsid w:val="17376FA5"/>
    <w:rsid w:val="17413899"/>
    <w:rsid w:val="174546DA"/>
    <w:rsid w:val="175133A3"/>
    <w:rsid w:val="175E69A5"/>
    <w:rsid w:val="176155FA"/>
    <w:rsid w:val="17624D54"/>
    <w:rsid w:val="176565CE"/>
    <w:rsid w:val="176A47B5"/>
    <w:rsid w:val="176B2D20"/>
    <w:rsid w:val="176C18A3"/>
    <w:rsid w:val="176D5335"/>
    <w:rsid w:val="176F0DBB"/>
    <w:rsid w:val="17753142"/>
    <w:rsid w:val="17811956"/>
    <w:rsid w:val="17866EEF"/>
    <w:rsid w:val="17A00D98"/>
    <w:rsid w:val="17A64EAC"/>
    <w:rsid w:val="17AA6F37"/>
    <w:rsid w:val="17AB5A25"/>
    <w:rsid w:val="17AE4968"/>
    <w:rsid w:val="17B22940"/>
    <w:rsid w:val="17B4314C"/>
    <w:rsid w:val="17B6195E"/>
    <w:rsid w:val="17BF02E6"/>
    <w:rsid w:val="17C67747"/>
    <w:rsid w:val="17C8627B"/>
    <w:rsid w:val="17CF6DA0"/>
    <w:rsid w:val="17D0401A"/>
    <w:rsid w:val="17D17F51"/>
    <w:rsid w:val="17DB0F58"/>
    <w:rsid w:val="17DB174F"/>
    <w:rsid w:val="17E10FA2"/>
    <w:rsid w:val="17E72CD8"/>
    <w:rsid w:val="18020B72"/>
    <w:rsid w:val="180872B3"/>
    <w:rsid w:val="18154D28"/>
    <w:rsid w:val="181554FD"/>
    <w:rsid w:val="182A6EC5"/>
    <w:rsid w:val="182B25ED"/>
    <w:rsid w:val="182C41CC"/>
    <w:rsid w:val="18344137"/>
    <w:rsid w:val="18365A0D"/>
    <w:rsid w:val="184243B2"/>
    <w:rsid w:val="18497E5A"/>
    <w:rsid w:val="185535C7"/>
    <w:rsid w:val="185760B8"/>
    <w:rsid w:val="18647F3F"/>
    <w:rsid w:val="186B3909"/>
    <w:rsid w:val="18721A3A"/>
    <w:rsid w:val="1874371C"/>
    <w:rsid w:val="18773984"/>
    <w:rsid w:val="187B4C37"/>
    <w:rsid w:val="187F1023"/>
    <w:rsid w:val="1881498A"/>
    <w:rsid w:val="18851502"/>
    <w:rsid w:val="188D184B"/>
    <w:rsid w:val="1892089D"/>
    <w:rsid w:val="18981A67"/>
    <w:rsid w:val="18996763"/>
    <w:rsid w:val="189D0461"/>
    <w:rsid w:val="189D12B1"/>
    <w:rsid w:val="18A4506D"/>
    <w:rsid w:val="18AD5FE2"/>
    <w:rsid w:val="18B762A8"/>
    <w:rsid w:val="18BA6610"/>
    <w:rsid w:val="18BF2B2A"/>
    <w:rsid w:val="18C85AD0"/>
    <w:rsid w:val="18D71473"/>
    <w:rsid w:val="18E45469"/>
    <w:rsid w:val="18EB4CA3"/>
    <w:rsid w:val="18EC176E"/>
    <w:rsid w:val="18F74FD6"/>
    <w:rsid w:val="18FC7448"/>
    <w:rsid w:val="19051C83"/>
    <w:rsid w:val="190A3122"/>
    <w:rsid w:val="190B2C29"/>
    <w:rsid w:val="19127FC0"/>
    <w:rsid w:val="19170034"/>
    <w:rsid w:val="19172597"/>
    <w:rsid w:val="192057C3"/>
    <w:rsid w:val="192C6E69"/>
    <w:rsid w:val="193A7637"/>
    <w:rsid w:val="193F130B"/>
    <w:rsid w:val="194204B3"/>
    <w:rsid w:val="19454762"/>
    <w:rsid w:val="19550B3B"/>
    <w:rsid w:val="1958367A"/>
    <w:rsid w:val="195C18E6"/>
    <w:rsid w:val="195C49A7"/>
    <w:rsid w:val="195D6994"/>
    <w:rsid w:val="19631969"/>
    <w:rsid w:val="19635EAF"/>
    <w:rsid w:val="19654F05"/>
    <w:rsid w:val="19660F8A"/>
    <w:rsid w:val="197131A1"/>
    <w:rsid w:val="19761132"/>
    <w:rsid w:val="19761A17"/>
    <w:rsid w:val="19790B16"/>
    <w:rsid w:val="198A654B"/>
    <w:rsid w:val="198B7587"/>
    <w:rsid w:val="1990110B"/>
    <w:rsid w:val="19912212"/>
    <w:rsid w:val="199826D4"/>
    <w:rsid w:val="199E2306"/>
    <w:rsid w:val="19A324AA"/>
    <w:rsid w:val="19A469DB"/>
    <w:rsid w:val="19AC7C64"/>
    <w:rsid w:val="19B90CC5"/>
    <w:rsid w:val="19CF01B9"/>
    <w:rsid w:val="19D8687A"/>
    <w:rsid w:val="19DD3647"/>
    <w:rsid w:val="19E805C3"/>
    <w:rsid w:val="19EC0249"/>
    <w:rsid w:val="19EE2D2B"/>
    <w:rsid w:val="19F17097"/>
    <w:rsid w:val="19F44E85"/>
    <w:rsid w:val="1A0570AE"/>
    <w:rsid w:val="1A167E68"/>
    <w:rsid w:val="1A1E16A9"/>
    <w:rsid w:val="1A1F2274"/>
    <w:rsid w:val="1A1F7B7F"/>
    <w:rsid w:val="1A21700A"/>
    <w:rsid w:val="1A304E0A"/>
    <w:rsid w:val="1A3B7422"/>
    <w:rsid w:val="1A3E5A89"/>
    <w:rsid w:val="1A547D1B"/>
    <w:rsid w:val="1A5824C1"/>
    <w:rsid w:val="1A5D7D3E"/>
    <w:rsid w:val="1A5F0986"/>
    <w:rsid w:val="1A6015A5"/>
    <w:rsid w:val="1A644484"/>
    <w:rsid w:val="1A6D63A9"/>
    <w:rsid w:val="1A7A2C39"/>
    <w:rsid w:val="1A7C5947"/>
    <w:rsid w:val="1A804AEE"/>
    <w:rsid w:val="1A921EB2"/>
    <w:rsid w:val="1A9D3C86"/>
    <w:rsid w:val="1AA27C58"/>
    <w:rsid w:val="1AA7740C"/>
    <w:rsid w:val="1AA93880"/>
    <w:rsid w:val="1AAA4980"/>
    <w:rsid w:val="1AAF2648"/>
    <w:rsid w:val="1AB8095B"/>
    <w:rsid w:val="1ABA040E"/>
    <w:rsid w:val="1AC165A4"/>
    <w:rsid w:val="1AC27A7F"/>
    <w:rsid w:val="1ACA4B00"/>
    <w:rsid w:val="1AD07031"/>
    <w:rsid w:val="1AD552E1"/>
    <w:rsid w:val="1AE37CBC"/>
    <w:rsid w:val="1AE40E4F"/>
    <w:rsid w:val="1AF00429"/>
    <w:rsid w:val="1AF22F86"/>
    <w:rsid w:val="1AF26D6C"/>
    <w:rsid w:val="1AFB17A1"/>
    <w:rsid w:val="1AFF070B"/>
    <w:rsid w:val="1B086400"/>
    <w:rsid w:val="1B0F1F9F"/>
    <w:rsid w:val="1B1E227F"/>
    <w:rsid w:val="1B2018A2"/>
    <w:rsid w:val="1B242A10"/>
    <w:rsid w:val="1B273DEE"/>
    <w:rsid w:val="1B2A211A"/>
    <w:rsid w:val="1B2A27DB"/>
    <w:rsid w:val="1B2A2F39"/>
    <w:rsid w:val="1B30446C"/>
    <w:rsid w:val="1B330FEB"/>
    <w:rsid w:val="1B387200"/>
    <w:rsid w:val="1B4113B8"/>
    <w:rsid w:val="1B455C70"/>
    <w:rsid w:val="1B486038"/>
    <w:rsid w:val="1B4C6C99"/>
    <w:rsid w:val="1B5302B4"/>
    <w:rsid w:val="1B5D0DFF"/>
    <w:rsid w:val="1B650AE3"/>
    <w:rsid w:val="1B655313"/>
    <w:rsid w:val="1B6619AD"/>
    <w:rsid w:val="1B6C7096"/>
    <w:rsid w:val="1B742AD4"/>
    <w:rsid w:val="1B83329E"/>
    <w:rsid w:val="1B86751B"/>
    <w:rsid w:val="1B8C0F3E"/>
    <w:rsid w:val="1B8E3E5C"/>
    <w:rsid w:val="1B94148C"/>
    <w:rsid w:val="1B966B5A"/>
    <w:rsid w:val="1B9702D1"/>
    <w:rsid w:val="1B9B451C"/>
    <w:rsid w:val="1B9E3FF5"/>
    <w:rsid w:val="1BA2295D"/>
    <w:rsid w:val="1BA35BAB"/>
    <w:rsid w:val="1BA5332B"/>
    <w:rsid w:val="1BAF391D"/>
    <w:rsid w:val="1BB428F7"/>
    <w:rsid w:val="1BB6506B"/>
    <w:rsid w:val="1BBC0E8B"/>
    <w:rsid w:val="1BBC7E49"/>
    <w:rsid w:val="1BC56E22"/>
    <w:rsid w:val="1BC61C6C"/>
    <w:rsid w:val="1BC72CCC"/>
    <w:rsid w:val="1BDA15BC"/>
    <w:rsid w:val="1BE81235"/>
    <w:rsid w:val="1BE82CF2"/>
    <w:rsid w:val="1BEB14E5"/>
    <w:rsid w:val="1BFD7E4D"/>
    <w:rsid w:val="1BFE2CE6"/>
    <w:rsid w:val="1BFF5C68"/>
    <w:rsid w:val="1C011844"/>
    <w:rsid w:val="1C073948"/>
    <w:rsid w:val="1C13668C"/>
    <w:rsid w:val="1C1F7DB2"/>
    <w:rsid w:val="1C2615EA"/>
    <w:rsid w:val="1C266BAA"/>
    <w:rsid w:val="1C2C0045"/>
    <w:rsid w:val="1C2F4EE0"/>
    <w:rsid w:val="1C3404B6"/>
    <w:rsid w:val="1C421AC1"/>
    <w:rsid w:val="1C4663CE"/>
    <w:rsid w:val="1C47643B"/>
    <w:rsid w:val="1C4912E1"/>
    <w:rsid w:val="1C527EEE"/>
    <w:rsid w:val="1C580648"/>
    <w:rsid w:val="1C587B3C"/>
    <w:rsid w:val="1C5C0F06"/>
    <w:rsid w:val="1C5D3949"/>
    <w:rsid w:val="1C624C5C"/>
    <w:rsid w:val="1C635EC4"/>
    <w:rsid w:val="1C712C07"/>
    <w:rsid w:val="1C8116D6"/>
    <w:rsid w:val="1C8B27CB"/>
    <w:rsid w:val="1C8C007A"/>
    <w:rsid w:val="1CA359BA"/>
    <w:rsid w:val="1CA83C16"/>
    <w:rsid w:val="1CA96379"/>
    <w:rsid w:val="1CAB4DE3"/>
    <w:rsid w:val="1CC65DDB"/>
    <w:rsid w:val="1CC81FCD"/>
    <w:rsid w:val="1CC94F4B"/>
    <w:rsid w:val="1CCB0E1A"/>
    <w:rsid w:val="1CCC06EE"/>
    <w:rsid w:val="1CD039B1"/>
    <w:rsid w:val="1CD365DD"/>
    <w:rsid w:val="1CDA72BE"/>
    <w:rsid w:val="1CDD3A9E"/>
    <w:rsid w:val="1CE253BB"/>
    <w:rsid w:val="1CEF2156"/>
    <w:rsid w:val="1CF66163"/>
    <w:rsid w:val="1CF93A8E"/>
    <w:rsid w:val="1CFA701E"/>
    <w:rsid w:val="1CFB716B"/>
    <w:rsid w:val="1CFC309B"/>
    <w:rsid w:val="1CFC7225"/>
    <w:rsid w:val="1CFD3156"/>
    <w:rsid w:val="1CFE7A0C"/>
    <w:rsid w:val="1D0151B5"/>
    <w:rsid w:val="1D0B6E41"/>
    <w:rsid w:val="1D0C49D1"/>
    <w:rsid w:val="1D0E621C"/>
    <w:rsid w:val="1D1116E1"/>
    <w:rsid w:val="1D11616F"/>
    <w:rsid w:val="1D184F07"/>
    <w:rsid w:val="1D1C05CD"/>
    <w:rsid w:val="1D2001F2"/>
    <w:rsid w:val="1D256EF9"/>
    <w:rsid w:val="1D27001C"/>
    <w:rsid w:val="1D3C4870"/>
    <w:rsid w:val="1D473FDC"/>
    <w:rsid w:val="1D5148BC"/>
    <w:rsid w:val="1D5C12AE"/>
    <w:rsid w:val="1D5D7FBE"/>
    <w:rsid w:val="1D6118D3"/>
    <w:rsid w:val="1D70376F"/>
    <w:rsid w:val="1D734062"/>
    <w:rsid w:val="1D7832C4"/>
    <w:rsid w:val="1D7D6B83"/>
    <w:rsid w:val="1D7F4C22"/>
    <w:rsid w:val="1D963534"/>
    <w:rsid w:val="1DA5081D"/>
    <w:rsid w:val="1DA82F09"/>
    <w:rsid w:val="1DAA143B"/>
    <w:rsid w:val="1DAE0C89"/>
    <w:rsid w:val="1DB05A14"/>
    <w:rsid w:val="1DB80570"/>
    <w:rsid w:val="1DB865FB"/>
    <w:rsid w:val="1DBB32B7"/>
    <w:rsid w:val="1DBD7C30"/>
    <w:rsid w:val="1DC0698D"/>
    <w:rsid w:val="1DCB738B"/>
    <w:rsid w:val="1DCC1730"/>
    <w:rsid w:val="1DCC2010"/>
    <w:rsid w:val="1DD42718"/>
    <w:rsid w:val="1DE96751"/>
    <w:rsid w:val="1DF04AA7"/>
    <w:rsid w:val="1DFD0021"/>
    <w:rsid w:val="1E003094"/>
    <w:rsid w:val="1E035978"/>
    <w:rsid w:val="1E081C9C"/>
    <w:rsid w:val="1E0C0D57"/>
    <w:rsid w:val="1E107A4D"/>
    <w:rsid w:val="1E1163BC"/>
    <w:rsid w:val="1E174C89"/>
    <w:rsid w:val="1E1B4CC2"/>
    <w:rsid w:val="1E217FFA"/>
    <w:rsid w:val="1E294787"/>
    <w:rsid w:val="1E313FB3"/>
    <w:rsid w:val="1E362089"/>
    <w:rsid w:val="1E382628"/>
    <w:rsid w:val="1E400135"/>
    <w:rsid w:val="1E4B0A1C"/>
    <w:rsid w:val="1E4D2265"/>
    <w:rsid w:val="1E527707"/>
    <w:rsid w:val="1E541ECC"/>
    <w:rsid w:val="1E586313"/>
    <w:rsid w:val="1E6E297A"/>
    <w:rsid w:val="1E710D4C"/>
    <w:rsid w:val="1E720CBE"/>
    <w:rsid w:val="1E731A1F"/>
    <w:rsid w:val="1E776DE0"/>
    <w:rsid w:val="1E7A7A9E"/>
    <w:rsid w:val="1E8A73A6"/>
    <w:rsid w:val="1E8F0776"/>
    <w:rsid w:val="1E8F40C9"/>
    <w:rsid w:val="1E9046DD"/>
    <w:rsid w:val="1EA07086"/>
    <w:rsid w:val="1EA307B4"/>
    <w:rsid w:val="1EAA15A4"/>
    <w:rsid w:val="1EAD15E6"/>
    <w:rsid w:val="1EBC58D0"/>
    <w:rsid w:val="1EBD6298"/>
    <w:rsid w:val="1EBF5FA4"/>
    <w:rsid w:val="1ED76F10"/>
    <w:rsid w:val="1EDA1028"/>
    <w:rsid w:val="1EEA1EBF"/>
    <w:rsid w:val="1EEB7551"/>
    <w:rsid w:val="1F095C2A"/>
    <w:rsid w:val="1F11183F"/>
    <w:rsid w:val="1F196CBA"/>
    <w:rsid w:val="1F1A4742"/>
    <w:rsid w:val="1F1A68DF"/>
    <w:rsid w:val="1F1B1BBC"/>
    <w:rsid w:val="1F216D94"/>
    <w:rsid w:val="1F25630D"/>
    <w:rsid w:val="1F32416D"/>
    <w:rsid w:val="1F330EF8"/>
    <w:rsid w:val="1F3C0708"/>
    <w:rsid w:val="1F4820BC"/>
    <w:rsid w:val="1F4A50EB"/>
    <w:rsid w:val="1F533310"/>
    <w:rsid w:val="1F69491A"/>
    <w:rsid w:val="1F6B09CF"/>
    <w:rsid w:val="1F7411F7"/>
    <w:rsid w:val="1F7532BF"/>
    <w:rsid w:val="1F830B22"/>
    <w:rsid w:val="1F8B5E70"/>
    <w:rsid w:val="1F8D0C51"/>
    <w:rsid w:val="1F912CBB"/>
    <w:rsid w:val="1F922AA5"/>
    <w:rsid w:val="1F9A5E47"/>
    <w:rsid w:val="1FA03E8C"/>
    <w:rsid w:val="1FA315AB"/>
    <w:rsid w:val="1FA74979"/>
    <w:rsid w:val="1FA877AF"/>
    <w:rsid w:val="1FA95339"/>
    <w:rsid w:val="1FA95D97"/>
    <w:rsid w:val="1FAE4C87"/>
    <w:rsid w:val="1FB45B95"/>
    <w:rsid w:val="1FC67A3E"/>
    <w:rsid w:val="1FC72E69"/>
    <w:rsid w:val="1FCB1131"/>
    <w:rsid w:val="1FCF6E73"/>
    <w:rsid w:val="1FD1769F"/>
    <w:rsid w:val="1FD36CDF"/>
    <w:rsid w:val="1FD60AE8"/>
    <w:rsid w:val="1FDA5220"/>
    <w:rsid w:val="1FDD5FDC"/>
    <w:rsid w:val="1FDD7BEF"/>
    <w:rsid w:val="1FDF42B9"/>
    <w:rsid w:val="1FE12A8E"/>
    <w:rsid w:val="1FE3647B"/>
    <w:rsid w:val="1FE71500"/>
    <w:rsid w:val="1FE73FDF"/>
    <w:rsid w:val="1FEA11B7"/>
    <w:rsid w:val="1FED10A7"/>
    <w:rsid w:val="1FEE1D69"/>
    <w:rsid w:val="1FF10C68"/>
    <w:rsid w:val="1FF51B6C"/>
    <w:rsid w:val="1FF8397B"/>
    <w:rsid w:val="1FFF4C47"/>
    <w:rsid w:val="200275F3"/>
    <w:rsid w:val="2007660D"/>
    <w:rsid w:val="200F0A51"/>
    <w:rsid w:val="20136211"/>
    <w:rsid w:val="20136413"/>
    <w:rsid w:val="20142AD8"/>
    <w:rsid w:val="20152721"/>
    <w:rsid w:val="20193B22"/>
    <w:rsid w:val="20283AAE"/>
    <w:rsid w:val="202A4BD3"/>
    <w:rsid w:val="203D788E"/>
    <w:rsid w:val="20436807"/>
    <w:rsid w:val="2045317E"/>
    <w:rsid w:val="20521DC2"/>
    <w:rsid w:val="205729C5"/>
    <w:rsid w:val="205A0A0D"/>
    <w:rsid w:val="20656358"/>
    <w:rsid w:val="2080450C"/>
    <w:rsid w:val="20833310"/>
    <w:rsid w:val="20910513"/>
    <w:rsid w:val="20940603"/>
    <w:rsid w:val="20987597"/>
    <w:rsid w:val="20A239B8"/>
    <w:rsid w:val="20A808BA"/>
    <w:rsid w:val="20A943C8"/>
    <w:rsid w:val="20BB2F53"/>
    <w:rsid w:val="20BD226D"/>
    <w:rsid w:val="20C77B4A"/>
    <w:rsid w:val="20C938C2"/>
    <w:rsid w:val="20DC1788"/>
    <w:rsid w:val="20E437B2"/>
    <w:rsid w:val="20E765ED"/>
    <w:rsid w:val="20E80304"/>
    <w:rsid w:val="20F8359E"/>
    <w:rsid w:val="20FE42D5"/>
    <w:rsid w:val="210A5D52"/>
    <w:rsid w:val="210F210F"/>
    <w:rsid w:val="21107CBA"/>
    <w:rsid w:val="211430CB"/>
    <w:rsid w:val="21174458"/>
    <w:rsid w:val="21187C73"/>
    <w:rsid w:val="211B31DF"/>
    <w:rsid w:val="211E01F0"/>
    <w:rsid w:val="211E5986"/>
    <w:rsid w:val="21297D64"/>
    <w:rsid w:val="212B00D9"/>
    <w:rsid w:val="21304B07"/>
    <w:rsid w:val="21391E60"/>
    <w:rsid w:val="213C55CD"/>
    <w:rsid w:val="213F27D7"/>
    <w:rsid w:val="21441968"/>
    <w:rsid w:val="21445C63"/>
    <w:rsid w:val="2153053C"/>
    <w:rsid w:val="215A339B"/>
    <w:rsid w:val="21622D49"/>
    <w:rsid w:val="21681FDD"/>
    <w:rsid w:val="216C46AC"/>
    <w:rsid w:val="217D41F4"/>
    <w:rsid w:val="21836069"/>
    <w:rsid w:val="218E1DD9"/>
    <w:rsid w:val="21923ACB"/>
    <w:rsid w:val="21967F75"/>
    <w:rsid w:val="21A24DD0"/>
    <w:rsid w:val="21B13FA5"/>
    <w:rsid w:val="21C422DC"/>
    <w:rsid w:val="21C83F4C"/>
    <w:rsid w:val="21C91D01"/>
    <w:rsid w:val="21CD5099"/>
    <w:rsid w:val="21D164C8"/>
    <w:rsid w:val="21D33E4C"/>
    <w:rsid w:val="21D52D85"/>
    <w:rsid w:val="21D64A47"/>
    <w:rsid w:val="21DC5E88"/>
    <w:rsid w:val="21E92244"/>
    <w:rsid w:val="21FC7CC7"/>
    <w:rsid w:val="22020290"/>
    <w:rsid w:val="220C2F8E"/>
    <w:rsid w:val="22105B80"/>
    <w:rsid w:val="22124F6B"/>
    <w:rsid w:val="22140203"/>
    <w:rsid w:val="2214187B"/>
    <w:rsid w:val="22187533"/>
    <w:rsid w:val="221B4C06"/>
    <w:rsid w:val="221B70D4"/>
    <w:rsid w:val="221D0B81"/>
    <w:rsid w:val="221D6CF7"/>
    <w:rsid w:val="222A6A6A"/>
    <w:rsid w:val="2230171F"/>
    <w:rsid w:val="22364494"/>
    <w:rsid w:val="22392043"/>
    <w:rsid w:val="22454AEB"/>
    <w:rsid w:val="224672CE"/>
    <w:rsid w:val="2248163A"/>
    <w:rsid w:val="22516E18"/>
    <w:rsid w:val="2259482F"/>
    <w:rsid w:val="22604BD2"/>
    <w:rsid w:val="2267151C"/>
    <w:rsid w:val="22715B95"/>
    <w:rsid w:val="227B6459"/>
    <w:rsid w:val="227D604D"/>
    <w:rsid w:val="227E47C1"/>
    <w:rsid w:val="2285258F"/>
    <w:rsid w:val="22855306"/>
    <w:rsid w:val="228B6D71"/>
    <w:rsid w:val="229A3466"/>
    <w:rsid w:val="22A34EAB"/>
    <w:rsid w:val="22A7310E"/>
    <w:rsid w:val="22B570D4"/>
    <w:rsid w:val="22B659F8"/>
    <w:rsid w:val="22C2108F"/>
    <w:rsid w:val="22CA08FA"/>
    <w:rsid w:val="22D33569"/>
    <w:rsid w:val="22D36C1C"/>
    <w:rsid w:val="22D45CD7"/>
    <w:rsid w:val="22DA4AA7"/>
    <w:rsid w:val="22EC1C6B"/>
    <w:rsid w:val="22ED7E98"/>
    <w:rsid w:val="22EE416D"/>
    <w:rsid w:val="22F009DC"/>
    <w:rsid w:val="22F20B8D"/>
    <w:rsid w:val="22F36E95"/>
    <w:rsid w:val="22F4274D"/>
    <w:rsid w:val="22F822B9"/>
    <w:rsid w:val="22FF7E9E"/>
    <w:rsid w:val="23034EB8"/>
    <w:rsid w:val="23040925"/>
    <w:rsid w:val="23087248"/>
    <w:rsid w:val="2312765E"/>
    <w:rsid w:val="231B38D2"/>
    <w:rsid w:val="232014D9"/>
    <w:rsid w:val="232127BC"/>
    <w:rsid w:val="232371BC"/>
    <w:rsid w:val="23261677"/>
    <w:rsid w:val="232F786B"/>
    <w:rsid w:val="233C5BFB"/>
    <w:rsid w:val="23423793"/>
    <w:rsid w:val="234A62DB"/>
    <w:rsid w:val="234A717D"/>
    <w:rsid w:val="234F6954"/>
    <w:rsid w:val="235A09D4"/>
    <w:rsid w:val="235C6F44"/>
    <w:rsid w:val="2368163D"/>
    <w:rsid w:val="236D7E35"/>
    <w:rsid w:val="23727957"/>
    <w:rsid w:val="237552F0"/>
    <w:rsid w:val="23757D31"/>
    <w:rsid w:val="23764185"/>
    <w:rsid w:val="2376485C"/>
    <w:rsid w:val="2382592A"/>
    <w:rsid w:val="238816BA"/>
    <w:rsid w:val="23894395"/>
    <w:rsid w:val="23921A15"/>
    <w:rsid w:val="23937C0C"/>
    <w:rsid w:val="23953EC0"/>
    <w:rsid w:val="2398757C"/>
    <w:rsid w:val="239F1532"/>
    <w:rsid w:val="23A15AFC"/>
    <w:rsid w:val="23AC6270"/>
    <w:rsid w:val="23B251A9"/>
    <w:rsid w:val="23CB754A"/>
    <w:rsid w:val="23DB3797"/>
    <w:rsid w:val="23DE5769"/>
    <w:rsid w:val="23E12B83"/>
    <w:rsid w:val="23E31AE1"/>
    <w:rsid w:val="23E662A7"/>
    <w:rsid w:val="23E86486"/>
    <w:rsid w:val="23EA20E0"/>
    <w:rsid w:val="23EB60AD"/>
    <w:rsid w:val="23EF6C87"/>
    <w:rsid w:val="23F24EDE"/>
    <w:rsid w:val="23FD74EF"/>
    <w:rsid w:val="240B6932"/>
    <w:rsid w:val="24154DDC"/>
    <w:rsid w:val="24164087"/>
    <w:rsid w:val="241C0879"/>
    <w:rsid w:val="242145AD"/>
    <w:rsid w:val="243629A0"/>
    <w:rsid w:val="244819B3"/>
    <w:rsid w:val="244833F8"/>
    <w:rsid w:val="244E0919"/>
    <w:rsid w:val="244F6828"/>
    <w:rsid w:val="2451600A"/>
    <w:rsid w:val="245423DD"/>
    <w:rsid w:val="24562056"/>
    <w:rsid w:val="24584EEF"/>
    <w:rsid w:val="24587EB1"/>
    <w:rsid w:val="245A0B9C"/>
    <w:rsid w:val="24673BD2"/>
    <w:rsid w:val="246F652F"/>
    <w:rsid w:val="2472752A"/>
    <w:rsid w:val="24770FAA"/>
    <w:rsid w:val="247A4E84"/>
    <w:rsid w:val="247E33AD"/>
    <w:rsid w:val="248B4013"/>
    <w:rsid w:val="24951409"/>
    <w:rsid w:val="249742C4"/>
    <w:rsid w:val="249921BB"/>
    <w:rsid w:val="24A037C0"/>
    <w:rsid w:val="24A2170D"/>
    <w:rsid w:val="24A537DE"/>
    <w:rsid w:val="24AA57B9"/>
    <w:rsid w:val="24AA7152"/>
    <w:rsid w:val="24AF30A9"/>
    <w:rsid w:val="24B339B8"/>
    <w:rsid w:val="24B728B0"/>
    <w:rsid w:val="24B855A2"/>
    <w:rsid w:val="24BB79C6"/>
    <w:rsid w:val="24C10BC5"/>
    <w:rsid w:val="24C517C1"/>
    <w:rsid w:val="24C53A3F"/>
    <w:rsid w:val="24C77312"/>
    <w:rsid w:val="24CE4008"/>
    <w:rsid w:val="24D90C1C"/>
    <w:rsid w:val="24DD44B9"/>
    <w:rsid w:val="24DD51C3"/>
    <w:rsid w:val="24E94533"/>
    <w:rsid w:val="24F22102"/>
    <w:rsid w:val="24F63144"/>
    <w:rsid w:val="24F86F1D"/>
    <w:rsid w:val="24FA6757"/>
    <w:rsid w:val="2501714D"/>
    <w:rsid w:val="250568DE"/>
    <w:rsid w:val="250769A4"/>
    <w:rsid w:val="25110713"/>
    <w:rsid w:val="251D3512"/>
    <w:rsid w:val="25226CD6"/>
    <w:rsid w:val="252523ED"/>
    <w:rsid w:val="2528045D"/>
    <w:rsid w:val="25293B90"/>
    <w:rsid w:val="252F19DF"/>
    <w:rsid w:val="253120F8"/>
    <w:rsid w:val="25347D55"/>
    <w:rsid w:val="253F05F7"/>
    <w:rsid w:val="25476EFF"/>
    <w:rsid w:val="25477159"/>
    <w:rsid w:val="254A6B17"/>
    <w:rsid w:val="254D2A6F"/>
    <w:rsid w:val="254D3807"/>
    <w:rsid w:val="25501618"/>
    <w:rsid w:val="25643B04"/>
    <w:rsid w:val="25690E6C"/>
    <w:rsid w:val="25704D6F"/>
    <w:rsid w:val="25826ED4"/>
    <w:rsid w:val="25881FB7"/>
    <w:rsid w:val="258D1A39"/>
    <w:rsid w:val="25BB76A7"/>
    <w:rsid w:val="25BC7E5B"/>
    <w:rsid w:val="25C271B7"/>
    <w:rsid w:val="25C50E04"/>
    <w:rsid w:val="25C86759"/>
    <w:rsid w:val="25CA2B00"/>
    <w:rsid w:val="25CE2521"/>
    <w:rsid w:val="25D744A4"/>
    <w:rsid w:val="25DF2B4F"/>
    <w:rsid w:val="25E14C56"/>
    <w:rsid w:val="25E4409B"/>
    <w:rsid w:val="25EA4A28"/>
    <w:rsid w:val="25EB6C83"/>
    <w:rsid w:val="25F61589"/>
    <w:rsid w:val="26011778"/>
    <w:rsid w:val="261255FF"/>
    <w:rsid w:val="261C5C48"/>
    <w:rsid w:val="26236F43"/>
    <w:rsid w:val="262B127E"/>
    <w:rsid w:val="263102EA"/>
    <w:rsid w:val="26367CCC"/>
    <w:rsid w:val="26387DB3"/>
    <w:rsid w:val="263A0DBE"/>
    <w:rsid w:val="263A7C8D"/>
    <w:rsid w:val="263F7A9E"/>
    <w:rsid w:val="264439EB"/>
    <w:rsid w:val="264E4600"/>
    <w:rsid w:val="26540B17"/>
    <w:rsid w:val="26551754"/>
    <w:rsid w:val="265A0047"/>
    <w:rsid w:val="265C5196"/>
    <w:rsid w:val="26600283"/>
    <w:rsid w:val="26656210"/>
    <w:rsid w:val="26684F39"/>
    <w:rsid w:val="266B7EED"/>
    <w:rsid w:val="267E1B60"/>
    <w:rsid w:val="268470F8"/>
    <w:rsid w:val="268477B3"/>
    <w:rsid w:val="268F6768"/>
    <w:rsid w:val="26977FBF"/>
    <w:rsid w:val="26A15B17"/>
    <w:rsid w:val="26A86D7E"/>
    <w:rsid w:val="26AA7CF2"/>
    <w:rsid w:val="26AC4936"/>
    <w:rsid w:val="26C30DB4"/>
    <w:rsid w:val="26C358C3"/>
    <w:rsid w:val="26D16930"/>
    <w:rsid w:val="26D3666B"/>
    <w:rsid w:val="26D95EDE"/>
    <w:rsid w:val="26DB5D8D"/>
    <w:rsid w:val="26E10430"/>
    <w:rsid w:val="26E31C16"/>
    <w:rsid w:val="26EF3543"/>
    <w:rsid w:val="26F15921"/>
    <w:rsid w:val="26FD510C"/>
    <w:rsid w:val="26FE57F5"/>
    <w:rsid w:val="2702368A"/>
    <w:rsid w:val="270311B0"/>
    <w:rsid w:val="27034987"/>
    <w:rsid w:val="270A4168"/>
    <w:rsid w:val="27102CAE"/>
    <w:rsid w:val="27192F38"/>
    <w:rsid w:val="271C53FC"/>
    <w:rsid w:val="27206DE6"/>
    <w:rsid w:val="27226529"/>
    <w:rsid w:val="272A0E68"/>
    <w:rsid w:val="2740175F"/>
    <w:rsid w:val="27427A23"/>
    <w:rsid w:val="27462BA9"/>
    <w:rsid w:val="274B497B"/>
    <w:rsid w:val="274D057A"/>
    <w:rsid w:val="27543F13"/>
    <w:rsid w:val="275531B4"/>
    <w:rsid w:val="275C7027"/>
    <w:rsid w:val="27623589"/>
    <w:rsid w:val="27693107"/>
    <w:rsid w:val="276A0850"/>
    <w:rsid w:val="27711F42"/>
    <w:rsid w:val="27722FB5"/>
    <w:rsid w:val="277902B7"/>
    <w:rsid w:val="277B14C5"/>
    <w:rsid w:val="27802408"/>
    <w:rsid w:val="278236B2"/>
    <w:rsid w:val="2789562D"/>
    <w:rsid w:val="279724D5"/>
    <w:rsid w:val="279950D4"/>
    <w:rsid w:val="279C601E"/>
    <w:rsid w:val="27A8044D"/>
    <w:rsid w:val="27A927BE"/>
    <w:rsid w:val="27AB3D22"/>
    <w:rsid w:val="27B7709A"/>
    <w:rsid w:val="27B80632"/>
    <w:rsid w:val="27BA7206"/>
    <w:rsid w:val="27BE28E9"/>
    <w:rsid w:val="27C111A4"/>
    <w:rsid w:val="27C70430"/>
    <w:rsid w:val="27C942F5"/>
    <w:rsid w:val="27CB5155"/>
    <w:rsid w:val="27CB794B"/>
    <w:rsid w:val="27D20819"/>
    <w:rsid w:val="27D44E2A"/>
    <w:rsid w:val="27D45910"/>
    <w:rsid w:val="27D77D5F"/>
    <w:rsid w:val="27EC2203"/>
    <w:rsid w:val="27EC636F"/>
    <w:rsid w:val="27F25DF1"/>
    <w:rsid w:val="27F63750"/>
    <w:rsid w:val="27FC27CF"/>
    <w:rsid w:val="27FD412F"/>
    <w:rsid w:val="280325FC"/>
    <w:rsid w:val="280B4BF7"/>
    <w:rsid w:val="280D1C94"/>
    <w:rsid w:val="28144B89"/>
    <w:rsid w:val="281F047F"/>
    <w:rsid w:val="2827244D"/>
    <w:rsid w:val="28280DFB"/>
    <w:rsid w:val="282A09B0"/>
    <w:rsid w:val="28441C27"/>
    <w:rsid w:val="284877C3"/>
    <w:rsid w:val="286A2EE3"/>
    <w:rsid w:val="287B310E"/>
    <w:rsid w:val="288622B1"/>
    <w:rsid w:val="2886436F"/>
    <w:rsid w:val="28872532"/>
    <w:rsid w:val="28876244"/>
    <w:rsid w:val="28882236"/>
    <w:rsid w:val="288B2F2E"/>
    <w:rsid w:val="288C0D37"/>
    <w:rsid w:val="288C2D07"/>
    <w:rsid w:val="289172EC"/>
    <w:rsid w:val="28940546"/>
    <w:rsid w:val="289447B6"/>
    <w:rsid w:val="289C5EE3"/>
    <w:rsid w:val="28A26446"/>
    <w:rsid w:val="28A5308F"/>
    <w:rsid w:val="28A814FA"/>
    <w:rsid w:val="28A83CED"/>
    <w:rsid w:val="28B17E5F"/>
    <w:rsid w:val="28B563E5"/>
    <w:rsid w:val="28B6560B"/>
    <w:rsid w:val="28B7278A"/>
    <w:rsid w:val="28B979C2"/>
    <w:rsid w:val="28BA3B86"/>
    <w:rsid w:val="28BD5430"/>
    <w:rsid w:val="28C61C69"/>
    <w:rsid w:val="28CB6805"/>
    <w:rsid w:val="28D607C7"/>
    <w:rsid w:val="28D86BBA"/>
    <w:rsid w:val="28DE2122"/>
    <w:rsid w:val="28EB20E3"/>
    <w:rsid w:val="28FB6E4F"/>
    <w:rsid w:val="29176958"/>
    <w:rsid w:val="29192F0D"/>
    <w:rsid w:val="291A2446"/>
    <w:rsid w:val="292C4038"/>
    <w:rsid w:val="292D4E20"/>
    <w:rsid w:val="29306BDF"/>
    <w:rsid w:val="29315DBA"/>
    <w:rsid w:val="293672CE"/>
    <w:rsid w:val="293E4E99"/>
    <w:rsid w:val="29426C40"/>
    <w:rsid w:val="294378D6"/>
    <w:rsid w:val="29455C73"/>
    <w:rsid w:val="29477A7A"/>
    <w:rsid w:val="294C42CC"/>
    <w:rsid w:val="29507A66"/>
    <w:rsid w:val="295A26F1"/>
    <w:rsid w:val="295A53A4"/>
    <w:rsid w:val="295C5A24"/>
    <w:rsid w:val="295F5BC6"/>
    <w:rsid w:val="29635F34"/>
    <w:rsid w:val="29686E37"/>
    <w:rsid w:val="29692900"/>
    <w:rsid w:val="296F79C9"/>
    <w:rsid w:val="297E0A40"/>
    <w:rsid w:val="29881AB7"/>
    <w:rsid w:val="298F31CF"/>
    <w:rsid w:val="298F47D3"/>
    <w:rsid w:val="29980659"/>
    <w:rsid w:val="299B2C5B"/>
    <w:rsid w:val="299D3D9D"/>
    <w:rsid w:val="29A05E71"/>
    <w:rsid w:val="29A76DE1"/>
    <w:rsid w:val="29A9426F"/>
    <w:rsid w:val="29AA03E1"/>
    <w:rsid w:val="29AC3E9C"/>
    <w:rsid w:val="29B4032F"/>
    <w:rsid w:val="29B6558E"/>
    <w:rsid w:val="29B66650"/>
    <w:rsid w:val="29BA42DA"/>
    <w:rsid w:val="29BF3AB4"/>
    <w:rsid w:val="29C325CA"/>
    <w:rsid w:val="29C8388B"/>
    <w:rsid w:val="29C97BB4"/>
    <w:rsid w:val="29D10D6B"/>
    <w:rsid w:val="29D43CF8"/>
    <w:rsid w:val="29E0258B"/>
    <w:rsid w:val="29F32CB2"/>
    <w:rsid w:val="29F51284"/>
    <w:rsid w:val="29F921E1"/>
    <w:rsid w:val="2A015241"/>
    <w:rsid w:val="2A021C33"/>
    <w:rsid w:val="2A0A481A"/>
    <w:rsid w:val="2A0C6C32"/>
    <w:rsid w:val="2A0D1C4E"/>
    <w:rsid w:val="2A0E32B7"/>
    <w:rsid w:val="2A1536D4"/>
    <w:rsid w:val="2A1775D5"/>
    <w:rsid w:val="2A181417"/>
    <w:rsid w:val="2A2250E9"/>
    <w:rsid w:val="2A243F7D"/>
    <w:rsid w:val="2A3B1F10"/>
    <w:rsid w:val="2A485B33"/>
    <w:rsid w:val="2A584479"/>
    <w:rsid w:val="2A5F1915"/>
    <w:rsid w:val="2A6662EF"/>
    <w:rsid w:val="2A7135BD"/>
    <w:rsid w:val="2A750617"/>
    <w:rsid w:val="2A813CAE"/>
    <w:rsid w:val="2A827BC2"/>
    <w:rsid w:val="2A877A01"/>
    <w:rsid w:val="2A881B54"/>
    <w:rsid w:val="2A97233B"/>
    <w:rsid w:val="2A9D086A"/>
    <w:rsid w:val="2AA451A5"/>
    <w:rsid w:val="2AAA589E"/>
    <w:rsid w:val="2AAD6003"/>
    <w:rsid w:val="2AAD7A75"/>
    <w:rsid w:val="2ABD184F"/>
    <w:rsid w:val="2ABD43F8"/>
    <w:rsid w:val="2AC36AB2"/>
    <w:rsid w:val="2AC860B7"/>
    <w:rsid w:val="2ACA2143"/>
    <w:rsid w:val="2ACB6724"/>
    <w:rsid w:val="2AD10FC0"/>
    <w:rsid w:val="2AD32229"/>
    <w:rsid w:val="2AD73465"/>
    <w:rsid w:val="2AE87174"/>
    <w:rsid w:val="2AFF7768"/>
    <w:rsid w:val="2B0917D6"/>
    <w:rsid w:val="2B0B1774"/>
    <w:rsid w:val="2B0D25BD"/>
    <w:rsid w:val="2B137B4A"/>
    <w:rsid w:val="2B162169"/>
    <w:rsid w:val="2B167CED"/>
    <w:rsid w:val="2B213066"/>
    <w:rsid w:val="2B216151"/>
    <w:rsid w:val="2B463238"/>
    <w:rsid w:val="2B4E1FB5"/>
    <w:rsid w:val="2B4E61E7"/>
    <w:rsid w:val="2B5A7B95"/>
    <w:rsid w:val="2B6569C0"/>
    <w:rsid w:val="2B6D35D2"/>
    <w:rsid w:val="2B796F2B"/>
    <w:rsid w:val="2B7A5C7E"/>
    <w:rsid w:val="2B7F03DF"/>
    <w:rsid w:val="2B8313B8"/>
    <w:rsid w:val="2B842619"/>
    <w:rsid w:val="2B862E0D"/>
    <w:rsid w:val="2B8732F4"/>
    <w:rsid w:val="2B8A18F0"/>
    <w:rsid w:val="2B8D039B"/>
    <w:rsid w:val="2B9666AB"/>
    <w:rsid w:val="2B977972"/>
    <w:rsid w:val="2B9934C4"/>
    <w:rsid w:val="2B9B22FF"/>
    <w:rsid w:val="2BA52305"/>
    <w:rsid w:val="2BA6632C"/>
    <w:rsid w:val="2BCB5E6A"/>
    <w:rsid w:val="2BD15A39"/>
    <w:rsid w:val="2BD7196F"/>
    <w:rsid w:val="2BD871B9"/>
    <w:rsid w:val="2BEE4F8A"/>
    <w:rsid w:val="2BF0173C"/>
    <w:rsid w:val="2BF83D4F"/>
    <w:rsid w:val="2C060DE4"/>
    <w:rsid w:val="2C19285C"/>
    <w:rsid w:val="2C1C2722"/>
    <w:rsid w:val="2C1D0F66"/>
    <w:rsid w:val="2C1F0509"/>
    <w:rsid w:val="2C212091"/>
    <w:rsid w:val="2C294F94"/>
    <w:rsid w:val="2C31124F"/>
    <w:rsid w:val="2C3B2586"/>
    <w:rsid w:val="2C3D7881"/>
    <w:rsid w:val="2C443CF0"/>
    <w:rsid w:val="2C4E6A6C"/>
    <w:rsid w:val="2C5917ED"/>
    <w:rsid w:val="2C5C383D"/>
    <w:rsid w:val="2C5D19AF"/>
    <w:rsid w:val="2C5F336B"/>
    <w:rsid w:val="2C5F3AE7"/>
    <w:rsid w:val="2C642724"/>
    <w:rsid w:val="2C6A6CA5"/>
    <w:rsid w:val="2C6E2248"/>
    <w:rsid w:val="2C6F7368"/>
    <w:rsid w:val="2C711D16"/>
    <w:rsid w:val="2C75348A"/>
    <w:rsid w:val="2C8066A0"/>
    <w:rsid w:val="2C85545A"/>
    <w:rsid w:val="2C8C442D"/>
    <w:rsid w:val="2C8E62CA"/>
    <w:rsid w:val="2C974875"/>
    <w:rsid w:val="2C977E77"/>
    <w:rsid w:val="2C9D06E4"/>
    <w:rsid w:val="2CC755FB"/>
    <w:rsid w:val="2CCF46D0"/>
    <w:rsid w:val="2CCF5747"/>
    <w:rsid w:val="2CD21D51"/>
    <w:rsid w:val="2CDD3B85"/>
    <w:rsid w:val="2CEA2186"/>
    <w:rsid w:val="2CF34CB4"/>
    <w:rsid w:val="2CF558FF"/>
    <w:rsid w:val="2D080F73"/>
    <w:rsid w:val="2D096DD5"/>
    <w:rsid w:val="2D130D02"/>
    <w:rsid w:val="2D1660E1"/>
    <w:rsid w:val="2D1E10D0"/>
    <w:rsid w:val="2D1E3F82"/>
    <w:rsid w:val="2D2D04A6"/>
    <w:rsid w:val="2D3B4E80"/>
    <w:rsid w:val="2D3D4B92"/>
    <w:rsid w:val="2D401748"/>
    <w:rsid w:val="2D441AD2"/>
    <w:rsid w:val="2D4C6ED8"/>
    <w:rsid w:val="2D4E4CC3"/>
    <w:rsid w:val="2D4F796C"/>
    <w:rsid w:val="2D513640"/>
    <w:rsid w:val="2D5630D6"/>
    <w:rsid w:val="2D5D7D49"/>
    <w:rsid w:val="2D6A7566"/>
    <w:rsid w:val="2D6D0C4B"/>
    <w:rsid w:val="2D721110"/>
    <w:rsid w:val="2D781D05"/>
    <w:rsid w:val="2D7A058E"/>
    <w:rsid w:val="2D825525"/>
    <w:rsid w:val="2D841A7D"/>
    <w:rsid w:val="2D881983"/>
    <w:rsid w:val="2D8D660E"/>
    <w:rsid w:val="2D91641F"/>
    <w:rsid w:val="2D996C28"/>
    <w:rsid w:val="2DAE2D4D"/>
    <w:rsid w:val="2DB47E5C"/>
    <w:rsid w:val="2DB51D5C"/>
    <w:rsid w:val="2DBE000D"/>
    <w:rsid w:val="2DBE4895"/>
    <w:rsid w:val="2DCD05BB"/>
    <w:rsid w:val="2DD16E40"/>
    <w:rsid w:val="2DD5796D"/>
    <w:rsid w:val="2DD8386A"/>
    <w:rsid w:val="2DE35C7E"/>
    <w:rsid w:val="2DEB074C"/>
    <w:rsid w:val="2DF6699B"/>
    <w:rsid w:val="2DF91651"/>
    <w:rsid w:val="2DFA6BA9"/>
    <w:rsid w:val="2DFE07E2"/>
    <w:rsid w:val="2DFF625C"/>
    <w:rsid w:val="2E010A41"/>
    <w:rsid w:val="2E097DCD"/>
    <w:rsid w:val="2E141EF5"/>
    <w:rsid w:val="2E1442B7"/>
    <w:rsid w:val="2E180085"/>
    <w:rsid w:val="2E1D72E8"/>
    <w:rsid w:val="2E251D41"/>
    <w:rsid w:val="2E291E44"/>
    <w:rsid w:val="2E2D75F8"/>
    <w:rsid w:val="2E372943"/>
    <w:rsid w:val="2E37741F"/>
    <w:rsid w:val="2E3909DA"/>
    <w:rsid w:val="2E3E3EA9"/>
    <w:rsid w:val="2E443308"/>
    <w:rsid w:val="2E5B1CEE"/>
    <w:rsid w:val="2E6B0814"/>
    <w:rsid w:val="2E7A9176"/>
    <w:rsid w:val="2E7F3812"/>
    <w:rsid w:val="2E803F27"/>
    <w:rsid w:val="2E841884"/>
    <w:rsid w:val="2E8C3A6F"/>
    <w:rsid w:val="2E906890"/>
    <w:rsid w:val="2E9E1966"/>
    <w:rsid w:val="2E9E5A4E"/>
    <w:rsid w:val="2E9F40BC"/>
    <w:rsid w:val="2EA104B7"/>
    <w:rsid w:val="2EA35231"/>
    <w:rsid w:val="2EBB5F58"/>
    <w:rsid w:val="2EC810F6"/>
    <w:rsid w:val="2ECF7108"/>
    <w:rsid w:val="2ED2428A"/>
    <w:rsid w:val="2ED26D26"/>
    <w:rsid w:val="2EDC6BC3"/>
    <w:rsid w:val="2EDD6D9C"/>
    <w:rsid w:val="2EDE0F6E"/>
    <w:rsid w:val="2EE54CA0"/>
    <w:rsid w:val="2EF30934"/>
    <w:rsid w:val="2EF6542E"/>
    <w:rsid w:val="2EFC46F4"/>
    <w:rsid w:val="2F06020D"/>
    <w:rsid w:val="2F081A5A"/>
    <w:rsid w:val="2F090147"/>
    <w:rsid w:val="2F096F08"/>
    <w:rsid w:val="2F1E6C1F"/>
    <w:rsid w:val="2F20299E"/>
    <w:rsid w:val="2F252369"/>
    <w:rsid w:val="2F2A1972"/>
    <w:rsid w:val="2F2B3031"/>
    <w:rsid w:val="2F2E4BD5"/>
    <w:rsid w:val="2F2F271C"/>
    <w:rsid w:val="2F34284F"/>
    <w:rsid w:val="2F3A3A5B"/>
    <w:rsid w:val="2F3B31B5"/>
    <w:rsid w:val="2F3F613C"/>
    <w:rsid w:val="2F40249E"/>
    <w:rsid w:val="2F402F99"/>
    <w:rsid w:val="2F470848"/>
    <w:rsid w:val="2F4963B6"/>
    <w:rsid w:val="2F50269F"/>
    <w:rsid w:val="2F5352C4"/>
    <w:rsid w:val="2F5F067B"/>
    <w:rsid w:val="2F627686"/>
    <w:rsid w:val="2F6C7C40"/>
    <w:rsid w:val="2F735F72"/>
    <w:rsid w:val="2F75255B"/>
    <w:rsid w:val="2F845A4F"/>
    <w:rsid w:val="2F8A3666"/>
    <w:rsid w:val="2F8D1883"/>
    <w:rsid w:val="2F8E19EE"/>
    <w:rsid w:val="2F93257F"/>
    <w:rsid w:val="2FAF4142"/>
    <w:rsid w:val="2FBC3872"/>
    <w:rsid w:val="2FBE036A"/>
    <w:rsid w:val="2FC36B04"/>
    <w:rsid w:val="2FC37F00"/>
    <w:rsid w:val="2FCD04E3"/>
    <w:rsid w:val="2FCF7DF1"/>
    <w:rsid w:val="2FE24B61"/>
    <w:rsid w:val="2FE90983"/>
    <w:rsid w:val="2FF732A0"/>
    <w:rsid w:val="2FFE7B53"/>
    <w:rsid w:val="300A2606"/>
    <w:rsid w:val="300E727A"/>
    <w:rsid w:val="301A027B"/>
    <w:rsid w:val="301C5F69"/>
    <w:rsid w:val="3020785A"/>
    <w:rsid w:val="30220220"/>
    <w:rsid w:val="302560A9"/>
    <w:rsid w:val="302E3742"/>
    <w:rsid w:val="30412229"/>
    <w:rsid w:val="30495629"/>
    <w:rsid w:val="304E099E"/>
    <w:rsid w:val="30526854"/>
    <w:rsid w:val="30595731"/>
    <w:rsid w:val="305E0937"/>
    <w:rsid w:val="30613BE8"/>
    <w:rsid w:val="3063550A"/>
    <w:rsid w:val="30643CAB"/>
    <w:rsid w:val="306F05D9"/>
    <w:rsid w:val="30782C0F"/>
    <w:rsid w:val="3078546E"/>
    <w:rsid w:val="30854254"/>
    <w:rsid w:val="30866227"/>
    <w:rsid w:val="30885C69"/>
    <w:rsid w:val="30984B29"/>
    <w:rsid w:val="30A124DA"/>
    <w:rsid w:val="30A61C29"/>
    <w:rsid w:val="30A9101A"/>
    <w:rsid w:val="30AE1A76"/>
    <w:rsid w:val="30B379E6"/>
    <w:rsid w:val="30B50BEA"/>
    <w:rsid w:val="30B607B9"/>
    <w:rsid w:val="30B73737"/>
    <w:rsid w:val="30BA0220"/>
    <w:rsid w:val="30BA379E"/>
    <w:rsid w:val="30C2380E"/>
    <w:rsid w:val="30C25962"/>
    <w:rsid w:val="30C4467E"/>
    <w:rsid w:val="30C6019A"/>
    <w:rsid w:val="30C70ADE"/>
    <w:rsid w:val="30D31EA9"/>
    <w:rsid w:val="30D836AE"/>
    <w:rsid w:val="30DE3ADD"/>
    <w:rsid w:val="30DF03BE"/>
    <w:rsid w:val="30E107B4"/>
    <w:rsid w:val="30E649E4"/>
    <w:rsid w:val="30F00563"/>
    <w:rsid w:val="30F666F4"/>
    <w:rsid w:val="30FB3615"/>
    <w:rsid w:val="31032C91"/>
    <w:rsid w:val="31102798"/>
    <w:rsid w:val="311947D1"/>
    <w:rsid w:val="311A3606"/>
    <w:rsid w:val="311B2F7E"/>
    <w:rsid w:val="311E76DA"/>
    <w:rsid w:val="312014DD"/>
    <w:rsid w:val="312117C5"/>
    <w:rsid w:val="312955B3"/>
    <w:rsid w:val="312956E8"/>
    <w:rsid w:val="312C3E72"/>
    <w:rsid w:val="31390688"/>
    <w:rsid w:val="313941D9"/>
    <w:rsid w:val="313B1AF3"/>
    <w:rsid w:val="31464495"/>
    <w:rsid w:val="31494C84"/>
    <w:rsid w:val="314D409C"/>
    <w:rsid w:val="31507B02"/>
    <w:rsid w:val="315672A4"/>
    <w:rsid w:val="31582EC4"/>
    <w:rsid w:val="31605B7D"/>
    <w:rsid w:val="316313A2"/>
    <w:rsid w:val="3167294B"/>
    <w:rsid w:val="316867E0"/>
    <w:rsid w:val="316F0F18"/>
    <w:rsid w:val="3172568D"/>
    <w:rsid w:val="317322E8"/>
    <w:rsid w:val="318813EA"/>
    <w:rsid w:val="319121DA"/>
    <w:rsid w:val="3196159F"/>
    <w:rsid w:val="319E294D"/>
    <w:rsid w:val="319F0250"/>
    <w:rsid w:val="31A12A84"/>
    <w:rsid w:val="31AD669F"/>
    <w:rsid w:val="31BF7022"/>
    <w:rsid w:val="31CF2073"/>
    <w:rsid w:val="31D43E75"/>
    <w:rsid w:val="31D54900"/>
    <w:rsid w:val="31D56171"/>
    <w:rsid w:val="31E6684E"/>
    <w:rsid w:val="31EA4B9B"/>
    <w:rsid w:val="31EB414C"/>
    <w:rsid w:val="31F913C7"/>
    <w:rsid w:val="3203195A"/>
    <w:rsid w:val="320B558D"/>
    <w:rsid w:val="320F29F2"/>
    <w:rsid w:val="32121444"/>
    <w:rsid w:val="3216289E"/>
    <w:rsid w:val="32191E0F"/>
    <w:rsid w:val="322939BB"/>
    <w:rsid w:val="322D57A6"/>
    <w:rsid w:val="32367471"/>
    <w:rsid w:val="323955A3"/>
    <w:rsid w:val="323C7BD1"/>
    <w:rsid w:val="32476678"/>
    <w:rsid w:val="324A4137"/>
    <w:rsid w:val="324F79A0"/>
    <w:rsid w:val="3253071D"/>
    <w:rsid w:val="325313F0"/>
    <w:rsid w:val="326237FC"/>
    <w:rsid w:val="326C27BC"/>
    <w:rsid w:val="32721C44"/>
    <w:rsid w:val="3274456E"/>
    <w:rsid w:val="32774651"/>
    <w:rsid w:val="327C63AD"/>
    <w:rsid w:val="327D7864"/>
    <w:rsid w:val="327F707E"/>
    <w:rsid w:val="32906606"/>
    <w:rsid w:val="32952E0F"/>
    <w:rsid w:val="32981A1C"/>
    <w:rsid w:val="32C71C2C"/>
    <w:rsid w:val="32C90D6F"/>
    <w:rsid w:val="32DC656C"/>
    <w:rsid w:val="32ED5663"/>
    <w:rsid w:val="32EE4B9F"/>
    <w:rsid w:val="32EF4F36"/>
    <w:rsid w:val="32F20DF4"/>
    <w:rsid w:val="32F70380"/>
    <w:rsid w:val="32FC25C0"/>
    <w:rsid w:val="32FF010D"/>
    <w:rsid w:val="33024367"/>
    <w:rsid w:val="33031AC7"/>
    <w:rsid w:val="3303765D"/>
    <w:rsid w:val="33044C2E"/>
    <w:rsid w:val="330947B1"/>
    <w:rsid w:val="33125A86"/>
    <w:rsid w:val="33194B7F"/>
    <w:rsid w:val="331A2493"/>
    <w:rsid w:val="331D056C"/>
    <w:rsid w:val="331D7A9E"/>
    <w:rsid w:val="331F4EBB"/>
    <w:rsid w:val="3321133C"/>
    <w:rsid w:val="332204C2"/>
    <w:rsid w:val="333A0B2D"/>
    <w:rsid w:val="334C1257"/>
    <w:rsid w:val="335854A1"/>
    <w:rsid w:val="33661F09"/>
    <w:rsid w:val="336E0945"/>
    <w:rsid w:val="33714256"/>
    <w:rsid w:val="33721E17"/>
    <w:rsid w:val="337338F7"/>
    <w:rsid w:val="337376BE"/>
    <w:rsid w:val="337C1562"/>
    <w:rsid w:val="337D1097"/>
    <w:rsid w:val="337F04AD"/>
    <w:rsid w:val="337F6063"/>
    <w:rsid w:val="338168FE"/>
    <w:rsid w:val="338649B1"/>
    <w:rsid w:val="338777DC"/>
    <w:rsid w:val="33A035A3"/>
    <w:rsid w:val="33B158EA"/>
    <w:rsid w:val="33C11960"/>
    <w:rsid w:val="33CF0D98"/>
    <w:rsid w:val="33DB1FE3"/>
    <w:rsid w:val="33DE547F"/>
    <w:rsid w:val="33F172B4"/>
    <w:rsid w:val="33F26034"/>
    <w:rsid w:val="34021745"/>
    <w:rsid w:val="34043E01"/>
    <w:rsid w:val="340C0233"/>
    <w:rsid w:val="340D1E83"/>
    <w:rsid w:val="340D76D4"/>
    <w:rsid w:val="34140838"/>
    <w:rsid w:val="341862D2"/>
    <w:rsid w:val="3418717F"/>
    <w:rsid w:val="34192975"/>
    <w:rsid w:val="341F1E20"/>
    <w:rsid w:val="34270E8D"/>
    <w:rsid w:val="342C39B7"/>
    <w:rsid w:val="342D1CB8"/>
    <w:rsid w:val="34300220"/>
    <w:rsid w:val="343238D6"/>
    <w:rsid w:val="34431871"/>
    <w:rsid w:val="34505D1F"/>
    <w:rsid w:val="34557DB3"/>
    <w:rsid w:val="34570B55"/>
    <w:rsid w:val="3460716B"/>
    <w:rsid w:val="34666F41"/>
    <w:rsid w:val="34771D4A"/>
    <w:rsid w:val="34790514"/>
    <w:rsid w:val="347E752F"/>
    <w:rsid w:val="34812180"/>
    <w:rsid w:val="34957B60"/>
    <w:rsid w:val="349C73ED"/>
    <w:rsid w:val="34A21649"/>
    <w:rsid w:val="34A75AD7"/>
    <w:rsid w:val="34AE757B"/>
    <w:rsid w:val="34C627E2"/>
    <w:rsid w:val="34C943D7"/>
    <w:rsid w:val="34CC02BE"/>
    <w:rsid w:val="34D55671"/>
    <w:rsid w:val="34D5735F"/>
    <w:rsid w:val="34D76ADF"/>
    <w:rsid w:val="34D82251"/>
    <w:rsid w:val="34DF0018"/>
    <w:rsid w:val="34E134FB"/>
    <w:rsid w:val="34E526F3"/>
    <w:rsid w:val="34E535BD"/>
    <w:rsid w:val="34F63CAB"/>
    <w:rsid w:val="34FA2C9A"/>
    <w:rsid w:val="3502612A"/>
    <w:rsid w:val="35056287"/>
    <w:rsid w:val="35085F28"/>
    <w:rsid w:val="350D6EB7"/>
    <w:rsid w:val="3525455B"/>
    <w:rsid w:val="352F63CD"/>
    <w:rsid w:val="35323500"/>
    <w:rsid w:val="35452E21"/>
    <w:rsid w:val="35525B26"/>
    <w:rsid w:val="355443ED"/>
    <w:rsid w:val="356E0A47"/>
    <w:rsid w:val="357B1E11"/>
    <w:rsid w:val="357E2A76"/>
    <w:rsid w:val="358528B5"/>
    <w:rsid w:val="358F6B99"/>
    <w:rsid w:val="35916737"/>
    <w:rsid w:val="35941976"/>
    <w:rsid w:val="35A64DF2"/>
    <w:rsid w:val="35A87167"/>
    <w:rsid w:val="35B65836"/>
    <w:rsid w:val="35C74263"/>
    <w:rsid w:val="35D30513"/>
    <w:rsid w:val="35D458E0"/>
    <w:rsid w:val="35E04C5B"/>
    <w:rsid w:val="35E47D52"/>
    <w:rsid w:val="35E736E1"/>
    <w:rsid w:val="35F22F74"/>
    <w:rsid w:val="35F50B20"/>
    <w:rsid w:val="35FE0D51"/>
    <w:rsid w:val="36013FED"/>
    <w:rsid w:val="36146716"/>
    <w:rsid w:val="3617450F"/>
    <w:rsid w:val="362366F6"/>
    <w:rsid w:val="36257DF1"/>
    <w:rsid w:val="36257DFD"/>
    <w:rsid w:val="362F3D70"/>
    <w:rsid w:val="363656FF"/>
    <w:rsid w:val="36374E0A"/>
    <w:rsid w:val="36436BC5"/>
    <w:rsid w:val="364516AF"/>
    <w:rsid w:val="364656D0"/>
    <w:rsid w:val="364C2E3F"/>
    <w:rsid w:val="364C3136"/>
    <w:rsid w:val="364D0D2A"/>
    <w:rsid w:val="364D0D4A"/>
    <w:rsid w:val="364D0D74"/>
    <w:rsid w:val="365E1A2A"/>
    <w:rsid w:val="366346FA"/>
    <w:rsid w:val="367265DB"/>
    <w:rsid w:val="367A7F4A"/>
    <w:rsid w:val="367C5D30"/>
    <w:rsid w:val="368C2F70"/>
    <w:rsid w:val="369C4A31"/>
    <w:rsid w:val="36B07637"/>
    <w:rsid w:val="36B366CC"/>
    <w:rsid w:val="36C51556"/>
    <w:rsid w:val="36C95E83"/>
    <w:rsid w:val="36D15C9E"/>
    <w:rsid w:val="36D418B6"/>
    <w:rsid w:val="36DA7652"/>
    <w:rsid w:val="36DE3268"/>
    <w:rsid w:val="36E122F1"/>
    <w:rsid w:val="36E167CF"/>
    <w:rsid w:val="36E311CB"/>
    <w:rsid w:val="36EB65E9"/>
    <w:rsid w:val="36EC5116"/>
    <w:rsid w:val="36EE5670"/>
    <w:rsid w:val="36F74EFB"/>
    <w:rsid w:val="36F75A52"/>
    <w:rsid w:val="37044844"/>
    <w:rsid w:val="37083BAE"/>
    <w:rsid w:val="37090EE2"/>
    <w:rsid w:val="37115340"/>
    <w:rsid w:val="37135440"/>
    <w:rsid w:val="371A3CD6"/>
    <w:rsid w:val="371C4096"/>
    <w:rsid w:val="371D4A41"/>
    <w:rsid w:val="371E48B0"/>
    <w:rsid w:val="37291FB5"/>
    <w:rsid w:val="372A5ED6"/>
    <w:rsid w:val="372C3D6B"/>
    <w:rsid w:val="373A0D6F"/>
    <w:rsid w:val="373B2E27"/>
    <w:rsid w:val="373B37AB"/>
    <w:rsid w:val="3747163B"/>
    <w:rsid w:val="37475C4C"/>
    <w:rsid w:val="374A25ED"/>
    <w:rsid w:val="374D0E21"/>
    <w:rsid w:val="3751006B"/>
    <w:rsid w:val="3751103F"/>
    <w:rsid w:val="37511489"/>
    <w:rsid w:val="37521BDA"/>
    <w:rsid w:val="375558EE"/>
    <w:rsid w:val="37584D03"/>
    <w:rsid w:val="37684607"/>
    <w:rsid w:val="37701D83"/>
    <w:rsid w:val="377861DF"/>
    <w:rsid w:val="377A3058"/>
    <w:rsid w:val="377C1996"/>
    <w:rsid w:val="37814C27"/>
    <w:rsid w:val="37831746"/>
    <w:rsid w:val="378665E9"/>
    <w:rsid w:val="37896CB8"/>
    <w:rsid w:val="378A5271"/>
    <w:rsid w:val="378A6A48"/>
    <w:rsid w:val="378D52BE"/>
    <w:rsid w:val="379A4165"/>
    <w:rsid w:val="379A6CBC"/>
    <w:rsid w:val="37A81FD1"/>
    <w:rsid w:val="37B64288"/>
    <w:rsid w:val="37B95E2A"/>
    <w:rsid w:val="37BB3CBF"/>
    <w:rsid w:val="37BC1A10"/>
    <w:rsid w:val="37C930E1"/>
    <w:rsid w:val="37CE1367"/>
    <w:rsid w:val="37D122D2"/>
    <w:rsid w:val="37D32D04"/>
    <w:rsid w:val="37DA5F5D"/>
    <w:rsid w:val="37DF4FA4"/>
    <w:rsid w:val="37EE444C"/>
    <w:rsid w:val="37F56B96"/>
    <w:rsid w:val="37F75132"/>
    <w:rsid w:val="37FA13BA"/>
    <w:rsid w:val="37FFD8BC"/>
    <w:rsid w:val="380256A9"/>
    <w:rsid w:val="38166895"/>
    <w:rsid w:val="38173171"/>
    <w:rsid w:val="38191EF5"/>
    <w:rsid w:val="38234536"/>
    <w:rsid w:val="38362E60"/>
    <w:rsid w:val="384D2E3D"/>
    <w:rsid w:val="384F42A3"/>
    <w:rsid w:val="385319BD"/>
    <w:rsid w:val="385328AB"/>
    <w:rsid w:val="385E7BA0"/>
    <w:rsid w:val="386540D4"/>
    <w:rsid w:val="3875095E"/>
    <w:rsid w:val="387B14EE"/>
    <w:rsid w:val="387F6B2A"/>
    <w:rsid w:val="387F7314"/>
    <w:rsid w:val="38826EA9"/>
    <w:rsid w:val="388E2D41"/>
    <w:rsid w:val="389957F8"/>
    <w:rsid w:val="38B36EDA"/>
    <w:rsid w:val="38C758D1"/>
    <w:rsid w:val="38C95CE0"/>
    <w:rsid w:val="38CD669F"/>
    <w:rsid w:val="38D30A7F"/>
    <w:rsid w:val="38D51B75"/>
    <w:rsid w:val="38D77FA9"/>
    <w:rsid w:val="38D87D65"/>
    <w:rsid w:val="38DA3CF6"/>
    <w:rsid w:val="38DC29B7"/>
    <w:rsid w:val="38DD63D6"/>
    <w:rsid w:val="38E006DC"/>
    <w:rsid w:val="38E15F1D"/>
    <w:rsid w:val="38EA1EA3"/>
    <w:rsid w:val="38F267C4"/>
    <w:rsid w:val="38F848ED"/>
    <w:rsid w:val="39017B56"/>
    <w:rsid w:val="39050DB8"/>
    <w:rsid w:val="390B24AB"/>
    <w:rsid w:val="39175418"/>
    <w:rsid w:val="391A34DD"/>
    <w:rsid w:val="391A7281"/>
    <w:rsid w:val="39242F4A"/>
    <w:rsid w:val="39251AC5"/>
    <w:rsid w:val="392A002C"/>
    <w:rsid w:val="393A0BF0"/>
    <w:rsid w:val="393C6ED0"/>
    <w:rsid w:val="393D49F6"/>
    <w:rsid w:val="39430AC4"/>
    <w:rsid w:val="39534F16"/>
    <w:rsid w:val="396673C0"/>
    <w:rsid w:val="396F67A2"/>
    <w:rsid w:val="397119C0"/>
    <w:rsid w:val="397C1926"/>
    <w:rsid w:val="397D35B2"/>
    <w:rsid w:val="398077FB"/>
    <w:rsid w:val="39880BAB"/>
    <w:rsid w:val="398F45EE"/>
    <w:rsid w:val="399916F2"/>
    <w:rsid w:val="399E27B0"/>
    <w:rsid w:val="39AA37AD"/>
    <w:rsid w:val="39AF02DA"/>
    <w:rsid w:val="39B632D5"/>
    <w:rsid w:val="39BE41DB"/>
    <w:rsid w:val="39BF136E"/>
    <w:rsid w:val="39CA4F0B"/>
    <w:rsid w:val="39CC2E2B"/>
    <w:rsid w:val="39D26C30"/>
    <w:rsid w:val="39DD221A"/>
    <w:rsid w:val="39E93EAA"/>
    <w:rsid w:val="39EA2D41"/>
    <w:rsid w:val="39F41558"/>
    <w:rsid w:val="39F81784"/>
    <w:rsid w:val="3A086314"/>
    <w:rsid w:val="3A0A0D7C"/>
    <w:rsid w:val="3A103EB8"/>
    <w:rsid w:val="3A125215"/>
    <w:rsid w:val="3A156D2F"/>
    <w:rsid w:val="3A202B58"/>
    <w:rsid w:val="3A207C9C"/>
    <w:rsid w:val="3A306308"/>
    <w:rsid w:val="3A345BDA"/>
    <w:rsid w:val="3A362329"/>
    <w:rsid w:val="3A396693"/>
    <w:rsid w:val="3A3A3E32"/>
    <w:rsid w:val="3A3C6A5B"/>
    <w:rsid w:val="3A443B46"/>
    <w:rsid w:val="3A443B62"/>
    <w:rsid w:val="3A5539A1"/>
    <w:rsid w:val="3A673EDD"/>
    <w:rsid w:val="3A691594"/>
    <w:rsid w:val="3A695100"/>
    <w:rsid w:val="3A6C5C32"/>
    <w:rsid w:val="3A6E2354"/>
    <w:rsid w:val="3A773E70"/>
    <w:rsid w:val="3A7A0015"/>
    <w:rsid w:val="3A813CF5"/>
    <w:rsid w:val="3A81766A"/>
    <w:rsid w:val="3A871A79"/>
    <w:rsid w:val="3A8A7C09"/>
    <w:rsid w:val="3A8D1EDA"/>
    <w:rsid w:val="3A906915"/>
    <w:rsid w:val="3A987F61"/>
    <w:rsid w:val="3A9C74FA"/>
    <w:rsid w:val="3AB11B33"/>
    <w:rsid w:val="3AC637AE"/>
    <w:rsid w:val="3AD00555"/>
    <w:rsid w:val="3AD273C0"/>
    <w:rsid w:val="3AD44EE6"/>
    <w:rsid w:val="3ADA682F"/>
    <w:rsid w:val="3ADD2052"/>
    <w:rsid w:val="3B0721F8"/>
    <w:rsid w:val="3B0C4646"/>
    <w:rsid w:val="3B175C66"/>
    <w:rsid w:val="3B2C3E74"/>
    <w:rsid w:val="3B345F14"/>
    <w:rsid w:val="3B36302C"/>
    <w:rsid w:val="3B3631B0"/>
    <w:rsid w:val="3B370FF0"/>
    <w:rsid w:val="3B39130A"/>
    <w:rsid w:val="3B3B09FD"/>
    <w:rsid w:val="3B3E387B"/>
    <w:rsid w:val="3B491507"/>
    <w:rsid w:val="3B7B4947"/>
    <w:rsid w:val="3B827F63"/>
    <w:rsid w:val="3B8E1539"/>
    <w:rsid w:val="3B9D5C20"/>
    <w:rsid w:val="3BA016CC"/>
    <w:rsid w:val="3BA31F56"/>
    <w:rsid w:val="3BA857DE"/>
    <w:rsid w:val="3BAB73BF"/>
    <w:rsid w:val="3BAE49DC"/>
    <w:rsid w:val="3BB002BA"/>
    <w:rsid w:val="3BC3758B"/>
    <w:rsid w:val="3BC5692A"/>
    <w:rsid w:val="3BC7083E"/>
    <w:rsid w:val="3BC767F9"/>
    <w:rsid w:val="3BCB0046"/>
    <w:rsid w:val="3BD2480D"/>
    <w:rsid w:val="3BD859DF"/>
    <w:rsid w:val="3BDA141A"/>
    <w:rsid w:val="3BE04DD7"/>
    <w:rsid w:val="3BEB09D1"/>
    <w:rsid w:val="3BF03FC6"/>
    <w:rsid w:val="3BF05D4F"/>
    <w:rsid w:val="3BFA5F38"/>
    <w:rsid w:val="3C023491"/>
    <w:rsid w:val="3C060596"/>
    <w:rsid w:val="3C0644B8"/>
    <w:rsid w:val="3C102B09"/>
    <w:rsid w:val="3C123F18"/>
    <w:rsid w:val="3C187AF3"/>
    <w:rsid w:val="3C1A1433"/>
    <w:rsid w:val="3C1A5904"/>
    <w:rsid w:val="3C1C13C3"/>
    <w:rsid w:val="3C35764D"/>
    <w:rsid w:val="3C360F7D"/>
    <w:rsid w:val="3C362F39"/>
    <w:rsid w:val="3C455F1E"/>
    <w:rsid w:val="3C461470"/>
    <w:rsid w:val="3C4B1DF2"/>
    <w:rsid w:val="3C4E1971"/>
    <w:rsid w:val="3C514CB5"/>
    <w:rsid w:val="3C522566"/>
    <w:rsid w:val="3C5F317F"/>
    <w:rsid w:val="3C683A6E"/>
    <w:rsid w:val="3C686DAD"/>
    <w:rsid w:val="3C736028"/>
    <w:rsid w:val="3C7556C5"/>
    <w:rsid w:val="3C8012EE"/>
    <w:rsid w:val="3C802E78"/>
    <w:rsid w:val="3C812767"/>
    <w:rsid w:val="3C873426"/>
    <w:rsid w:val="3C8D17F0"/>
    <w:rsid w:val="3C9C5ED7"/>
    <w:rsid w:val="3CA37266"/>
    <w:rsid w:val="3CA8662A"/>
    <w:rsid w:val="3CAF3D9A"/>
    <w:rsid w:val="3CB119BC"/>
    <w:rsid w:val="3CBB3BD5"/>
    <w:rsid w:val="3CC176EC"/>
    <w:rsid w:val="3CC8699E"/>
    <w:rsid w:val="3CCA712A"/>
    <w:rsid w:val="3CD06B87"/>
    <w:rsid w:val="3CD32AA5"/>
    <w:rsid w:val="3CD70CBD"/>
    <w:rsid w:val="3CE529F4"/>
    <w:rsid w:val="3CEB09D4"/>
    <w:rsid w:val="3CED0B3C"/>
    <w:rsid w:val="3CEF4259"/>
    <w:rsid w:val="3D142093"/>
    <w:rsid w:val="3D193084"/>
    <w:rsid w:val="3D1D0DC6"/>
    <w:rsid w:val="3D366CF6"/>
    <w:rsid w:val="3D393D69"/>
    <w:rsid w:val="3D4603AF"/>
    <w:rsid w:val="3D476420"/>
    <w:rsid w:val="3D4A2558"/>
    <w:rsid w:val="3D4E0362"/>
    <w:rsid w:val="3D535380"/>
    <w:rsid w:val="3D5363CE"/>
    <w:rsid w:val="3D577488"/>
    <w:rsid w:val="3D5965FA"/>
    <w:rsid w:val="3D65169D"/>
    <w:rsid w:val="3D6A5924"/>
    <w:rsid w:val="3D785E99"/>
    <w:rsid w:val="3D81408C"/>
    <w:rsid w:val="3D830197"/>
    <w:rsid w:val="3D8343B0"/>
    <w:rsid w:val="3D8449A1"/>
    <w:rsid w:val="3D954E00"/>
    <w:rsid w:val="3D982525"/>
    <w:rsid w:val="3DA61527"/>
    <w:rsid w:val="3DAA0180"/>
    <w:rsid w:val="3DB02B0C"/>
    <w:rsid w:val="3DB112B8"/>
    <w:rsid w:val="3DB4589F"/>
    <w:rsid w:val="3DBC63C8"/>
    <w:rsid w:val="3DC807FE"/>
    <w:rsid w:val="3DCA1869"/>
    <w:rsid w:val="3DCC6FA3"/>
    <w:rsid w:val="3DD34E99"/>
    <w:rsid w:val="3DD841DC"/>
    <w:rsid w:val="3DDC5435"/>
    <w:rsid w:val="3DDC56EE"/>
    <w:rsid w:val="3DDC7F59"/>
    <w:rsid w:val="3DDE7406"/>
    <w:rsid w:val="3DEA51FF"/>
    <w:rsid w:val="3DF47AA5"/>
    <w:rsid w:val="3DF76770"/>
    <w:rsid w:val="3E022375"/>
    <w:rsid w:val="3E112B03"/>
    <w:rsid w:val="3E1C7C96"/>
    <w:rsid w:val="3E296F81"/>
    <w:rsid w:val="3E3A6DCE"/>
    <w:rsid w:val="3E421CF8"/>
    <w:rsid w:val="3E4660FB"/>
    <w:rsid w:val="3E4B1963"/>
    <w:rsid w:val="3E5314F3"/>
    <w:rsid w:val="3E5527E2"/>
    <w:rsid w:val="3E554C0E"/>
    <w:rsid w:val="3E5661DC"/>
    <w:rsid w:val="3E570308"/>
    <w:rsid w:val="3E5C4887"/>
    <w:rsid w:val="3E645E2F"/>
    <w:rsid w:val="3E6704EC"/>
    <w:rsid w:val="3E6A273D"/>
    <w:rsid w:val="3E6A6561"/>
    <w:rsid w:val="3E8D5AD7"/>
    <w:rsid w:val="3E933082"/>
    <w:rsid w:val="3E9512A2"/>
    <w:rsid w:val="3E9A07F6"/>
    <w:rsid w:val="3E9F1FB5"/>
    <w:rsid w:val="3EA45BB4"/>
    <w:rsid w:val="3EB22F26"/>
    <w:rsid w:val="3EB32B79"/>
    <w:rsid w:val="3EB412B6"/>
    <w:rsid w:val="3EB55289"/>
    <w:rsid w:val="3EB968CD"/>
    <w:rsid w:val="3EBB4F7A"/>
    <w:rsid w:val="3EC7672F"/>
    <w:rsid w:val="3ECA2E0C"/>
    <w:rsid w:val="3ECB124E"/>
    <w:rsid w:val="3ECB6600"/>
    <w:rsid w:val="3ECD4126"/>
    <w:rsid w:val="3ED009A8"/>
    <w:rsid w:val="3ED20DE4"/>
    <w:rsid w:val="3EDB5211"/>
    <w:rsid w:val="3EDF7B5A"/>
    <w:rsid w:val="3EE2768B"/>
    <w:rsid w:val="3EE84BBB"/>
    <w:rsid w:val="3EEA117C"/>
    <w:rsid w:val="3EED17D0"/>
    <w:rsid w:val="3EF01B8F"/>
    <w:rsid w:val="3EF75D37"/>
    <w:rsid w:val="3EF948F4"/>
    <w:rsid w:val="3EF96112"/>
    <w:rsid w:val="3F0901BD"/>
    <w:rsid w:val="3F0D0A38"/>
    <w:rsid w:val="3F1A02E0"/>
    <w:rsid w:val="3F223EB9"/>
    <w:rsid w:val="3F225792"/>
    <w:rsid w:val="3F271716"/>
    <w:rsid w:val="3F2C3DF1"/>
    <w:rsid w:val="3F2E00B6"/>
    <w:rsid w:val="3F302B2D"/>
    <w:rsid w:val="3F307FEF"/>
    <w:rsid w:val="3F392CE3"/>
    <w:rsid w:val="3F3B17FF"/>
    <w:rsid w:val="3F3C12AC"/>
    <w:rsid w:val="3F3E3D7D"/>
    <w:rsid w:val="3F3E429E"/>
    <w:rsid w:val="3F3F34F1"/>
    <w:rsid w:val="3F473ED8"/>
    <w:rsid w:val="3F4A313B"/>
    <w:rsid w:val="3F54546A"/>
    <w:rsid w:val="3F567233"/>
    <w:rsid w:val="3F665A1D"/>
    <w:rsid w:val="3F6F05A5"/>
    <w:rsid w:val="3F8343B6"/>
    <w:rsid w:val="3F88629F"/>
    <w:rsid w:val="3F8B0BE2"/>
    <w:rsid w:val="3F8B4772"/>
    <w:rsid w:val="3F8D3C6E"/>
    <w:rsid w:val="3F947059"/>
    <w:rsid w:val="3F965ED3"/>
    <w:rsid w:val="3F97516A"/>
    <w:rsid w:val="3F98417F"/>
    <w:rsid w:val="3FA20012"/>
    <w:rsid w:val="3FA410FF"/>
    <w:rsid w:val="3FA65AC4"/>
    <w:rsid w:val="3FA76F9E"/>
    <w:rsid w:val="3FAA090B"/>
    <w:rsid w:val="3FAA7A71"/>
    <w:rsid w:val="3FBB14AC"/>
    <w:rsid w:val="3FC0348F"/>
    <w:rsid w:val="3FCA4D97"/>
    <w:rsid w:val="3FCD725E"/>
    <w:rsid w:val="3FD15996"/>
    <w:rsid w:val="3FDD0C72"/>
    <w:rsid w:val="3FE51912"/>
    <w:rsid w:val="3FEE420A"/>
    <w:rsid w:val="3FF40AE6"/>
    <w:rsid w:val="3FF466A7"/>
    <w:rsid w:val="3FFE4EA8"/>
    <w:rsid w:val="40097B19"/>
    <w:rsid w:val="400A4625"/>
    <w:rsid w:val="40116E15"/>
    <w:rsid w:val="40144578"/>
    <w:rsid w:val="40183F95"/>
    <w:rsid w:val="401C656A"/>
    <w:rsid w:val="401D732F"/>
    <w:rsid w:val="401F5E9A"/>
    <w:rsid w:val="40230BA3"/>
    <w:rsid w:val="40287440"/>
    <w:rsid w:val="402C53E6"/>
    <w:rsid w:val="403C5A07"/>
    <w:rsid w:val="403F5A0F"/>
    <w:rsid w:val="4044360D"/>
    <w:rsid w:val="404B51F3"/>
    <w:rsid w:val="404F3FFC"/>
    <w:rsid w:val="40521A8B"/>
    <w:rsid w:val="40532EAE"/>
    <w:rsid w:val="405E2CDC"/>
    <w:rsid w:val="4061759F"/>
    <w:rsid w:val="40644F94"/>
    <w:rsid w:val="406B3BF6"/>
    <w:rsid w:val="406C3CB8"/>
    <w:rsid w:val="40704659"/>
    <w:rsid w:val="407707D3"/>
    <w:rsid w:val="408712BE"/>
    <w:rsid w:val="408770F2"/>
    <w:rsid w:val="409558F0"/>
    <w:rsid w:val="40A105ED"/>
    <w:rsid w:val="40A2012D"/>
    <w:rsid w:val="40A614D2"/>
    <w:rsid w:val="40A77A5B"/>
    <w:rsid w:val="40A9561E"/>
    <w:rsid w:val="40C97C6B"/>
    <w:rsid w:val="40CF687B"/>
    <w:rsid w:val="40E10EC9"/>
    <w:rsid w:val="40E21418"/>
    <w:rsid w:val="40E60052"/>
    <w:rsid w:val="40E67EC2"/>
    <w:rsid w:val="40F51AE7"/>
    <w:rsid w:val="410B5454"/>
    <w:rsid w:val="41126768"/>
    <w:rsid w:val="41130C54"/>
    <w:rsid w:val="41191A89"/>
    <w:rsid w:val="41227B24"/>
    <w:rsid w:val="413C496B"/>
    <w:rsid w:val="4149470F"/>
    <w:rsid w:val="415121DC"/>
    <w:rsid w:val="41557E91"/>
    <w:rsid w:val="41597B41"/>
    <w:rsid w:val="415A4713"/>
    <w:rsid w:val="415B6BDC"/>
    <w:rsid w:val="416D399E"/>
    <w:rsid w:val="417F2062"/>
    <w:rsid w:val="418446FE"/>
    <w:rsid w:val="418B59E4"/>
    <w:rsid w:val="41952BC8"/>
    <w:rsid w:val="4199411A"/>
    <w:rsid w:val="41A17CEB"/>
    <w:rsid w:val="41AB652E"/>
    <w:rsid w:val="41B56683"/>
    <w:rsid w:val="41B84485"/>
    <w:rsid w:val="41B9658C"/>
    <w:rsid w:val="41C258A9"/>
    <w:rsid w:val="41C97A39"/>
    <w:rsid w:val="41CB6DBA"/>
    <w:rsid w:val="41CF37B3"/>
    <w:rsid w:val="41D04C11"/>
    <w:rsid w:val="41DD28D2"/>
    <w:rsid w:val="41E33AEE"/>
    <w:rsid w:val="41E974C9"/>
    <w:rsid w:val="41EB700A"/>
    <w:rsid w:val="41EF7ED6"/>
    <w:rsid w:val="41F85AD0"/>
    <w:rsid w:val="41FB3A2B"/>
    <w:rsid w:val="42045735"/>
    <w:rsid w:val="42084862"/>
    <w:rsid w:val="420A04F4"/>
    <w:rsid w:val="420C2A76"/>
    <w:rsid w:val="420D616F"/>
    <w:rsid w:val="42154762"/>
    <w:rsid w:val="421A34E9"/>
    <w:rsid w:val="422416D4"/>
    <w:rsid w:val="422449A5"/>
    <w:rsid w:val="42276243"/>
    <w:rsid w:val="42324373"/>
    <w:rsid w:val="42327A2E"/>
    <w:rsid w:val="4234114B"/>
    <w:rsid w:val="423F72CE"/>
    <w:rsid w:val="4244505B"/>
    <w:rsid w:val="425132C0"/>
    <w:rsid w:val="4252024B"/>
    <w:rsid w:val="42527C84"/>
    <w:rsid w:val="42530DE6"/>
    <w:rsid w:val="42536C28"/>
    <w:rsid w:val="42543084"/>
    <w:rsid w:val="42611755"/>
    <w:rsid w:val="42622B55"/>
    <w:rsid w:val="42694642"/>
    <w:rsid w:val="427041D8"/>
    <w:rsid w:val="42732B01"/>
    <w:rsid w:val="427A6373"/>
    <w:rsid w:val="427F33F0"/>
    <w:rsid w:val="4280652C"/>
    <w:rsid w:val="428167B8"/>
    <w:rsid w:val="428176D3"/>
    <w:rsid w:val="428643A2"/>
    <w:rsid w:val="42872E4A"/>
    <w:rsid w:val="428A76E5"/>
    <w:rsid w:val="428C1CDB"/>
    <w:rsid w:val="4291173C"/>
    <w:rsid w:val="4297682D"/>
    <w:rsid w:val="429D7C80"/>
    <w:rsid w:val="42A67168"/>
    <w:rsid w:val="42BD2F8E"/>
    <w:rsid w:val="42C57F36"/>
    <w:rsid w:val="42CB26F4"/>
    <w:rsid w:val="42DB3AB1"/>
    <w:rsid w:val="42E05BFA"/>
    <w:rsid w:val="42E31E8A"/>
    <w:rsid w:val="42E42AE5"/>
    <w:rsid w:val="42E8482B"/>
    <w:rsid w:val="42E85E45"/>
    <w:rsid w:val="42F22CE4"/>
    <w:rsid w:val="42F779C3"/>
    <w:rsid w:val="42FC2616"/>
    <w:rsid w:val="430647CF"/>
    <w:rsid w:val="430673EB"/>
    <w:rsid w:val="430D29F3"/>
    <w:rsid w:val="431B2BCA"/>
    <w:rsid w:val="43346E69"/>
    <w:rsid w:val="433D024F"/>
    <w:rsid w:val="433F0692"/>
    <w:rsid w:val="43434E59"/>
    <w:rsid w:val="43495010"/>
    <w:rsid w:val="434F4931"/>
    <w:rsid w:val="43505313"/>
    <w:rsid w:val="435A5FEC"/>
    <w:rsid w:val="4360210D"/>
    <w:rsid w:val="4365784B"/>
    <w:rsid w:val="43730790"/>
    <w:rsid w:val="43752B9E"/>
    <w:rsid w:val="437F16F7"/>
    <w:rsid w:val="438C4E3A"/>
    <w:rsid w:val="438D25BA"/>
    <w:rsid w:val="438F0D1B"/>
    <w:rsid w:val="438F22F2"/>
    <w:rsid w:val="43904600"/>
    <w:rsid w:val="4395795A"/>
    <w:rsid w:val="43AD1D66"/>
    <w:rsid w:val="43AF1FCD"/>
    <w:rsid w:val="43AF4CCD"/>
    <w:rsid w:val="43B103FA"/>
    <w:rsid w:val="43B41D58"/>
    <w:rsid w:val="43CB1E3E"/>
    <w:rsid w:val="43CC7A19"/>
    <w:rsid w:val="43CD4EDB"/>
    <w:rsid w:val="43E96023"/>
    <w:rsid w:val="43E9650C"/>
    <w:rsid w:val="43EC1D9C"/>
    <w:rsid w:val="43EF101D"/>
    <w:rsid w:val="43F557C9"/>
    <w:rsid w:val="43FD54AD"/>
    <w:rsid w:val="43FF492E"/>
    <w:rsid w:val="440A4354"/>
    <w:rsid w:val="44114EDE"/>
    <w:rsid w:val="4414650C"/>
    <w:rsid w:val="4419008B"/>
    <w:rsid w:val="441A113C"/>
    <w:rsid w:val="441C283B"/>
    <w:rsid w:val="44282FEF"/>
    <w:rsid w:val="44352C5C"/>
    <w:rsid w:val="44355499"/>
    <w:rsid w:val="44364D74"/>
    <w:rsid w:val="44390021"/>
    <w:rsid w:val="443C6BC0"/>
    <w:rsid w:val="444437BF"/>
    <w:rsid w:val="44580936"/>
    <w:rsid w:val="44587568"/>
    <w:rsid w:val="445B0426"/>
    <w:rsid w:val="445F435A"/>
    <w:rsid w:val="44664C9E"/>
    <w:rsid w:val="446D7285"/>
    <w:rsid w:val="448338F2"/>
    <w:rsid w:val="448404AA"/>
    <w:rsid w:val="44887EA6"/>
    <w:rsid w:val="448A7F00"/>
    <w:rsid w:val="448D4F77"/>
    <w:rsid w:val="448E25A9"/>
    <w:rsid w:val="448F3867"/>
    <w:rsid w:val="44A15ADC"/>
    <w:rsid w:val="44A60EAD"/>
    <w:rsid w:val="44AD53CE"/>
    <w:rsid w:val="44B46B00"/>
    <w:rsid w:val="44BF2763"/>
    <w:rsid w:val="44C63895"/>
    <w:rsid w:val="44C66506"/>
    <w:rsid w:val="44D34460"/>
    <w:rsid w:val="44D37FBC"/>
    <w:rsid w:val="44DB6F19"/>
    <w:rsid w:val="44E51770"/>
    <w:rsid w:val="44E767BA"/>
    <w:rsid w:val="45033A52"/>
    <w:rsid w:val="45054A79"/>
    <w:rsid w:val="450F4328"/>
    <w:rsid w:val="45161CA6"/>
    <w:rsid w:val="451A3A9A"/>
    <w:rsid w:val="451A6DF9"/>
    <w:rsid w:val="45254897"/>
    <w:rsid w:val="452A28B7"/>
    <w:rsid w:val="452D3503"/>
    <w:rsid w:val="453454C3"/>
    <w:rsid w:val="453749EF"/>
    <w:rsid w:val="45411183"/>
    <w:rsid w:val="45451F17"/>
    <w:rsid w:val="454762AC"/>
    <w:rsid w:val="45561D3F"/>
    <w:rsid w:val="455E025D"/>
    <w:rsid w:val="456344DA"/>
    <w:rsid w:val="457127FE"/>
    <w:rsid w:val="45751B5A"/>
    <w:rsid w:val="4575666B"/>
    <w:rsid w:val="458577A3"/>
    <w:rsid w:val="45883CC1"/>
    <w:rsid w:val="4593453D"/>
    <w:rsid w:val="45982092"/>
    <w:rsid w:val="459C71FB"/>
    <w:rsid w:val="45A236F0"/>
    <w:rsid w:val="45A379B7"/>
    <w:rsid w:val="45A438BD"/>
    <w:rsid w:val="45AC62BE"/>
    <w:rsid w:val="45AC718B"/>
    <w:rsid w:val="45B70085"/>
    <w:rsid w:val="45BE47EF"/>
    <w:rsid w:val="45C56F6D"/>
    <w:rsid w:val="45C73FC5"/>
    <w:rsid w:val="45C909CA"/>
    <w:rsid w:val="45CA5863"/>
    <w:rsid w:val="45CD0111"/>
    <w:rsid w:val="45D24718"/>
    <w:rsid w:val="45D4082F"/>
    <w:rsid w:val="45D60869"/>
    <w:rsid w:val="45D64BF7"/>
    <w:rsid w:val="45E85C62"/>
    <w:rsid w:val="45ED5EAC"/>
    <w:rsid w:val="45EF52CA"/>
    <w:rsid w:val="45F46727"/>
    <w:rsid w:val="45F54AB7"/>
    <w:rsid w:val="460351F3"/>
    <w:rsid w:val="460743C1"/>
    <w:rsid w:val="46104CA0"/>
    <w:rsid w:val="46116FEE"/>
    <w:rsid w:val="4614313C"/>
    <w:rsid w:val="461B5735"/>
    <w:rsid w:val="461D1E0F"/>
    <w:rsid w:val="461E4EC6"/>
    <w:rsid w:val="461F5C0D"/>
    <w:rsid w:val="46234D94"/>
    <w:rsid w:val="462A07A6"/>
    <w:rsid w:val="46372259"/>
    <w:rsid w:val="463C161C"/>
    <w:rsid w:val="46413695"/>
    <w:rsid w:val="46431DDF"/>
    <w:rsid w:val="46466C82"/>
    <w:rsid w:val="46477CBF"/>
    <w:rsid w:val="464A6257"/>
    <w:rsid w:val="464B76E9"/>
    <w:rsid w:val="465145B1"/>
    <w:rsid w:val="46586989"/>
    <w:rsid w:val="465A0EE7"/>
    <w:rsid w:val="466254D1"/>
    <w:rsid w:val="466A28A1"/>
    <w:rsid w:val="466C666A"/>
    <w:rsid w:val="466F52CA"/>
    <w:rsid w:val="46713F31"/>
    <w:rsid w:val="46804966"/>
    <w:rsid w:val="468E176D"/>
    <w:rsid w:val="46932D24"/>
    <w:rsid w:val="469C0CA2"/>
    <w:rsid w:val="46A2306B"/>
    <w:rsid w:val="46B36E4D"/>
    <w:rsid w:val="46B45777"/>
    <w:rsid w:val="46B90956"/>
    <w:rsid w:val="46BB6321"/>
    <w:rsid w:val="46C549C9"/>
    <w:rsid w:val="46C9107B"/>
    <w:rsid w:val="46DD17E2"/>
    <w:rsid w:val="46E4456E"/>
    <w:rsid w:val="46EB737A"/>
    <w:rsid w:val="46F77A36"/>
    <w:rsid w:val="46FD57C4"/>
    <w:rsid w:val="47020D0F"/>
    <w:rsid w:val="470279C8"/>
    <w:rsid w:val="47040901"/>
    <w:rsid w:val="47056DFB"/>
    <w:rsid w:val="47063E59"/>
    <w:rsid w:val="470B7BAF"/>
    <w:rsid w:val="47115555"/>
    <w:rsid w:val="47126FA4"/>
    <w:rsid w:val="471657F4"/>
    <w:rsid w:val="47173B4C"/>
    <w:rsid w:val="471F398D"/>
    <w:rsid w:val="47294CC4"/>
    <w:rsid w:val="472C0081"/>
    <w:rsid w:val="47381976"/>
    <w:rsid w:val="473923F7"/>
    <w:rsid w:val="47392CA0"/>
    <w:rsid w:val="473E0128"/>
    <w:rsid w:val="47414619"/>
    <w:rsid w:val="474B478B"/>
    <w:rsid w:val="47520928"/>
    <w:rsid w:val="475C698F"/>
    <w:rsid w:val="476725FC"/>
    <w:rsid w:val="47751BA9"/>
    <w:rsid w:val="477E5FCD"/>
    <w:rsid w:val="478364F9"/>
    <w:rsid w:val="47897CF5"/>
    <w:rsid w:val="47904E4F"/>
    <w:rsid w:val="47924A9E"/>
    <w:rsid w:val="479C4E08"/>
    <w:rsid w:val="47A51A44"/>
    <w:rsid w:val="47A541A6"/>
    <w:rsid w:val="47A60C87"/>
    <w:rsid w:val="47A868D9"/>
    <w:rsid w:val="47AF476A"/>
    <w:rsid w:val="47B63522"/>
    <w:rsid w:val="47B64ABC"/>
    <w:rsid w:val="47BB73CC"/>
    <w:rsid w:val="47BD12C1"/>
    <w:rsid w:val="47BF0254"/>
    <w:rsid w:val="47C157F2"/>
    <w:rsid w:val="47CD5094"/>
    <w:rsid w:val="47D479EA"/>
    <w:rsid w:val="47D7488F"/>
    <w:rsid w:val="47E032D7"/>
    <w:rsid w:val="47F408BB"/>
    <w:rsid w:val="47F47296"/>
    <w:rsid w:val="47F95F8C"/>
    <w:rsid w:val="47FE3029"/>
    <w:rsid w:val="48001F19"/>
    <w:rsid w:val="480D65D1"/>
    <w:rsid w:val="480F1B5E"/>
    <w:rsid w:val="481C1B43"/>
    <w:rsid w:val="481D0E3C"/>
    <w:rsid w:val="483E5F26"/>
    <w:rsid w:val="484568F1"/>
    <w:rsid w:val="484C383C"/>
    <w:rsid w:val="485431AF"/>
    <w:rsid w:val="48582D1F"/>
    <w:rsid w:val="485E4031"/>
    <w:rsid w:val="4873378B"/>
    <w:rsid w:val="488B4266"/>
    <w:rsid w:val="489131DA"/>
    <w:rsid w:val="489B76AB"/>
    <w:rsid w:val="48A1213D"/>
    <w:rsid w:val="48A203D1"/>
    <w:rsid w:val="48A85F69"/>
    <w:rsid w:val="48AB01C1"/>
    <w:rsid w:val="48AE5CCA"/>
    <w:rsid w:val="48B477E0"/>
    <w:rsid w:val="48B66DBC"/>
    <w:rsid w:val="48C40CF5"/>
    <w:rsid w:val="48C53D36"/>
    <w:rsid w:val="48C554B4"/>
    <w:rsid w:val="48CD6EA7"/>
    <w:rsid w:val="48D34A2F"/>
    <w:rsid w:val="48D569F9"/>
    <w:rsid w:val="48DF3E68"/>
    <w:rsid w:val="48E52988"/>
    <w:rsid w:val="48E67394"/>
    <w:rsid w:val="48E75E5B"/>
    <w:rsid w:val="48EC336C"/>
    <w:rsid w:val="48F274B6"/>
    <w:rsid w:val="48F40E49"/>
    <w:rsid w:val="48FF5824"/>
    <w:rsid w:val="49040E01"/>
    <w:rsid w:val="49046525"/>
    <w:rsid w:val="49075B6C"/>
    <w:rsid w:val="49076A13"/>
    <w:rsid w:val="49097D18"/>
    <w:rsid w:val="490C4E51"/>
    <w:rsid w:val="49177011"/>
    <w:rsid w:val="49214B3A"/>
    <w:rsid w:val="49277B4A"/>
    <w:rsid w:val="49292141"/>
    <w:rsid w:val="493839DB"/>
    <w:rsid w:val="494B25AC"/>
    <w:rsid w:val="495B21DD"/>
    <w:rsid w:val="4961347E"/>
    <w:rsid w:val="49621CC4"/>
    <w:rsid w:val="496C156E"/>
    <w:rsid w:val="496E4757"/>
    <w:rsid w:val="496E534F"/>
    <w:rsid w:val="49757894"/>
    <w:rsid w:val="49792CBF"/>
    <w:rsid w:val="497A57D0"/>
    <w:rsid w:val="498102C9"/>
    <w:rsid w:val="498A225D"/>
    <w:rsid w:val="498F3CFC"/>
    <w:rsid w:val="49967387"/>
    <w:rsid w:val="49A011E2"/>
    <w:rsid w:val="49B0565D"/>
    <w:rsid w:val="49BE3A3F"/>
    <w:rsid w:val="49C06604"/>
    <w:rsid w:val="49C14888"/>
    <w:rsid w:val="49CD5922"/>
    <w:rsid w:val="49CE726B"/>
    <w:rsid w:val="49D22CA3"/>
    <w:rsid w:val="49D4762A"/>
    <w:rsid w:val="49D96075"/>
    <w:rsid w:val="49E07403"/>
    <w:rsid w:val="49E5342D"/>
    <w:rsid w:val="49F44C5D"/>
    <w:rsid w:val="49F61BB2"/>
    <w:rsid w:val="49F654AC"/>
    <w:rsid w:val="4A053C3A"/>
    <w:rsid w:val="4A0F3FB4"/>
    <w:rsid w:val="4A100531"/>
    <w:rsid w:val="4A167F9D"/>
    <w:rsid w:val="4A191ED4"/>
    <w:rsid w:val="4A1E646E"/>
    <w:rsid w:val="4A2B55B2"/>
    <w:rsid w:val="4A2F4C33"/>
    <w:rsid w:val="4A32570D"/>
    <w:rsid w:val="4A326D1E"/>
    <w:rsid w:val="4A336C71"/>
    <w:rsid w:val="4A3A0F39"/>
    <w:rsid w:val="4A404346"/>
    <w:rsid w:val="4A4422FA"/>
    <w:rsid w:val="4A481A4D"/>
    <w:rsid w:val="4A4B225C"/>
    <w:rsid w:val="4A4C1C23"/>
    <w:rsid w:val="4A4F2D81"/>
    <w:rsid w:val="4A54747B"/>
    <w:rsid w:val="4A561840"/>
    <w:rsid w:val="4A5704A8"/>
    <w:rsid w:val="4A58168F"/>
    <w:rsid w:val="4A590F64"/>
    <w:rsid w:val="4A6D50D1"/>
    <w:rsid w:val="4A702B1A"/>
    <w:rsid w:val="4A712751"/>
    <w:rsid w:val="4A713F14"/>
    <w:rsid w:val="4A7144AC"/>
    <w:rsid w:val="4A74523C"/>
    <w:rsid w:val="4A7754C1"/>
    <w:rsid w:val="4A7D43BD"/>
    <w:rsid w:val="4A8A3F43"/>
    <w:rsid w:val="4A9401EE"/>
    <w:rsid w:val="4A9E3DD0"/>
    <w:rsid w:val="4AAD46DC"/>
    <w:rsid w:val="4AB65D9D"/>
    <w:rsid w:val="4ACB33CB"/>
    <w:rsid w:val="4AD104B0"/>
    <w:rsid w:val="4AD14F9E"/>
    <w:rsid w:val="4AD543B2"/>
    <w:rsid w:val="4AEB5531"/>
    <w:rsid w:val="4AED4E2F"/>
    <w:rsid w:val="4AF76E2A"/>
    <w:rsid w:val="4AF819BE"/>
    <w:rsid w:val="4AFA7E0D"/>
    <w:rsid w:val="4AFF68C7"/>
    <w:rsid w:val="4B013057"/>
    <w:rsid w:val="4B05187D"/>
    <w:rsid w:val="4B1368D1"/>
    <w:rsid w:val="4B217AB7"/>
    <w:rsid w:val="4B2B67C4"/>
    <w:rsid w:val="4B3D0C70"/>
    <w:rsid w:val="4B465512"/>
    <w:rsid w:val="4B4F1F9C"/>
    <w:rsid w:val="4B56767A"/>
    <w:rsid w:val="4B586735"/>
    <w:rsid w:val="4B5C26A9"/>
    <w:rsid w:val="4B5E6A53"/>
    <w:rsid w:val="4B6A2A94"/>
    <w:rsid w:val="4B6B26CC"/>
    <w:rsid w:val="4B6E460E"/>
    <w:rsid w:val="4B6F670D"/>
    <w:rsid w:val="4B78141F"/>
    <w:rsid w:val="4B7A0849"/>
    <w:rsid w:val="4B7F2937"/>
    <w:rsid w:val="4B8914C6"/>
    <w:rsid w:val="4B8B7843"/>
    <w:rsid w:val="4B9B7D2B"/>
    <w:rsid w:val="4BA12DED"/>
    <w:rsid w:val="4BA23F91"/>
    <w:rsid w:val="4BADE164"/>
    <w:rsid w:val="4BB016BF"/>
    <w:rsid w:val="4BB14C65"/>
    <w:rsid w:val="4BB36BC9"/>
    <w:rsid w:val="4BB7181C"/>
    <w:rsid w:val="4BB9041C"/>
    <w:rsid w:val="4BBC55B9"/>
    <w:rsid w:val="4BC34C93"/>
    <w:rsid w:val="4BC76641"/>
    <w:rsid w:val="4BCA3184"/>
    <w:rsid w:val="4BCA6C60"/>
    <w:rsid w:val="4BCC5AD8"/>
    <w:rsid w:val="4BD15A4E"/>
    <w:rsid w:val="4BDA4326"/>
    <w:rsid w:val="4BDE3E16"/>
    <w:rsid w:val="4BE07EC5"/>
    <w:rsid w:val="4BFA4CCA"/>
    <w:rsid w:val="4C112B7F"/>
    <w:rsid w:val="4C14566A"/>
    <w:rsid w:val="4C1C011A"/>
    <w:rsid w:val="4C2F464B"/>
    <w:rsid w:val="4C3076C4"/>
    <w:rsid w:val="4C345CF2"/>
    <w:rsid w:val="4C3503D3"/>
    <w:rsid w:val="4C38102A"/>
    <w:rsid w:val="4C3D66CB"/>
    <w:rsid w:val="4C3E5E44"/>
    <w:rsid w:val="4C3E7407"/>
    <w:rsid w:val="4C3F5DEB"/>
    <w:rsid w:val="4C415C1F"/>
    <w:rsid w:val="4C417F01"/>
    <w:rsid w:val="4C45327E"/>
    <w:rsid w:val="4C560333"/>
    <w:rsid w:val="4C5A0B3C"/>
    <w:rsid w:val="4C656BA6"/>
    <w:rsid w:val="4C65708B"/>
    <w:rsid w:val="4C660573"/>
    <w:rsid w:val="4C693031"/>
    <w:rsid w:val="4C6D180F"/>
    <w:rsid w:val="4C7E300B"/>
    <w:rsid w:val="4C84146A"/>
    <w:rsid w:val="4C84216B"/>
    <w:rsid w:val="4C8853DF"/>
    <w:rsid w:val="4C8F6591"/>
    <w:rsid w:val="4C951F14"/>
    <w:rsid w:val="4C9813E8"/>
    <w:rsid w:val="4C992410"/>
    <w:rsid w:val="4C9E655A"/>
    <w:rsid w:val="4CA01B3C"/>
    <w:rsid w:val="4CA25967"/>
    <w:rsid w:val="4CA512A7"/>
    <w:rsid w:val="4CAA12E5"/>
    <w:rsid w:val="4CAF6052"/>
    <w:rsid w:val="4CC10C29"/>
    <w:rsid w:val="4CC1289A"/>
    <w:rsid w:val="4CC363EC"/>
    <w:rsid w:val="4CC5050B"/>
    <w:rsid w:val="4CCF22AA"/>
    <w:rsid w:val="4CD564C8"/>
    <w:rsid w:val="4CDC6C50"/>
    <w:rsid w:val="4CE80275"/>
    <w:rsid w:val="4CFF45D8"/>
    <w:rsid w:val="4D037C9F"/>
    <w:rsid w:val="4D0A5096"/>
    <w:rsid w:val="4D13628C"/>
    <w:rsid w:val="4D162F23"/>
    <w:rsid w:val="4D1A1D0C"/>
    <w:rsid w:val="4D1B28FA"/>
    <w:rsid w:val="4D1B69A4"/>
    <w:rsid w:val="4D1C51DB"/>
    <w:rsid w:val="4D1E1D95"/>
    <w:rsid w:val="4D351056"/>
    <w:rsid w:val="4D3A08EF"/>
    <w:rsid w:val="4D424405"/>
    <w:rsid w:val="4D47053C"/>
    <w:rsid w:val="4D497682"/>
    <w:rsid w:val="4D5048A0"/>
    <w:rsid w:val="4D52450A"/>
    <w:rsid w:val="4D602609"/>
    <w:rsid w:val="4D607A39"/>
    <w:rsid w:val="4D667004"/>
    <w:rsid w:val="4D6E7718"/>
    <w:rsid w:val="4D732EA2"/>
    <w:rsid w:val="4D7A7B6F"/>
    <w:rsid w:val="4D7B477F"/>
    <w:rsid w:val="4D7C3F85"/>
    <w:rsid w:val="4D7D140D"/>
    <w:rsid w:val="4D8031C4"/>
    <w:rsid w:val="4D85451D"/>
    <w:rsid w:val="4D866514"/>
    <w:rsid w:val="4D910C52"/>
    <w:rsid w:val="4D9F660C"/>
    <w:rsid w:val="4DAD1DA9"/>
    <w:rsid w:val="4DAF2274"/>
    <w:rsid w:val="4DB604C6"/>
    <w:rsid w:val="4DB7201E"/>
    <w:rsid w:val="4DCE0D33"/>
    <w:rsid w:val="4DD61062"/>
    <w:rsid w:val="4DD80AEC"/>
    <w:rsid w:val="4DD81098"/>
    <w:rsid w:val="4DD945CB"/>
    <w:rsid w:val="4DD953D2"/>
    <w:rsid w:val="4DDB677B"/>
    <w:rsid w:val="4DE12DCB"/>
    <w:rsid w:val="4DE347C1"/>
    <w:rsid w:val="4DF16560"/>
    <w:rsid w:val="4DF74D0C"/>
    <w:rsid w:val="4E0C2B15"/>
    <w:rsid w:val="4E1A2080"/>
    <w:rsid w:val="4E1C0C26"/>
    <w:rsid w:val="4E1D1150"/>
    <w:rsid w:val="4E264AF3"/>
    <w:rsid w:val="4E270C1F"/>
    <w:rsid w:val="4E2A772B"/>
    <w:rsid w:val="4E3102A8"/>
    <w:rsid w:val="4E3221F7"/>
    <w:rsid w:val="4E375A78"/>
    <w:rsid w:val="4E4045DA"/>
    <w:rsid w:val="4E41068C"/>
    <w:rsid w:val="4E44488A"/>
    <w:rsid w:val="4E447191"/>
    <w:rsid w:val="4E450AEC"/>
    <w:rsid w:val="4E4D1B6B"/>
    <w:rsid w:val="4E5C7274"/>
    <w:rsid w:val="4E5D2412"/>
    <w:rsid w:val="4E5E12CD"/>
    <w:rsid w:val="4E683E6B"/>
    <w:rsid w:val="4E69225A"/>
    <w:rsid w:val="4E695C3F"/>
    <w:rsid w:val="4E982477"/>
    <w:rsid w:val="4E994025"/>
    <w:rsid w:val="4E9A6732"/>
    <w:rsid w:val="4EA161FF"/>
    <w:rsid w:val="4EA17FCA"/>
    <w:rsid w:val="4EA25828"/>
    <w:rsid w:val="4EA54CC7"/>
    <w:rsid w:val="4EB41FAB"/>
    <w:rsid w:val="4ECF466C"/>
    <w:rsid w:val="4EDA0FC8"/>
    <w:rsid w:val="4EE47D70"/>
    <w:rsid w:val="4EE94FAC"/>
    <w:rsid w:val="4EEA3AB1"/>
    <w:rsid w:val="4EFC7869"/>
    <w:rsid w:val="4F062427"/>
    <w:rsid w:val="4F093A1D"/>
    <w:rsid w:val="4F0B3174"/>
    <w:rsid w:val="4F0C77FB"/>
    <w:rsid w:val="4F0D161E"/>
    <w:rsid w:val="4F1A33B7"/>
    <w:rsid w:val="4F1B2C8C"/>
    <w:rsid w:val="4F1B6692"/>
    <w:rsid w:val="4F1F072A"/>
    <w:rsid w:val="4F1F310F"/>
    <w:rsid w:val="4F2175B3"/>
    <w:rsid w:val="4F245FE4"/>
    <w:rsid w:val="4F2478DB"/>
    <w:rsid w:val="4F2C392A"/>
    <w:rsid w:val="4F2D639A"/>
    <w:rsid w:val="4F312CC3"/>
    <w:rsid w:val="4F3E6708"/>
    <w:rsid w:val="4F4D711A"/>
    <w:rsid w:val="4F523D3A"/>
    <w:rsid w:val="4F563CC4"/>
    <w:rsid w:val="4F5A3552"/>
    <w:rsid w:val="4F5C7C62"/>
    <w:rsid w:val="4F624E50"/>
    <w:rsid w:val="4F683334"/>
    <w:rsid w:val="4F6A7079"/>
    <w:rsid w:val="4F6E16E2"/>
    <w:rsid w:val="4F764499"/>
    <w:rsid w:val="4F7876CF"/>
    <w:rsid w:val="4F7973DD"/>
    <w:rsid w:val="4F7A02BC"/>
    <w:rsid w:val="4F7D74A2"/>
    <w:rsid w:val="4F820F5D"/>
    <w:rsid w:val="4F842015"/>
    <w:rsid w:val="4F8A3A90"/>
    <w:rsid w:val="4F916056"/>
    <w:rsid w:val="4F966D71"/>
    <w:rsid w:val="4F9A73DE"/>
    <w:rsid w:val="4F9B03E7"/>
    <w:rsid w:val="4F9D2F57"/>
    <w:rsid w:val="4FA27D06"/>
    <w:rsid w:val="4FB737EE"/>
    <w:rsid w:val="4FBC121A"/>
    <w:rsid w:val="4FC07A46"/>
    <w:rsid w:val="4FCF020E"/>
    <w:rsid w:val="4FD33864"/>
    <w:rsid w:val="4FD3445D"/>
    <w:rsid w:val="4FDF2707"/>
    <w:rsid w:val="4FE64DF7"/>
    <w:rsid w:val="4FE8630A"/>
    <w:rsid w:val="4FEB353A"/>
    <w:rsid w:val="4FEC39A6"/>
    <w:rsid w:val="4FF20C57"/>
    <w:rsid w:val="4FF3143F"/>
    <w:rsid w:val="4FFA77DD"/>
    <w:rsid w:val="500039E3"/>
    <w:rsid w:val="500B5B60"/>
    <w:rsid w:val="500E25FE"/>
    <w:rsid w:val="502C0462"/>
    <w:rsid w:val="502E11E7"/>
    <w:rsid w:val="50304B3C"/>
    <w:rsid w:val="50345C7E"/>
    <w:rsid w:val="50402497"/>
    <w:rsid w:val="504A6692"/>
    <w:rsid w:val="504D453F"/>
    <w:rsid w:val="5051245D"/>
    <w:rsid w:val="5052309B"/>
    <w:rsid w:val="50527605"/>
    <w:rsid w:val="505625CE"/>
    <w:rsid w:val="505962E8"/>
    <w:rsid w:val="506111BE"/>
    <w:rsid w:val="50686614"/>
    <w:rsid w:val="506B2A22"/>
    <w:rsid w:val="506B3C10"/>
    <w:rsid w:val="507704C5"/>
    <w:rsid w:val="508050B1"/>
    <w:rsid w:val="508451D2"/>
    <w:rsid w:val="50884351"/>
    <w:rsid w:val="508B4E4A"/>
    <w:rsid w:val="508D265F"/>
    <w:rsid w:val="509158B4"/>
    <w:rsid w:val="50917BAD"/>
    <w:rsid w:val="50924ECA"/>
    <w:rsid w:val="50A53155"/>
    <w:rsid w:val="50A9660A"/>
    <w:rsid w:val="50AA5E63"/>
    <w:rsid w:val="50B301FC"/>
    <w:rsid w:val="50B404AC"/>
    <w:rsid w:val="50B455F1"/>
    <w:rsid w:val="50B52F1C"/>
    <w:rsid w:val="50B53C38"/>
    <w:rsid w:val="50B810F3"/>
    <w:rsid w:val="50BB4E97"/>
    <w:rsid w:val="50BE16CD"/>
    <w:rsid w:val="50C636F7"/>
    <w:rsid w:val="50CF4D92"/>
    <w:rsid w:val="50D40BDE"/>
    <w:rsid w:val="50D43A3A"/>
    <w:rsid w:val="50DA4953"/>
    <w:rsid w:val="50E6099B"/>
    <w:rsid w:val="50EF12E4"/>
    <w:rsid w:val="50EF6321"/>
    <w:rsid w:val="50F53B5E"/>
    <w:rsid w:val="50FA25E7"/>
    <w:rsid w:val="50FA43C8"/>
    <w:rsid w:val="50FC2845"/>
    <w:rsid w:val="5101200D"/>
    <w:rsid w:val="51071719"/>
    <w:rsid w:val="51161B37"/>
    <w:rsid w:val="51172444"/>
    <w:rsid w:val="51180B8E"/>
    <w:rsid w:val="51220BB0"/>
    <w:rsid w:val="5124157A"/>
    <w:rsid w:val="5128213D"/>
    <w:rsid w:val="513372D3"/>
    <w:rsid w:val="5139389D"/>
    <w:rsid w:val="513B0D85"/>
    <w:rsid w:val="513D41BF"/>
    <w:rsid w:val="51432A9D"/>
    <w:rsid w:val="51465A93"/>
    <w:rsid w:val="51494480"/>
    <w:rsid w:val="5151508A"/>
    <w:rsid w:val="515234EB"/>
    <w:rsid w:val="51523CAA"/>
    <w:rsid w:val="515702CA"/>
    <w:rsid w:val="51592273"/>
    <w:rsid w:val="51612B76"/>
    <w:rsid w:val="51642717"/>
    <w:rsid w:val="5165758C"/>
    <w:rsid w:val="516A518B"/>
    <w:rsid w:val="517A013D"/>
    <w:rsid w:val="518072E8"/>
    <w:rsid w:val="51864D34"/>
    <w:rsid w:val="51875F25"/>
    <w:rsid w:val="518D227F"/>
    <w:rsid w:val="51931311"/>
    <w:rsid w:val="519615F0"/>
    <w:rsid w:val="51980B99"/>
    <w:rsid w:val="519826FB"/>
    <w:rsid w:val="519D400C"/>
    <w:rsid w:val="51A60564"/>
    <w:rsid w:val="51B353FD"/>
    <w:rsid w:val="51B579BE"/>
    <w:rsid w:val="51BE2219"/>
    <w:rsid w:val="51CD69CF"/>
    <w:rsid w:val="51CD6BA6"/>
    <w:rsid w:val="51DB27EE"/>
    <w:rsid w:val="51ED79C2"/>
    <w:rsid w:val="51F045ED"/>
    <w:rsid w:val="51F55A16"/>
    <w:rsid w:val="51FC0A11"/>
    <w:rsid w:val="51FF2310"/>
    <w:rsid w:val="52035925"/>
    <w:rsid w:val="52080C13"/>
    <w:rsid w:val="52100CBB"/>
    <w:rsid w:val="521072FC"/>
    <w:rsid w:val="521560B8"/>
    <w:rsid w:val="5228156D"/>
    <w:rsid w:val="522C4E56"/>
    <w:rsid w:val="522C627B"/>
    <w:rsid w:val="522D3402"/>
    <w:rsid w:val="5237417E"/>
    <w:rsid w:val="52395C12"/>
    <w:rsid w:val="523E51B8"/>
    <w:rsid w:val="52452AF2"/>
    <w:rsid w:val="524B23AE"/>
    <w:rsid w:val="524C651E"/>
    <w:rsid w:val="52542B28"/>
    <w:rsid w:val="52554706"/>
    <w:rsid w:val="52687572"/>
    <w:rsid w:val="526A01B2"/>
    <w:rsid w:val="526E39F7"/>
    <w:rsid w:val="52730FCB"/>
    <w:rsid w:val="52767EE1"/>
    <w:rsid w:val="527A2AF4"/>
    <w:rsid w:val="52814F75"/>
    <w:rsid w:val="5286064D"/>
    <w:rsid w:val="52932459"/>
    <w:rsid w:val="52963A1E"/>
    <w:rsid w:val="52AE1696"/>
    <w:rsid w:val="52B907E5"/>
    <w:rsid w:val="52BD37BB"/>
    <w:rsid w:val="52D401D8"/>
    <w:rsid w:val="52D94783"/>
    <w:rsid w:val="52D977C5"/>
    <w:rsid w:val="52DE39C2"/>
    <w:rsid w:val="52E04D60"/>
    <w:rsid w:val="52EC33E6"/>
    <w:rsid w:val="52EC6E19"/>
    <w:rsid w:val="52ED3EF3"/>
    <w:rsid w:val="52F474CB"/>
    <w:rsid w:val="52FA1A33"/>
    <w:rsid w:val="530323B4"/>
    <w:rsid w:val="530441DA"/>
    <w:rsid w:val="53226AAD"/>
    <w:rsid w:val="53231D2E"/>
    <w:rsid w:val="532A350D"/>
    <w:rsid w:val="532D6930"/>
    <w:rsid w:val="532E6B2A"/>
    <w:rsid w:val="534118C5"/>
    <w:rsid w:val="53542C10"/>
    <w:rsid w:val="53645553"/>
    <w:rsid w:val="5368282A"/>
    <w:rsid w:val="536C61AC"/>
    <w:rsid w:val="536E5A80"/>
    <w:rsid w:val="53715016"/>
    <w:rsid w:val="537B4B6C"/>
    <w:rsid w:val="53883910"/>
    <w:rsid w:val="538E474E"/>
    <w:rsid w:val="5393234F"/>
    <w:rsid w:val="539530F8"/>
    <w:rsid w:val="539E3807"/>
    <w:rsid w:val="53A26CCD"/>
    <w:rsid w:val="53B25F51"/>
    <w:rsid w:val="53B8749A"/>
    <w:rsid w:val="53BE40A3"/>
    <w:rsid w:val="53C50E71"/>
    <w:rsid w:val="53C70379"/>
    <w:rsid w:val="53C90B5B"/>
    <w:rsid w:val="53CC6C4A"/>
    <w:rsid w:val="53D578AD"/>
    <w:rsid w:val="53E1785C"/>
    <w:rsid w:val="53F513F9"/>
    <w:rsid w:val="53F945B1"/>
    <w:rsid w:val="54070A02"/>
    <w:rsid w:val="54091EC2"/>
    <w:rsid w:val="540B6074"/>
    <w:rsid w:val="540D6DFC"/>
    <w:rsid w:val="542158C0"/>
    <w:rsid w:val="54306C98"/>
    <w:rsid w:val="54311DD4"/>
    <w:rsid w:val="54412C1E"/>
    <w:rsid w:val="544A47C4"/>
    <w:rsid w:val="544D16A8"/>
    <w:rsid w:val="544E181A"/>
    <w:rsid w:val="54551996"/>
    <w:rsid w:val="54751090"/>
    <w:rsid w:val="54772DEC"/>
    <w:rsid w:val="547B7D65"/>
    <w:rsid w:val="547E4673"/>
    <w:rsid w:val="548112E7"/>
    <w:rsid w:val="5485048C"/>
    <w:rsid w:val="548E254E"/>
    <w:rsid w:val="5492481A"/>
    <w:rsid w:val="549F5E04"/>
    <w:rsid w:val="54A25750"/>
    <w:rsid w:val="54A26998"/>
    <w:rsid w:val="54A43851"/>
    <w:rsid w:val="54A90A98"/>
    <w:rsid w:val="54AD25D8"/>
    <w:rsid w:val="54AD73F7"/>
    <w:rsid w:val="54B02961"/>
    <w:rsid w:val="54BA06FB"/>
    <w:rsid w:val="54BB7BAA"/>
    <w:rsid w:val="54BC52E4"/>
    <w:rsid w:val="54D00CA6"/>
    <w:rsid w:val="54D75312"/>
    <w:rsid w:val="54D83DF2"/>
    <w:rsid w:val="54D97871"/>
    <w:rsid w:val="54E47B75"/>
    <w:rsid w:val="54E52FC3"/>
    <w:rsid w:val="54E765BB"/>
    <w:rsid w:val="54EC1CA0"/>
    <w:rsid w:val="54F86535"/>
    <w:rsid w:val="54FE69AC"/>
    <w:rsid w:val="55045BF0"/>
    <w:rsid w:val="5509794D"/>
    <w:rsid w:val="551174D8"/>
    <w:rsid w:val="551830CC"/>
    <w:rsid w:val="55262DBB"/>
    <w:rsid w:val="552863E9"/>
    <w:rsid w:val="552D7062"/>
    <w:rsid w:val="553152A3"/>
    <w:rsid w:val="553403DB"/>
    <w:rsid w:val="554027C6"/>
    <w:rsid w:val="55425416"/>
    <w:rsid w:val="554A0928"/>
    <w:rsid w:val="555A0DDC"/>
    <w:rsid w:val="556D6A43"/>
    <w:rsid w:val="557127EB"/>
    <w:rsid w:val="55730366"/>
    <w:rsid w:val="5575598E"/>
    <w:rsid w:val="557B0CD9"/>
    <w:rsid w:val="55803972"/>
    <w:rsid w:val="559A660A"/>
    <w:rsid w:val="559C353C"/>
    <w:rsid w:val="55AA1478"/>
    <w:rsid w:val="55AC4425"/>
    <w:rsid w:val="55AF19F0"/>
    <w:rsid w:val="55B2351B"/>
    <w:rsid w:val="55B57FD9"/>
    <w:rsid w:val="55BA356A"/>
    <w:rsid w:val="55BF375A"/>
    <w:rsid w:val="55C04645"/>
    <w:rsid w:val="55C46DD5"/>
    <w:rsid w:val="55C46FB7"/>
    <w:rsid w:val="55CA5266"/>
    <w:rsid w:val="55D9672A"/>
    <w:rsid w:val="55DA76AA"/>
    <w:rsid w:val="55DC24AB"/>
    <w:rsid w:val="55E26B1C"/>
    <w:rsid w:val="55F36710"/>
    <w:rsid w:val="55FE1FCD"/>
    <w:rsid w:val="55FF50B5"/>
    <w:rsid w:val="56052390"/>
    <w:rsid w:val="561000F6"/>
    <w:rsid w:val="56113A1C"/>
    <w:rsid w:val="561C45F8"/>
    <w:rsid w:val="561D367E"/>
    <w:rsid w:val="562900EA"/>
    <w:rsid w:val="562A3A13"/>
    <w:rsid w:val="562B331C"/>
    <w:rsid w:val="562D6A76"/>
    <w:rsid w:val="562F6BC1"/>
    <w:rsid w:val="564554D6"/>
    <w:rsid w:val="564765C0"/>
    <w:rsid w:val="56494582"/>
    <w:rsid w:val="564B1BB5"/>
    <w:rsid w:val="564D3272"/>
    <w:rsid w:val="565269D3"/>
    <w:rsid w:val="56556511"/>
    <w:rsid w:val="565B467A"/>
    <w:rsid w:val="56600258"/>
    <w:rsid w:val="56692FD1"/>
    <w:rsid w:val="5680314B"/>
    <w:rsid w:val="56813D1C"/>
    <w:rsid w:val="56821ECC"/>
    <w:rsid w:val="569205CF"/>
    <w:rsid w:val="56940CF5"/>
    <w:rsid w:val="569670CA"/>
    <w:rsid w:val="56A96530"/>
    <w:rsid w:val="56AE68CA"/>
    <w:rsid w:val="56B07357"/>
    <w:rsid w:val="56BA7A06"/>
    <w:rsid w:val="56BC307B"/>
    <w:rsid w:val="56C477BD"/>
    <w:rsid w:val="56C55CEF"/>
    <w:rsid w:val="56CA567F"/>
    <w:rsid w:val="56D81E98"/>
    <w:rsid w:val="56DC2A45"/>
    <w:rsid w:val="56E22CDB"/>
    <w:rsid w:val="56E925C8"/>
    <w:rsid w:val="56E956C3"/>
    <w:rsid w:val="56F41FCC"/>
    <w:rsid w:val="56F444EE"/>
    <w:rsid w:val="56FA471F"/>
    <w:rsid w:val="56FB7637"/>
    <w:rsid w:val="57026729"/>
    <w:rsid w:val="57177FCB"/>
    <w:rsid w:val="571D09E3"/>
    <w:rsid w:val="57262AED"/>
    <w:rsid w:val="572B1F0C"/>
    <w:rsid w:val="572F0078"/>
    <w:rsid w:val="573005BD"/>
    <w:rsid w:val="57362D58"/>
    <w:rsid w:val="573A62BB"/>
    <w:rsid w:val="573A7E44"/>
    <w:rsid w:val="57404705"/>
    <w:rsid w:val="574168CD"/>
    <w:rsid w:val="57467498"/>
    <w:rsid w:val="57480F6F"/>
    <w:rsid w:val="57502FB0"/>
    <w:rsid w:val="57562D12"/>
    <w:rsid w:val="57673811"/>
    <w:rsid w:val="576D3EFC"/>
    <w:rsid w:val="576F4583"/>
    <w:rsid w:val="57713785"/>
    <w:rsid w:val="57727B3B"/>
    <w:rsid w:val="5775777E"/>
    <w:rsid w:val="57763155"/>
    <w:rsid w:val="577A1C8B"/>
    <w:rsid w:val="577E0EC4"/>
    <w:rsid w:val="57840345"/>
    <w:rsid w:val="57850A38"/>
    <w:rsid w:val="57892AA1"/>
    <w:rsid w:val="5789350D"/>
    <w:rsid w:val="578E7495"/>
    <w:rsid w:val="57927A0F"/>
    <w:rsid w:val="57A06424"/>
    <w:rsid w:val="57A25DE5"/>
    <w:rsid w:val="57A30411"/>
    <w:rsid w:val="57A57664"/>
    <w:rsid w:val="57A758F8"/>
    <w:rsid w:val="57A85717"/>
    <w:rsid w:val="57A968A4"/>
    <w:rsid w:val="57B02675"/>
    <w:rsid w:val="57B11E20"/>
    <w:rsid w:val="57B16B45"/>
    <w:rsid w:val="57C64C52"/>
    <w:rsid w:val="57C82A98"/>
    <w:rsid w:val="57D4140E"/>
    <w:rsid w:val="57DA7B88"/>
    <w:rsid w:val="57DB0809"/>
    <w:rsid w:val="57DF52EE"/>
    <w:rsid w:val="57ED7334"/>
    <w:rsid w:val="57F663CD"/>
    <w:rsid w:val="57F84403"/>
    <w:rsid w:val="57FE314A"/>
    <w:rsid w:val="580E5B50"/>
    <w:rsid w:val="581306B4"/>
    <w:rsid w:val="58130B6E"/>
    <w:rsid w:val="58136BF6"/>
    <w:rsid w:val="581512A1"/>
    <w:rsid w:val="58156A8B"/>
    <w:rsid w:val="58191764"/>
    <w:rsid w:val="581D594B"/>
    <w:rsid w:val="58214C8D"/>
    <w:rsid w:val="58281984"/>
    <w:rsid w:val="58403021"/>
    <w:rsid w:val="58435086"/>
    <w:rsid w:val="58447ADA"/>
    <w:rsid w:val="584F0A95"/>
    <w:rsid w:val="58526124"/>
    <w:rsid w:val="585F4676"/>
    <w:rsid w:val="58604A6C"/>
    <w:rsid w:val="58703FB7"/>
    <w:rsid w:val="587449CF"/>
    <w:rsid w:val="587753D7"/>
    <w:rsid w:val="587932F5"/>
    <w:rsid w:val="58910DE8"/>
    <w:rsid w:val="5892699C"/>
    <w:rsid w:val="589966DD"/>
    <w:rsid w:val="58A44288"/>
    <w:rsid w:val="58B4070E"/>
    <w:rsid w:val="58B55C7D"/>
    <w:rsid w:val="58BA31BA"/>
    <w:rsid w:val="58BC07AC"/>
    <w:rsid w:val="58BE3005"/>
    <w:rsid w:val="58C15CA0"/>
    <w:rsid w:val="58C21DA7"/>
    <w:rsid w:val="58C85A53"/>
    <w:rsid w:val="58C93ACD"/>
    <w:rsid w:val="58CB74D0"/>
    <w:rsid w:val="58D01C57"/>
    <w:rsid w:val="58D243DC"/>
    <w:rsid w:val="58D31656"/>
    <w:rsid w:val="58E02F72"/>
    <w:rsid w:val="58E32A6C"/>
    <w:rsid w:val="58ED0620"/>
    <w:rsid w:val="58F438A7"/>
    <w:rsid w:val="58F971BD"/>
    <w:rsid w:val="58FA58B0"/>
    <w:rsid w:val="59027C75"/>
    <w:rsid w:val="5903310E"/>
    <w:rsid w:val="59041875"/>
    <w:rsid w:val="590B7EE1"/>
    <w:rsid w:val="590C6A1B"/>
    <w:rsid w:val="59102E2C"/>
    <w:rsid w:val="591F36D7"/>
    <w:rsid w:val="592310BA"/>
    <w:rsid w:val="5927712F"/>
    <w:rsid w:val="592E1D1D"/>
    <w:rsid w:val="593648CC"/>
    <w:rsid w:val="59383839"/>
    <w:rsid w:val="593E4146"/>
    <w:rsid w:val="59424271"/>
    <w:rsid w:val="5946106C"/>
    <w:rsid w:val="594D2B10"/>
    <w:rsid w:val="59511B73"/>
    <w:rsid w:val="59527F70"/>
    <w:rsid w:val="59535037"/>
    <w:rsid w:val="595B0854"/>
    <w:rsid w:val="595B5339"/>
    <w:rsid w:val="595C199E"/>
    <w:rsid w:val="595C5D1E"/>
    <w:rsid w:val="5967036A"/>
    <w:rsid w:val="59690391"/>
    <w:rsid w:val="596E1D9E"/>
    <w:rsid w:val="597365D6"/>
    <w:rsid w:val="59787591"/>
    <w:rsid w:val="597C6A1D"/>
    <w:rsid w:val="597E6094"/>
    <w:rsid w:val="597F3196"/>
    <w:rsid w:val="59813022"/>
    <w:rsid w:val="59831FB1"/>
    <w:rsid w:val="598454B4"/>
    <w:rsid w:val="5988145F"/>
    <w:rsid w:val="598B0C90"/>
    <w:rsid w:val="598B7822"/>
    <w:rsid w:val="598C5479"/>
    <w:rsid w:val="598D637B"/>
    <w:rsid w:val="599338C4"/>
    <w:rsid w:val="59953F05"/>
    <w:rsid w:val="5996188C"/>
    <w:rsid w:val="599678C9"/>
    <w:rsid w:val="59975605"/>
    <w:rsid w:val="59A83EC6"/>
    <w:rsid w:val="59A84DE0"/>
    <w:rsid w:val="59B3043E"/>
    <w:rsid w:val="59B42632"/>
    <w:rsid w:val="59B5376C"/>
    <w:rsid w:val="59B84B28"/>
    <w:rsid w:val="59C113E4"/>
    <w:rsid w:val="59C17321"/>
    <w:rsid w:val="59D830C9"/>
    <w:rsid w:val="59DB1995"/>
    <w:rsid w:val="59DE3793"/>
    <w:rsid w:val="59F17D81"/>
    <w:rsid w:val="59F563AD"/>
    <w:rsid w:val="59F95405"/>
    <w:rsid w:val="5A0272B1"/>
    <w:rsid w:val="5A056A12"/>
    <w:rsid w:val="5A0933A9"/>
    <w:rsid w:val="5A145DD1"/>
    <w:rsid w:val="5A1B5A48"/>
    <w:rsid w:val="5A1D24B2"/>
    <w:rsid w:val="5A1F1579"/>
    <w:rsid w:val="5A267A56"/>
    <w:rsid w:val="5A380B96"/>
    <w:rsid w:val="5A414998"/>
    <w:rsid w:val="5A4B36A6"/>
    <w:rsid w:val="5A5310FA"/>
    <w:rsid w:val="5A540EB1"/>
    <w:rsid w:val="5A587672"/>
    <w:rsid w:val="5A591BEE"/>
    <w:rsid w:val="5A5C6680"/>
    <w:rsid w:val="5A6172E4"/>
    <w:rsid w:val="5A6621A7"/>
    <w:rsid w:val="5A671E18"/>
    <w:rsid w:val="5A715C9D"/>
    <w:rsid w:val="5A7A730C"/>
    <w:rsid w:val="5A7E2375"/>
    <w:rsid w:val="5A8365C3"/>
    <w:rsid w:val="5A841856"/>
    <w:rsid w:val="5A9009D2"/>
    <w:rsid w:val="5AAF6DFC"/>
    <w:rsid w:val="5AB23258"/>
    <w:rsid w:val="5AB41755"/>
    <w:rsid w:val="5ABA6B6C"/>
    <w:rsid w:val="5ABC2D93"/>
    <w:rsid w:val="5ABE14C8"/>
    <w:rsid w:val="5AC33F35"/>
    <w:rsid w:val="5ACA2E92"/>
    <w:rsid w:val="5ACC0A94"/>
    <w:rsid w:val="5ACE32A8"/>
    <w:rsid w:val="5AD07020"/>
    <w:rsid w:val="5AD87063"/>
    <w:rsid w:val="5ADE12BE"/>
    <w:rsid w:val="5AEB6EC3"/>
    <w:rsid w:val="5AEC41CD"/>
    <w:rsid w:val="5AF21CB4"/>
    <w:rsid w:val="5AF26BCB"/>
    <w:rsid w:val="5B0132E0"/>
    <w:rsid w:val="5B013D03"/>
    <w:rsid w:val="5B0374F5"/>
    <w:rsid w:val="5B060C94"/>
    <w:rsid w:val="5B10070C"/>
    <w:rsid w:val="5B216EDE"/>
    <w:rsid w:val="5B2F340A"/>
    <w:rsid w:val="5B3A6FD8"/>
    <w:rsid w:val="5B3C7A8D"/>
    <w:rsid w:val="5B4D3ABE"/>
    <w:rsid w:val="5B4D5BC1"/>
    <w:rsid w:val="5B4E1954"/>
    <w:rsid w:val="5B530E90"/>
    <w:rsid w:val="5B580D99"/>
    <w:rsid w:val="5B596270"/>
    <w:rsid w:val="5B7A5EC8"/>
    <w:rsid w:val="5B7E2BC3"/>
    <w:rsid w:val="5B836EDA"/>
    <w:rsid w:val="5B8F6EDB"/>
    <w:rsid w:val="5B9A7801"/>
    <w:rsid w:val="5B9E2556"/>
    <w:rsid w:val="5BA4168A"/>
    <w:rsid w:val="5BA81D4B"/>
    <w:rsid w:val="5BA850E3"/>
    <w:rsid w:val="5BA937F0"/>
    <w:rsid w:val="5BAA3917"/>
    <w:rsid w:val="5BAB1979"/>
    <w:rsid w:val="5BAC0A45"/>
    <w:rsid w:val="5BB17DC5"/>
    <w:rsid w:val="5BB648F4"/>
    <w:rsid w:val="5BBE0D9C"/>
    <w:rsid w:val="5BC16D02"/>
    <w:rsid w:val="5BD009E1"/>
    <w:rsid w:val="5BFB2FBD"/>
    <w:rsid w:val="5BFC4D29"/>
    <w:rsid w:val="5BFC6563"/>
    <w:rsid w:val="5BFF739D"/>
    <w:rsid w:val="5C054D1C"/>
    <w:rsid w:val="5C0A1A54"/>
    <w:rsid w:val="5C0B0D56"/>
    <w:rsid w:val="5C0D47C2"/>
    <w:rsid w:val="5C0D7EF1"/>
    <w:rsid w:val="5C103962"/>
    <w:rsid w:val="5C2422B8"/>
    <w:rsid w:val="5C28268C"/>
    <w:rsid w:val="5C2A4569"/>
    <w:rsid w:val="5C3655A9"/>
    <w:rsid w:val="5C403E06"/>
    <w:rsid w:val="5C4963BF"/>
    <w:rsid w:val="5C523920"/>
    <w:rsid w:val="5C533754"/>
    <w:rsid w:val="5C5679F9"/>
    <w:rsid w:val="5C596185"/>
    <w:rsid w:val="5C5B2E55"/>
    <w:rsid w:val="5C630F40"/>
    <w:rsid w:val="5C6610B5"/>
    <w:rsid w:val="5C691B54"/>
    <w:rsid w:val="5C6A20A8"/>
    <w:rsid w:val="5C6C6C7F"/>
    <w:rsid w:val="5C6D3DB4"/>
    <w:rsid w:val="5C703EF3"/>
    <w:rsid w:val="5C7530A6"/>
    <w:rsid w:val="5C7731D7"/>
    <w:rsid w:val="5C7D11B8"/>
    <w:rsid w:val="5C8D4E46"/>
    <w:rsid w:val="5C930305"/>
    <w:rsid w:val="5CA057CB"/>
    <w:rsid w:val="5CA65F90"/>
    <w:rsid w:val="5CAB213E"/>
    <w:rsid w:val="5CB00EB7"/>
    <w:rsid w:val="5CB6550C"/>
    <w:rsid w:val="5CBE106F"/>
    <w:rsid w:val="5CC2211C"/>
    <w:rsid w:val="5CCD61CB"/>
    <w:rsid w:val="5CD02D2B"/>
    <w:rsid w:val="5CD92914"/>
    <w:rsid w:val="5CDB38E3"/>
    <w:rsid w:val="5CDC05EC"/>
    <w:rsid w:val="5CE14E14"/>
    <w:rsid w:val="5CED311C"/>
    <w:rsid w:val="5CEF4B99"/>
    <w:rsid w:val="5CF27905"/>
    <w:rsid w:val="5CFA2FF4"/>
    <w:rsid w:val="5D02092F"/>
    <w:rsid w:val="5D025D57"/>
    <w:rsid w:val="5D094FEB"/>
    <w:rsid w:val="5D0B601D"/>
    <w:rsid w:val="5D126EA5"/>
    <w:rsid w:val="5D131446"/>
    <w:rsid w:val="5D15661C"/>
    <w:rsid w:val="5D18304D"/>
    <w:rsid w:val="5D1C2B7E"/>
    <w:rsid w:val="5D1D4073"/>
    <w:rsid w:val="5D2266E1"/>
    <w:rsid w:val="5D256D97"/>
    <w:rsid w:val="5D275B74"/>
    <w:rsid w:val="5D35081E"/>
    <w:rsid w:val="5D370EE9"/>
    <w:rsid w:val="5D371A5F"/>
    <w:rsid w:val="5D39096F"/>
    <w:rsid w:val="5D3A3900"/>
    <w:rsid w:val="5D3A3D36"/>
    <w:rsid w:val="5D4411D0"/>
    <w:rsid w:val="5D47421C"/>
    <w:rsid w:val="5D4933AE"/>
    <w:rsid w:val="5D4D110F"/>
    <w:rsid w:val="5D55249D"/>
    <w:rsid w:val="5D5A17C8"/>
    <w:rsid w:val="5D64301C"/>
    <w:rsid w:val="5D6C6618"/>
    <w:rsid w:val="5D72738C"/>
    <w:rsid w:val="5D731A88"/>
    <w:rsid w:val="5D753A0C"/>
    <w:rsid w:val="5D7CA5CE"/>
    <w:rsid w:val="5D810267"/>
    <w:rsid w:val="5D8D5CFA"/>
    <w:rsid w:val="5D8D75FA"/>
    <w:rsid w:val="5D8F4F70"/>
    <w:rsid w:val="5D922E97"/>
    <w:rsid w:val="5DA271A0"/>
    <w:rsid w:val="5DA83A0F"/>
    <w:rsid w:val="5DAD55EA"/>
    <w:rsid w:val="5DB87A56"/>
    <w:rsid w:val="5DBA7B13"/>
    <w:rsid w:val="5DC06A0B"/>
    <w:rsid w:val="5DC3176A"/>
    <w:rsid w:val="5DC728BD"/>
    <w:rsid w:val="5DCA09A3"/>
    <w:rsid w:val="5DCB40B6"/>
    <w:rsid w:val="5DD10A46"/>
    <w:rsid w:val="5DD24E5D"/>
    <w:rsid w:val="5DD82C45"/>
    <w:rsid w:val="5DDC52DD"/>
    <w:rsid w:val="5DE176AC"/>
    <w:rsid w:val="5DE337FD"/>
    <w:rsid w:val="5DF254FF"/>
    <w:rsid w:val="5DF368E8"/>
    <w:rsid w:val="5DF51CAA"/>
    <w:rsid w:val="5DFD7E5D"/>
    <w:rsid w:val="5E017518"/>
    <w:rsid w:val="5E023ED0"/>
    <w:rsid w:val="5E025830"/>
    <w:rsid w:val="5E06655E"/>
    <w:rsid w:val="5E070CF1"/>
    <w:rsid w:val="5E0A75CC"/>
    <w:rsid w:val="5E0C65C1"/>
    <w:rsid w:val="5E0F35C8"/>
    <w:rsid w:val="5E114CD8"/>
    <w:rsid w:val="5E21105E"/>
    <w:rsid w:val="5E2739FD"/>
    <w:rsid w:val="5E29056E"/>
    <w:rsid w:val="5E2C51BC"/>
    <w:rsid w:val="5E2E29DB"/>
    <w:rsid w:val="5E3074F4"/>
    <w:rsid w:val="5E32170C"/>
    <w:rsid w:val="5E34234D"/>
    <w:rsid w:val="5E48670E"/>
    <w:rsid w:val="5E4A026A"/>
    <w:rsid w:val="5E4F2EAE"/>
    <w:rsid w:val="5E5274E3"/>
    <w:rsid w:val="5E54429A"/>
    <w:rsid w:val="5E547F45"/>
    <w:rsid w:val="5E581E7E"/>
    <w:rsid w:val="5E6335EA"/>
    <w:rsid w:val="5E6627EE"/>
    <w:rsid w:val="5E701AA6"/>
    <w:rsid w:val="5E880256"/>
    <w:rsid w:val="5E926D8C"/>
    <w:rsid w:val="5E984396"/>
    <w:rsid w:val="5E9D259E"/>
    <w:rsid w:val="5E9D546B"/>
    <w:rsid w:val="5EA008FF"/>
    <w:rsid w:val="5EA110E0"/>
    <w:rsid w:val="5EAB3A82"/>
    <w:rsid w:val="5EAF3BAF"/>
    <w:rsid w:val="5EB71680"/>
    <w:rsid w:val="5EBE313F"/>
    <w:rsid w:val="5EC46E9C"/>
    <w:rsid w:val="5EC82AC9"/>
    <w:rsid w:val="5ED65CE8"/>
    <w:rsid w:val="5EDB3269"/>
    <w:rsid w:val="5EE017FC"/>
    <w:rsid w:val="5EE40644"/>
    <w:rsid w:val="5EE77BFD"/>
    <w:rsid w:val="5EE84C35"/>
    <w:rsid w:val="5EED271B"/>
    <w:rsid w:val="5F042C2E"/>
    <w:rsid w:val="5F084D17"/>
    <w:rsid w:val="5F095145"/>
    <w:rsid w:val="5F0F2FE7"/>
    <w:rsid w:val="5F1861FE"/>
    <w:rsid w:val="5F1E2DDC"/>
    <w:rsid w:val="5F2711D9"/>
    <w:rsid w:val="5F296586"/>
    <w:rsid w:val="5F3E616C"/>
    <w:rsid w:val="5F43052E"/>
    <w:rsid w:val="5F4916B0"/>
    <w:rsid w:val="5F5A4CC1"/>
    <w:rsid w:val="5F5C3C49"/>
    <w:rsid w:val="5F664B08"/>
    <w:rsid w:val="5F692089"/>
    <w:rsid w:val="5F6A598E"/>
    <w:rsid w:val="5F6C20FE"/>
    <w:rsid w:val="5F7A430A"/>
    <w:rsid w:val="5F83528B"/>
    <w:rsid w:val="5F835A13"/>
    <w:rsid w:val="5F855395"/>
    <w:rsid w:val="5F87097F"/>
    <w:rsid w:val="5F930CBD"/>
    <w:rsid w:val="5F94612E"/>
    <w:rsid w:val="5F96251B"/>
    <w:rsid w:val="5FA62FE3"/>
    <w:rsid w:val="5FAE7AF4"/>
    <w:rsid w:val="5FB91C59"/>
    <w:rsid w:val="5FBA24AC"/>
    <w:rsid w:val="5FC353BB"/>
    <w:rsid w:val="5FC40394"/>
    <w:rsid w:val="5FC865E5"/>
    <w:rsid w:val="5FCF0E6D"/>
    <w:rsid w:val="5FD105F0"/>
    <w:rsid w:val="5FE30107"/>
    <w:rsid w:val="5FE716F3"/>
    <w:rsid w:val="5FE9760B"/>
    <w:rsid w:val="5FEE4551"/>
    <w:rsid w:val="5FEF7143"/>
    <w:rsid w:val="5FF05552"/>
    <w:rsid w:val="5FF11E12"/>
    <w:rsid w:val="5FF4762B"/>
    <w:rsid w:val="5FF9105F"/>
    <w:rsid w:val="60043B78"/>
    <w:rsid w:val="6007095C"/>
    <w:rsid w:val="60124276"/>
    <w:rsid w:val="60147188"/>
    <w:rsid w:val="601503F1"/>
    <w:rsid w:val="60170588"/>
    <w:rsid w:val="602E3BE9"/>
    <w:rsid w:val="6037369D"/>
    <w:rsid w:val="6044462C"/>
    <w:rsid w:val="604F54AF"/>
    <w:rsid w:val="605034B2"/>
    <w:rsid w:val="60533F2D"/>
    <w:rsid w:val="606102B4"/>
    <w:rsid w:val="60635CC1"/>
    <w:rsid w:val="60637569"/>
    <w:rsid w:val="606620B9"/>
    <w:rsid w:val="606D1D3B"/>
    <w:rsid w:val="60723A3E"/>
    <w:rsid w:val="607673CB"/>
    <w:rsid w:val="607A6349"/>
    <w:rsid w:val="608733FF"/>
    <w:rsid w:val="60926DBF"/>
    <w:rsid w:val="609E34E8"/>
    <w:rsid w:val="60A527D8"/>
    <w:rsid w:val="60A6142B"/>
    <w:rsid w:val="60A978DD"/>
    <w:rsid w:val="60AE609B"/>
    <w:rsid w:val="60B20C4F"/>
    <w:rsid w:val="60B61D8F"/>
    <w:rsid w:val="60BB4E1C"/>
    <w:rsid w:val="60C2791E"/>
    <w:rsid w:val="60C300B9"/>
    <w:rsid w:val="60C5357D"/>
    <w:rsid w:val="60CC015B"/>
    <w:rsid w:val="60CC1347"/>
    <w:rsid w:val="60CD22A0"/>
    <w:rsid w:val="60CF33C0"/>
    <w:rsid w:val="60D13168"/>
    <w:rsid w:val="60D1764E"/>
    <w:rsid w:val="60D550C1"/>
    <w:rsid w:val="60D5782B"/>
    <w:rsid w:val="60DD7730"/>
    <w:rsid w:val="60F7569B"/>
    <w:rsid w:val="60FE6D86"/>
    <w:rsid w:val="61015383"/>
    <w:rsid w:val="610553D8"/>
    <w:rsid w:val="61080E3D"/>
    <w:rsid w:val="611040B8"/>
    <w:rsid w:val="611450EB"/>
    <w:rsid w:val="61157A52"/>
    <w:rsid w:val="61192854"/>
    <w:rsid w:val="611F648D"/>
    <w:rsid w:val="612420B1"/>
    <w:rsid w:val="612B6C21"/>
    <w:rsid w:val="61334322"/>
    <w:rsid w:val="61334CA2"/>
    <w:rsid w:val="61414EC5"/>
    <w:rsid w:val="614552D7"/>
    <w:rsid w:val="614B5652"/>
    <w:rsid w:val="614D6910"/>
    <w:rsid w:val="61502753"/>
    <w:rsid w:val="61550109"/>
    <w:rsid w:val="616044A2"/>
    <w:rsid w:val="61606B4A"/>
    <w:rsid w:val="616C2A0F"/>
    <w:rsid w:val="617F7094"/>
    <w:rsid w:val="619405FE"/>
    <w:rsid w:val="619A4ECD"/>
    <w:rsid w:val="619C2341"/>
    <w:rsid w:val="619C5246"/>
    <w:rsid w:val="61A9264D"/>
    <w:rsid w:val="61A970EE"/>
    <w:rsid w:val="61AF76B0"/>
    <w:rsid w:val="61B0201F"/>
    <w:rsid w:val="61BB5A70"/>
    <w:rsid w:val="61BF2BD5"/>
    <w:rsid w:val="61C34F67"/>
    <w:rsid w:val="61CD5955"/>
    <w:rsid w:val="61D240D1"/>
    <w:rsid w:val="61E226B8"/>
    <w:rsid w:val="61E67129"/>
    <w:rsid w:val="61EB0897"/>
    <w:rsid w:val="61F05D5F"/>
    <w:rsid w:val="61F4709F"/>
    <w:rsid w:val="61F513E7"/>
    <w:rsid w:val="61F72F11"/>
    <w:rsid w:val="61FA5617"/>
    <w:rsid w:val="62037BC3"/>
    <w:rsid w:val="6209072B"/>
    <w:rsid w:val="62143C96"/>
    <w:rsid w:val="622053AE"/>
    <w:rsid w:val="622525A7"/>
    <w:rsid w:val="622B2FAF"/>
    <w:rsid w:val="62377985"/>
    <w:rsid w:val="623944F7"/>
    <w:rsid w:val="623B565F"/>
    <w:rsid w:val="623E0D13"/>
    <w:rsid w:val="624430EF"/>
    <w:rsid w:val="62491E31"/>
    <w:rsid w:val="624C580E"/>
    <w:rsid w:val="625D1A3A"/>
    <w:rsid w:val="625E510F"/>
    <w:rsid w:val="6263014A"/>
    <w:rsid w:val="626F745D"/>
    <w:rsid w:val="62783DA6"/>
    <w:rsid w:val="6279249E"/>
    <w:rsid w:val="6282124A"/>
    <w:rsid w:val="629B04C4"/>
    <w:rsid w:val="629C752D"/>
    <w:rsid w:val="629D0130"/>
    <w:rsid w:val="62A15702"/>
    <w:rsid w:val="62A55DE6"/>
    <w:rsid w:val="62A57D9F"/>
    <w:rsid w:val="62A63DB0"/>
    <w:rsid w:val="62A85ACE"/>
    <w:rsid w:val="62B367E8"/>
    <w:rsid w:val="62BE76EE"/>
    <w:rsid w:val="62C360A9"/>
    <w:rsid w:val="62C86FC1"/>
    <w:rsid w:val="62DA0F73"/>
    <w:rsid w:val="62DE4DC9"/>
    <w:rsid w:val="62EA0854"/>
    <w:rsid w:val="62ED2512"/>
    <w:rsid w:val="62F179F0"/>
    <w:rsid w:val="62F61A5D"/>
    <w:rsid w:val="62F65412"/>
    <w:rsid w:val="62F82F7B"/>
    <w:rsid w:val="62FB27E8"/>
    <w:rsid w:val="62FD4E57"/>
    <w:rsid w:val="62FE031E"/>
    <w:rsid w:val="6306706F"/>
    <w:rsid w:val="631F5EFB"/>
    <w:rsid w:val="63293A76"/>
    <w:rsid w:val="6337108B"/>
    <w:rsid w:val="63452886"/>
    <w:rsid w:val="63455D0C"/>
    <w:rsid w:val="63504478"/>
    <w:rsid w:val="63563B41"/>
    <w:rsid w:val="635C248B"/>
    <w:rsid w:val="63612F0B"/>
    <w:rsid w:val="63646E02"/>
    <w:rsid w:val="63734280"/>
    <w:rsid w:val="6376651B"/>
    <w:rsid w:val="637F36E5"/>
    <w:rsid w:val="6381535B"/>
    <w:rsid w:val="63854661"/>
    <w:rsid w:val="63865EC9"/>
    <w:rsid w:val="63886731"/>
    <w:rsid w:val="63A0136B"/>
    <w:rsid w:val="63B020AD"/>
    <w:rsid w:val="63B3451E"/>
    <w:rsid w:val="63B417E7"/>
    <w:rsid w:val="63BB7D7D"/>
    <w:rsid w:val="63BD3F93"/>
    <w:rsid w:val="63BF77C0"/>
    <w:rsid w:val="63C17333"/>
    <w:rsid w:val="63C60FC0"/>
    <w:rsid w:val="63C841A4"/>
    <w:rsid w:val="63D171FF"/>
    <w:rsid w:val="63D32FFA"/>
    <w:rsid w:val="63D736BC"/>
    <w:rsid w:val="63DC6702"/>
    <w:rsid w:val="63DE4ECC"/>
    <w:rsid w:val="63E24DDD"/>
    <w:rsid w:val="63E579E7"/>
    <w:rsid w:val="63EA31E9"/>
    <w:rsid w:val="63ED47CD"/>
    <w:rsid w:val="63F013B3"/>
    <w:rsid w:val="63F773CC"/>
    <w:rsid w:val="63F92408"/>
    <w:rsid w:val="63FC2C34"/>
    <w:rsid w:val="64014097"/>
    <w:rsid w:val="64046395"/>
    <w:rsid w:val="640775C2"/>
    <w:rsid w:val="640F78D5"/>
    <w:rsid w:val="6415662F"/>
    <w:rsid w:val="641C7FDB"/>
    <w:rsid w:val="642077AE"/>
    <w:rsid w:val="64305E79"/>
    <w:rsid w:val="64325F13"/>
    <w:rsid w:val="643A78A6"/>
    <w:rsid w:val="643F0D18"/>
    <w:rsid w:val="64510704"/>
    <w:rsid w:val="64662964"/>
    <w:rsid w:val="646709F5"/>
    <w:rsid w:val="64676529"/>
    <w:rsid w:val="64692EAD"/>
    <w:rsid w:val="64702385"/>
    <w:rsid w:val="64790728"/>
    <w:rsid w:val="64872DC9"/>
    <w:rsid w:val="649112CF"/>
    <w:rsid w:val="64930E88"/>
    <w:rsid w:val="649D0E83"/>
    <w:rsid w:val="649E495A"/>
    <w:rsid w:val="64A42F55"/>
    <w:rsid w:val="64AF5639"/>
    <w:rsid w:val="64B33C3A"/>
    <w:rsid w:val="64B55722"/>
    <w:rsid w:val="64B844F0"/>
    <w:rsid w:val="64CA2D23"/>
    <w:rsid w:val="64D54FB3"/>
    <w:rsid w:val="64D73325"/>
    <w:rsid w:val="64D74B95"/>
    <w:rsid w:val="64DC330C"/>
    <w:rsid w:val="64E51D3F"/>
    <w:rsid w:val="64E75C8E"/>
    <w:rsid w:val="64F97923"/>
    <w:rsid w:val="6502773F"/>
    <w:rsid w:val="6505627E"/>
    <w:rsid w:val="65091AAC"/>
    <w:rsid w:val="650F0C54"/>
    <w:rsid w:val="65161F2F"/>
    <w:rsid w:val="65176749"/>
    <w:rsid w:val="651C6493"/>
    <w:rsid w:val="651D2845"/>
    <w:rsid w:val="65257385"/>
    <w:rsid w:val="652E77E8"/>
    <w:rsid w:val="6530797F"/>
    <w:rsid w:val="65341275"/>
    <w:rsid w:val="653B59DE"/>
    <w:rsid w:val="65450B1F"/>
    <w:rsid w:val="654B7481"/>
    <w:rsid w:val="654C7BEB"/>
    <w:rsid w:val="65524108"/>
    <w:rsid w:val="65532279"/>
    <w:rsid w:val="655B3B7F"/>
    <w:rsid w:val="655C5D19"/>
    <w:rsid w:val="655F44A6"/>
    <w:rsid w:val="65602A06"/>
    <w:rsid w:val="656B135C"/>
    <w:rsid w:val="656F3952"/>
    <w:rsid w:val="657730F8"/>
    <w:rsid w:val="657849D6"/>
    <w:rsid w:val="65853E24"/>
    <w:rsid w:val="65892069"/>
    <w:rsid w:val="658B63F0"/>
    <w:rsid w:val="65912EAD"/>
    <w:rsid w:val="65923C13"/>
    <w:rsid w:val="65966B8E"/>
    <w:rsid w:val="65982F80"/>
    <w:rsid w:val="659C3F8E"/>
    <w:rsid w:val="65AB66C0"/>
    <w:rsid w:val="65B24D3F"/>
    <w:rsid w:val="65B25723"/>
    <w:rsid w:val="65B40A34"/>
    <w:rsid w:val="65B5643A"/>
    <w:rsid w:val="65B62AE1"/>
    <w:rsid w:val="65BA709B"/>
    <w:rsid w:val="65C15A5D"/>
    <w:rsid w:val="65C45D5E"/>
    <w:rsid w:val="65C73228"/>
    <w:rsid w:val="65D039F9"/>
    <w:rsid w:val="65D40439"/>
    <w:rsid w:val="65D7085C"/>
    <w:rsid w:val="65D75707"/>
    <w:rsid w:val="65E14CC4"/>
    <w:rsid w:val="65E32A94"/>
    <w:rsid w:val="65E7403B"/>
    <w:rsid w:val="65E81941"/>
    <w:rsid w:val="65E9543A"/>
    <w:rsid w:val="65F076E4"/>
    <w:rsid w:val="65F910EF"/>
    <w:rsid w:val="65F91B21"/>
    <w:rsid w:val="65F922FF"/>
    <w:rsid w:val="66006244"/>
    <w:rsid w:val="66077305"/>
    <w:rsid w:val="660A4B3A"/>
    <w:rsid w:val="6614668C"/>
    <w:rsid w:val="66162DC2"/>
    <w:rsid w:val="661E5F16"/>
    <w:rsid w:val="662B5A52"/>
    <w:rsid w:val="663C236F"/>
    <w:rsid w:val="664530AA"/>
    <w:rsid w:val="664971F9"/>
    <w:rsid w:val="665A0385"/>
    <w:rsid w:val="665C5556"/>
    <w:rsid w:val="6661108B"/>
    <w:rsid w:val="66613222"/>
    <w:rsid w:val="666B15FB"/>
    <w:rsid w:val="666B615A"/>
    <w:rsid w:val="667A0998"/>
    <w:rsid w:val="6681025D"/>
    <w:rsid w:val="6681495F"/>
    <w:rsid w:val="66817636"/>
    <w:rsid w:val="66841088"/>
    <w:rsid w:val="668506A2"/>
    <w:rsid w:val="6688351A"/>
    <w:rsid w:val="668C3D21"/>
    <w:rsid w:val="668D77B7"/>
    <w:rsid w:val="66953F65"/>
    <w:rsid w:val="669B365D"/>
    <w:rsid w:val="66A85F4B"/>
    <w:rsid w:val="66AC7689"/>
    <w:rsid w:val="66AD2452"/>
    <w:rsid w:val="66B71094"/>
    <w:rsid w:val="66B71DB0"/>
    <w:rsid w:val="66B7379E"/>
    <w:rsid w:val="66BC46AE"/>
    <w:rsid w:val="66BF355F"/>
    <w:rsid w:val="66DB63CA"/>
    <w:rsid w:val="66E856F1"/>
    <w:rsid w:val="66EA3218"/>
    <w:rsid w:val="66F37259"/>
    <w:rsid w:val="66FE0B24"/>
    <w:rsid w:val="671007B9"/>
    <w:rsid w:val="6727103F"/>
    <w:rsid w:val="672A5D0A"/>
    <w:rsid w:val="67336683"/>
    <w:rsid w:val="6735506A"/>
    <w:rsid w:val="67356367"/>
    <w:rsid w:val="67382DC9"/>
    <w:rsid w:val="673A3A26"/>
    <w:rsid w:val="674E6F80"/>
    <w:rsid w:val="674F55A5"/>
    <w:rsid w:val="674F64FA"/>
    <w:rsid w:val="6760145B"/>
    <w:rsid w:val="676A4610"/>
    <w:rsid w:val="677C4C6D"/>
    <w:rsid w:val="67802799"/>
    <w:rsid w:val="67844B3C"/>
    <w:rsid w:val="678610DF"/>
    <w:rsid w:val="67A11BC7"/>
    <w:rsid w:val="67A23254"/>
    <w:rsid w:val="67BA52E0"/>
    <w:rsid w:val="67BE3ED7"/>
    <w:rsid w:val="67C04A7D"/>
    <w:rsid w:val="67CF3A67"/>
    <w:rsid w:val="67D516E8"/>
    <w:rsid w:val="67D652A4"/>
    <w:rsid w:val="67D77386"/>
    <w:rsid w:val="67D90884"/>
    <w:rsid w:val="67E360D2"/>
    <w:rsid w:val="67E81338"/>
    <w:rsid w:val="67EB444F"/>
    <w:rsid w:val="67ED6375"/>
    <w:rsid w:val="67EE0AE5"/>
    <w:rsid w:val="67F325A0"/>
    <w:rsid w:val="67FC54B7"/>
    <w:rsid w:val="680370EB"/>
    <w:rsid w:val="680B4763"/>
    <w:rsid w:val="68145B66"/>
    <w:rsid w:val="682865ED"/>
    <w:rsid w:val="68287397"/>
    <w:rsid w:val="682B1099"/>
    <w:rsid w:val="682E590A"/>
    <w:rsid w:val="68337AB8"/>
    <w:rsid w:val="68380E4A"/>
    <w:rsid w:val="68390A37"/>
    <w:rsid w:val="683A7F38"/>
    <w:rsid w:val="683B11A0"/>
    <w:rsid w:val="683E40FA"/>
    <w:rsid w:val="683F37DB"/>
    <w:rsid w:val="68414080"/>
    <w:rsid w:val="684302F2"/>
    <w:rsid w:val="68466732"/>
    <w:rsid w:val="68512FCC"/>
    <w:rsid w:val="68534F4D"/>
    <w:rsid w:val="685601A1"/>
    <w:rsid w:val="685B6C51"/>
    <w:rsid w:val="685D78C1"/>
    <w:rsid w:val="686829A3"/>
    <w:rsid w:val="68687FF3"/>
    <w:rsid w:val="68712A1C"/>
    <w:rsid w:val="68713792"/>
    <w:rsid w:val="68715CE9"/>
    <w:rsid w:val="68722706"/>
    <w:rsid w:val="68733660"/>
    <w:rsid w:val="68741C6C"/>
    <w:rsid w:val="68784779"/>
    <w:rsid w:val="687A5E57"/>
    <w:rsid w:val="687C038F"/>
    <w:rsid w:val="687F2AFC"/>
    <w:rsid w:val="688752C3"/>
    <w:rsid w:val="688C573E"/>
    <w:rsid w:val="689C0377"/>
    <w:rsid w:val="68A33FD5"/>
    <w:rsid w:val="68AA7102"/>
    <w:rsid w:val="68AF07DB"/>
    <w:rsid w:val="68B4049D"/>
    <w:rsid w:val="68B76601"/>
    <w:rsid w:val="68BC39BB"/>
    <w:rsid w:val="68BC5088"/>
    <w:rsid w:val="68BF27E5"/>
    <w:rsid w:val="68C03ED0"/>
    <w:rsid w:val="68C15038"/>
    <w:rsid w:val="68C46FB3"/>
    <w:rsid w:val="68CF40E5"/>
    <w:rsid w:val="68DA2761"/>
    <w:rsid w:val="68DC35F2"/>
    <w:rsid w:val="68DE4FFE"/>
    <w:rsid w:val="68DE74FF"/>
    <w:rsid w:val="68E41190"/>
    <w:rsid w:val="68EA4738"/>
    <w:rsid w:val="68EA5E0A"/>
    <w:rsid w:val="68F330E1"/>
    <w:rsid w:val="68F91C54"/>
    <w:rsid w:val="68FD6AFA"/>
    <w:rsid w:val="69054339"/>
    <w:rsid w:val="69055B48"/>
    <w:rsid w:val="691F45B6"/>
    <w:rsid w:val="692651DC"/>
    <w:rsid w:val="692F0C03"/>
    <w:rsid w:val="69432CC7"/>
    <w:rsid w:val="6951757E"/>
    <w:rsid w:val="6960434D"/>
    <w:rsid w:val="69631232"/>
    <w:rsid w:val="69746801"/>
    <w:rsid w:val="69A27995"/>
    <w:rsid w:val="69A55B1C"/>
    <w:rsid w:val="69AC62C8"/>
    <w:rsid w:val="69AE2455"/>
    <w:rsid w:val="69AE797A"/>
    <w:rsid w:val="69B63885"/>
    <w:rsid w:val="69B73B73"/>
    <w:rsid w:val="69BA5941"/>
    <w:rsid w:val="69BF3EF4"/>
    <w:rsid w:val="69C2047C"/>
    <w:rsid w:val="69D451AC"/>
    <w:rsid w:val="69E221E2"/>
    <w:rsid w:val="69E61686"/>
    <w:rsid w:val="69E66D34"/>
    <w:rsid w:val="69E94088"/>
    <w:rsid w:val="69EF0EF7"/>
    <w:rsid w:val="69FB536F"/>
    <w:rsid w:val="69FD14B4"/>
    <w:rsid w:val="69FE5707"/>
    <w:rsid w:val="6A0970EA"/>
    <w:rsid w:val="6A0C154C"/>
    <w:rsid w:val="6A1C3809"/>
    <w:rsid w:val="6A220495"/>
    <w:rsid w:val="6A222CC8"/>
    <w:rsid w:val="6A237D98"/>
    <w:rsid w:val="6A261C98"/>
    <w:rsid w:val="6A355D1C"/>
    <w:rsid w:val="6A401A6E"/>
    <w:rsid w:val="6A502E5C"/>
    <w:rsid w:val="6A5224AC"/>
    <w:rsid w:val="6A5515E8"/>
    <w:rsid w:val="6A6E3115"/>
    <w:rsid w:val="6A705204"/>
    <w:rsid w:val="6A811388"/>
    <w:rsid w:val="6A817E7E"/>
    <w:rsid w:val="6A8A41D9"/>
    <w:rsid w:val="6A8E4228"/>
    <w:rsid w:val="6A9242F2"/>
    <w:rsid w:val="6A957DEB"/>
    <w:rsid w:val="6A977C32"/>
    <w:rsid w:val="6A986BEF"/>
    <w:rsid w:val="6A9F167D"/>
    <w:rsid w:val="6AA146AA"/>
    <w:rsid w:val="6AA9261B"/>
    <w:rsid w:val="6AAD3ACA"/>
    <w:rsid w:val="6ABE606A"/>
    <w:rsid w:val="6AC05CCF"/>
    <w:rsid w:val="6AC124E1"/>
    <w:rsid w:val="6AC30A62"/>
    <w:rsid w:val="6AC92115"/>
    <w:rsid w:val="6AD47563"/>
    <w:rsid w:val="6AD47994"/>
    <w:rsid w:val="6AD80DA5"/>
    <w:rsid w:val="6AE6054A"/>
    <w:rsid w:val="6AEB7469"/>
    <w:rsid w:val="6AF91C9D"/>
    <w:rsid w:val="6AFC5C0F"/>
    <w:rsid w:val="6AFD556A"/>
    <w:rsid w:val="6B0F149F"/>
    <w:rsid w:val="6B115FC0"/>
    <w:rsid w:val="6B1D1F48"/>
    <w:rsid w:val="6B1F39CD"/>
    <w:rsid w:val="6B2148A3"/>
    <w:rsid w:val="6B221299"/>
    <w:rsid w:val="6B243262"/>
    <w:rsid w:val="6B277983"/>
    <w:rsid w:val="6B28121D"/>
    <w:rsid w:val="6B3501CF"/>
    <w:rsid w:val="6B3527E3"/>
    <w:rsid w:val="6B372443"/>
    <w:rsid w:val="6B385A10"/>
    <w:rsid w:val="6B3B25CE"/>
    <w:rsid w:val="6B3C2500"/>
    <w:rsid w:val="6B455545"/>
    <w:rsid w:val="6B4F41E8"/>
    <w:rsid w:val="6B4F4360"/>
    <w:rsid w:val="6B5D3C0E"/>
    <w:rsid w:val="6B673089"/>
    <w:rsid w:val="6B76AA99"/>
    <w:rsid w:val="6B770AEF"/>
    <w:rsid w:val="6B8359E9"/>
    <w:rsid w:val="6B8C7A2C"/>
    <w:rsid w:val="6B8E74EA"/>
    <w:rsid w:val="6B907120"/>
    <w:rsid w:val="6B921C6C"/>
    <w:rsid w:val="6B99448D"/>
    <w:rsid w:val="6BA31681"/>
    <w:rsid w:val="6BAD2C8C"/>
    <w:rsid w:val="6BAE621A"/>
    <w:rsid w:val="6BAF0F5C"/>
    <w:rsid w:val="6BC317A6"/>
    <w:rsid w:val="6BC856D7"/>
    <w:rsid w:val="6BE23650"/>
    <w:rsid w:val="6BE57068"/>
    <w:rsid w:val="6BE608D8"/>
    <w:rsid w:val="6BF35286"/>
    <w:rsid w:val="6C005CE7"/>
    <w:rsid w:val="6C007B56"/>
    <w:rsid w:val="6C027425"/>
    <w:rsid w:val="6C045EB1"/>
    <w:rsid w:val="6C164BB8"/>
    <w:rsid w:val="6C1955F8"/>
    <w:rsid w:val="6C272092"/>
    <w:rsid w:val="6C27735A"/>
    <w:rsid w:val="6C2B0778"/>
    <w:rsid w:val="6C2B2308"/>
    <w:rsid w:val="6C2F0A11"/>
    <w:rsid w:val="6C342F59"/>
    <w:rsid w:val="6C360CAD"/>
    <w:rsid w:val="6C3C063E"/>
    <w:rsid w:val="6C467142"/>
    <w:rsid w:val="6C501604"/>
    <w:rsid w:val="6C5137D2"/>
    <w:rsid w:val="6C5D390E"/>
    <w:rsid w:val="6C62239B"/>
    <w:rsid w:val="6C6B55C9"/>
    <w:rsid w:val="6C766E6F"/>
    <w:rsid w:val="6C7C3C95"/>
    <w:rsid w:val="6C804690"/>
    <w:rsid w:val="6C810784"/>
    <w:rsid w:val="6C8545AF"/>
    <w:rsid w:val="6C876C8F"/>
    <w:rsid w:val="6C8A2BC9"/>
    <w:rsid w:val="6C994562"/>
    <w:rsid w:val="6CA84C59"/>
    <w:rsid w:val="6CAE2F39"/>
    <w:rsid w:val="6CB14082"/>
    <w:rsid w:val="6CB160A7"/>
    <w:rsid w:val="6CB332B1"/>
    <w:rsid w:val="6CB358F7"/>
    <w:rsid w:val="6CB802FA"/>
    <w:rsid w:val="6CB81C60"/>
    <w:rsid w:val="6CBA7D21"/>
    <w:rsid w:val="6CC30EA4"/>
    <w:rsid w:val="6CD05D25"/>
    <w:rsid w:val="6CD91ADE"/>
    <w:rsid w:val="6CDB1509"/>
    <w:rsid w:val="6CDD09DC"/>
    <w:rsid w:val="6CDE737B"/>
    <w:rsid w:val="6CE116FC"/>
    <w:rsid w:val="6CE2595B"/>
    <w:rsid w:val="6CEA5945"/>
    <w:rsid w:val="6CF25111"/>
    <w:rsid w:val="6CF260F2"/>
    <w:rsid w:val="6CF62EDC"/>
    <w:rsid w:val="6CF92413"/>
    <w:rsid w:val="6CF94C9C"/>
    <w:rsid w:val="6CF956C5"/>
    <w:rsid w:val="6CFE1C9E"/>
    <w:rsid w:val="6D0D7296"/>
    <w:rsid w:val="6D12219D"/>
    <w:rsid w:val="6D127A3D"/>
    <w:rsid w:val="6D13405A"/>
    <w:rsid w:val="6D187086"/>
    <w:rsid w:val="6D2376F2"/>
    <w:rsid w:val="6D2811F8"/>
    <w:rsid w:val="6D2A28C6"/>
    <w:rsid w:val="6D2A2F0B"/>
    <w:rsid w:val="6D2A6A64"/>
    <w:rsid w:val="6D2B6DD2"/>
    <w:rsid w:val="6D2E0340"/>
    <w:rsid w:val="6D390E89"/>
    <w:rsid w:val="6D420679"/>
    <w:rsid w:val="6D4A6827"/>
    <w:rsid w:val="6D4D7ABB"/>
    <w:rsid w:val="6D50442B"/>
    <w:rsid w:val="6D52286B"/>
    <w:rsid w:val="6D556F0F"/>
    <w:rsid w:val="6D667370"/>
    <w:rsid w:val="6D697741"/>
    <w:rsid w:val="6D72627A"/>
    <w:rsid w:val="6D7A177D"/>
    <w:rsid w:val="6D7E46BA"/>
    <w:rsid w:val="6D814CFF"/>
    <w:rsid w:val="6D8A305E"/>
    <w:rsid w:val="6D8C73BD"/>
    <w:rsid w:val="6D8F5A8F"/>
    <w:rsid w:val="6D9645CE"/>
    <w:rsid w:val="6DA07EE4"/>
    <w:rsid w:val="6DA3654D"/>
    <w:rsid w:val="6DA71853"/>
    <w:rsid w:val="6DBB76D3"/>
    <w:rsid w:val="6DC26C9C"/>
    <w:rsid w:val="6DE06535"/>
    <w:rsid w:val="6DE7407A"/>
    <w:rsid w:val="6DFC61D9"/>
    <w:rsid w:val="6E04409A"/>
    <w:rsid w:val="6E0634C0"/>
    <w:rsid w:val="6E0E59CE"/>
    <w:rsid w:val="6E10749F"/>
    <w:rsid w:val="6E1E7376"/>
    <w:rsid w:val="6E223DBB"/>
    <w:rsid w:val="6E282229"/>
    <w:rsid w:val="6E283E10"/>
    <w:rsid w:val="6E2A648C"/>
    <w:rsid w:val="6E2D0521"/>
    <w:rsid w:val="6E2D0FE4"/>
    <w:rsid w:val="6E2D2372"/>
    <w:rsid w:val="6E2D6359"/>
    <w:rsid w:val="6E3106EC"/>
    <w:rsid w:val="6E331519"/>
    <w:rsid w:val="6E36784A"/>
    <w:rsid w:val="6E388EE1"/>
    <w:rsid w:val="6E3C32A1"/>
    <w:rsid w:val="6E3D3153"/>
    <w:rsid w:val="6E3F7887"/>
    <w:rsid w:val="6E445903"/>
    <w:rsid w:val="6E4C27F6"/>
    <w:rsid w:val="6E4C2899"/>
    <w:rsid w:val="6E557C9B"/>
    <w:rsid w:val="6E5673E4"/>
    <w:rsid w:val="6E5747E6"/>
    <w:rsid w:val="6E5A1872"/>
    <w:rsid w:val="6E5D4C17"/>
    <w:rsid w:val="6E60505E"/>
    <w:rsid w:val="6E663ACB"/>
    <w:rsid w:val="6E676B6B"/>
    <w:rsid w:val="6E682EEC"/>
    <w:rsid w:val="6E726584"/>
    <w:rsid w:val="6E737637"/>
    <w:rsid w:val="6E746BB7"/>
    <w:rsid w:val="6E7519A1"/>
    <w:rsid w:val="6E752083"/>
    <w:rsid w:val="6E76584B"/>
    <w:rsid w:val="6E771428"/>
    <w:rsid w:val="6E7D0905"/>
    <w:rsid w:val="6E7D3E6F"/>
    <w:rsid w:val="6E7F5D00"/>
    <w:rsid w:val="6E807F0D"/>
    <w:rsid w:val="6E856204"/>
    <w:rsid w:val="6E8B3D8C"/>
    <w:rsid w:val="6E8E55A1"/>
    <w:rsid w:val="6E954C3C"/>
    <w:rsid w:val="6E976D8C"/>
    <w:rsid w:val="6E9B5821"/>
    <w:rsid w:val="6E9C2528"/>
    <w:rsid w:val="6E9F79B1"/>
    <w:rsid w:val="6EA369AD"/>
    <w:rsid w:val="6EB2006D"/>
    <w:rsid w:val="6EBC193D"/>
    <w:rsid w:val="6EBD4569"/>
    <w:rsid w:val="6EC95993"/>
    <w:rsid w:val="6ECD44DC"/>
    <w:rsid w:val="6ED076BE"/>
    <w:rsid w:val="6ED45F33"/>
    <w:rsid w:val="6ED90AED"/>
    <w:rsid w:val="6EDE1A16"/>
    <w:rsid w:val="6EE45CF1"/>
    <w:rsid w:val="6EE60F53"/>
    <w:rsid w:val="6EF76045"/>
    <w:rsid w:val="6EFA2466"/>
    <w:rsid w:val="6EFD5AB2"/>
    <w:rsid w:val="6EFE5D4A"/>
    <w:rsid w:val="6F047DB6"/>
    <w:rsid w:val="6F0753CF"/>
    <w:rsid w:val="6F085159"/>
    <w:rsid w:val="6F09360B"/>
    <w:rsid w:val="6F0F7105"/>
    <w:rsid w:val="6F125CEA"/>
    <w:rsid w:val="6F2137E2"/>
    <w:rsid w:val="6F2247C9"/>
    <w:rsid w:val="6F245233"/>
    <w:rsid w:val="6F276F33"/>
    <w:rsid w:val="6F295780"/>
    <w:rsid w:val="6F2C54EF"/>
    <w:rsid w:val="6F331A77"/>
    <w:rsid w:val="6F347196"/>
    <w:rsid w:val="6F36619D"/>
    <w:rsid w:val="6F3A131F"/>
    <w:rsid w:val="6F44649E"/>
    <w:rsid w:val="6F452166"/>
    <w:rsid w:val="6F4D3638"/>
    <w:rsid w:val="6F4F2029"/>
    <w:rsid w:val="6F57FC95"/>
    <w:rsid w:val="6F596514"/>
    <w:rsid w:val="6F743FC6"/>
    <w:rsid w:val="6F7A085B"/>
    <w:rsid w:val="6F7C1F6C"/>
    <w:rsid w:val="6F7D7E2D"/>
    <w:rsid w:val="6F8150D8"/>
    <w:rsid w:val="6F83433F"/>
    <w:rsid w:val="6F8831C4"/>
    <w:rsid w:val="6F8E06AB"/>
    <w:rsid w:val="6F944668"/>
    <w:rsid w:val="6F96542B"/>
    <w:rsid w:val="6F991C7F"/>
    <w:rsid w:val="6F993A2D"/>
    <w:rsid w:val="6F9A7339"/>
    <w:rsid w:val="6FA00017"/>
    <w:rsid w:val="6FA45556"/>
    <w:rsid w:val="6FA46604"/>
    <w:rsid w:val="6FAC62A8"/>
    <w:rsid w:val="6FB11BBE"/>
    <w:rsid w:val="6FB40673"/>
    <w:rsid w:val="6FB44B5A"/>
    <w:rsid w:val="6FB52D63"/>
    <w:rsid w:val="6FBE7923"/>
    <w:rsid w:val="6FC204BC"/>
    <w:rsid w:val="6FC3076C"/>
    <w:rsid w:val="6FCA58CD"/>
    <w:rsid w:val="6FCF57C3"/>
    <w:rsid w:val="6FD44F58"/>
    <w:rsid w:val="6FD85D95"/>
    <w:rsid w:val="6FDA61CB"/>
    <w:rsid w:val="6FE478CD"/>
    <w:rsid w:val="6FED3CC8"/>
    <w:rsid w:val="6FF40ABC"/>
    <w:rsid w:val="6FF428DE"/>
    <w:rsid w:val="6FF44F54"/>
    <w:rsid w:val="6FF73369"/>
    <w:rsid w:val="6FF777F7"/>
    <w:rsid w:val="6FFF16E1"/>
    <w:rsid w:val="6FFF218C"/>
    <w:rsid w:val="700D5DEC"/>
    <w:rsid w:val="70237416"/>
    <w:rsid w:val="702604DC"/>
    <w:rsid w:val="702F08FF"/>
    <w:rsid w:val="70335C2F"/>
    <w:rsid w:val="7035375F"/>
    <w:rsid w:val="70353860"/>
    <w:rsid w:val="703819D4"/>
    <w:rsid w:val="703A2811"/>
    <w:rsid w:val="703D085C"/>
    <w:rsid w:val="703F2369"/>
    <w:rsid w:val="703F5366"/>
    <w:rsid w:val="70490F33"/>
    <w:rsid w:val="704A010F"/>
    <w:rsid w:val="704C361D"/>
    <w:rsid w:val="704D2DF7"/>
    <w:rsid w:val="70500B17"/>
    <w:rsid w:val="70581628"/>
    <w:rsid w:val="70585414"/>
    <w:rsid w:val="705B4D3E"/>
    <w:rsid w:val="705D74A0"/>
    <w:rsid w:val="70615AF2"/>
    <w:rsid w:val="7062646B"/>
    <w:rsid w:val="706E1DF6"/>
    <w:rsid w:val="7072684B"/>
    <w:rsid w:val="70735FB1"/>
    <w:rsid w:val="70784590"/>
    <w:rsid w:val="7079252B"/>
    <w:rsid w:val="707B0466"/>
    <w:rsid w:val="70875F7B"/>
    <w:rsid w:val="708C533F"/>
    <w:rsid w:val="70912956"/>
    <w:rsid w:val="70944D11"/>
    <w:rsid w:val="70962679"/>
    <w:rsid w:val="709A583E"/>
    <w:rsid w:val="70A602DC"/>
    <w:rsid w:val="70A81338"/>
    <w:rsid w:val="70AD4AFA"/>
    <w:rsid w:val="70C40977"/>
    <w:rsid w:val="70C46B04"/>
    <w:rsid w:val="70E836AC"/>
    <w:rsid w:val="70EB6F9A"/>
    <w:rsid w:val="70EF03A3"/>
    <w:rsid w:val="70F14F02"/>
    <w:rsid w:val="70F545B3"/>
    <w:rsid w:val="71045C76"/>
    <w:rsid w:val="71092E34"/>
    <w:rsid w:val="710A2F8B"/>
    <w:rsid w:val="710D2917"/>
    <w:rsid w:val="710D6FC3"/>
    <w:rsid w:val="71162442"/>
    <w:rsid w:val="71173D51"/>
    <w:rsid w:val="71184348"/>
    <w:rsid w:val="71194F92"/>
    <w:rsid w:val="711F424F"/>
    <w:rsid w:val="71204790"/>
    <w:rsid w:val="7121777B"/>
    <w:rsid w:val="712B6E82"/>
    <w:rsid w:val="71311ECE"/>
    <w:rsid w:val="71361C0E"/>
    <w:rsid w:val="71362DEA"/>
    <w:rsid w:val="71396FE3"/>
    <w:rsid w:val="714248D2"/>
    <w:rsid w:val="71481C20"/>
    <w:rsid w:val="714D05D7"/>
    <w:rsid w:val="714D1FB3"/>
    <w:rsid w:val="714E4386"/>
    <w:rsid w:val="715008D5"/>
    <w:rsid w:val="715356ED"/>
    <w:rsid w:val="71562BD2"/>
    <w:rsid w:val="715A67FA"/>
    <w:rsid w:val="716270CD"/>
    <w:rsid w:val="716658D8"/>
    <w:rsid w:val="716817FE"/>
    <w:rsid w:val="717A163C"/>
    <w:rsid w:val="71826481"/>
    <w:rsid w:val="7185398E"/>
    <w:rsid w:val="71887E4F"/>
    <w:rsid w:val="718D5DB1"/>
    <w:rsid w:val="719F449E"/>
    <w:rsid w:val="71A10450"/>
    <w:rsid w:val="71A82647"/>
    <w:rsid w:val="71BD11E5"/>
    <w:rsid w:val="71BE0A10"/>
    <w:rsid w:val="71BE3C1E"/>
    <w:rsid w:val="71C51ED8"/>
    <w:rsid w:val="71C9610D"/>
    <w:rsid w:val="71D560DE"/>
    <w:rsid w:val="71DC009D"/>
    <w:rsid w:val="71E46B8D"/>
    <w:rsid w:val="71EA7695"/>
    <w:rsid w:val="71F4319C"/>
    <w:rsid w:val="71F67879"/>
    <w:rsid w:val="71F67FDE"/>
    <w:rsid w:val="71FB14C4"/>
    <w:rsid w:val="71FE25FB"/>
    <w:rsid w:val="72001B41"/>
    <w:rsid w:val="72021D5D"/>
    <w:rsid w:val="721726F7"/>
    <w:rsid w:val="72204D68"/>
    <w:rsid w:val="72283545"/>
    <w:rsid w:val="722A3530"/>
    <w:rsid w:val="722C32EE"/>
    <w:rsid w:val="723008D3"/>
    <w:rsid w:val="7240192A"/>
    <w:rsid w:val="724E1279"/>
    <w:rsid w:val="725138BB"/>
    <w:rsid w:val="725239AF"/>
    <w:rsid w:val="725320FA"/>
    <w:rsid w:val="725B146D"/>
    <w:rsid w:val="726C748F"/>
    <w:rsid w:val="72702A7D"/>
    <w:rsid w:val="727B7D6C"/>
    <w:rsid w:val="727E51DA"/>
    <w:rsid w:val="727F245B"/>
    <w:rsid w:val="7280022E"/>
    <w:rsid w:val="728C128F"/>
    <w:rsid w:val="728C2A94"/>
    <w:rsid w:val="728F74A1"/>
    <w:rsid w:val="729277D5"/>
    <w:rsid w:val="72960BBB"/>
    <w:rsid w:val="72996C21"/>
    <w:rsid w:val="729B18D8"/>
    <w:rsid w:val="72A05569"/>
    <w:rsid w:val="72A129B2"/>
    <w:rsid w:val="72AA0A1B"/>
    <w:rsid w:val="72AC325E"/>
    <w:rsid w:val="72B6746C"/>
    <w:rsid w:val="72C96798"/>
    <w:rsid w:val="72CB7276"/>
    <w:rsid w:val="72CD433F"/>
    <w:rsid w:val="72CD6000"/>
    <w:rsid w:val="72CF1C1F"/>
    <w:rsid w:val="72D0584A"/>
    <w:rsid w:val="72D5042B"/>
    <w:rsid w:val="72E531D5"/>
    <w:rsid w:val="72EE6ECA"/>
    <w:rsid w:val="72EF0543"/>
    <w:rsid w:val="72EF4E06"/>
    <w:rsid w:val="72F1350E"/>
    <w:rsid w:val="72F23E71"/>
    <w:rsid w:val="72F85E29"/>
    <w:rsid w:val="72FA78C0"/>
    <w:rsid w:val="72FB0CA2"/>
    <w:rsid w:val="7302563A"/>
    <w:rsid w:val="73062EFA"/>
    <w:rsid w:val="731F06ED"/>
    <w:rsid w:val="732C354E"/>
    <w:rsid w:val="733656E9"/>
    <w:rsid w:val="733C2097"/>
    <w:rsid w:val="733F6699"/>
    <w:rsid w:val="73502E3D"/>
    <w:rsid w:val="73544B13"/>
    <w:rsid w:val="73575910"/>
    <w:rsid w:val="735E7C54"/>
    <w:rsid w:val="735F020B"/>
    <w:rsid w:val="735F3FD4"/>
    <w:rsid w:val="73691968"/>
    <w:rsid w:val="736E609C"/>
    <w:rsid w:val="737427E7"/>
    <w:rsid w:val="73905147"/>
    <w:rsid w:val="739A2CA3"/>
    <w:rsid w:val="73A1041B"/>
    <w:rsid w:val="73A91D83"/>
    <w:rsid w:val="73B94771"/>
    <w:rsid w:val="73BC4F9F"/>
    <w:rsid w:val="73C25827"/>
    <w:rsid w:val="73C601F6"/>
    <w:rsid w:val="73C86DC4"/>
    <w:rsid w:val="73CA18C5"/>
    <w:rsid w:val="73CB6DFC"/>
    <w:rsid w:val="73CF3AD9"/>
    <w:rsid w:val="73CF508F"/>
    <w:rsid w:val="73D2575F"/>
    <w:rsid w:val="73D626DE"/>
    <w:rsid w:val="73EA1B50"/>
    <w:rsid w:val="73EC11E1"/>
    <w:rsid w:val="74054CF4"/>
    <w:rsid w:val="74070182"/>
    <w:rsid w:val="740E7B36"/>
    <w:rsid w:val="741F74A6"/>
    <w:rsid w:val="74251C37"/>
    <w:rsid w:val="742728EA"/>
    <w:rsid w:val="742A517C"/>
    <w:rsid w:val="74393501"/>
    <w:rsid w:val="743A36D8"/>
    <w:rsid w:val="743C7516"/>
    <w:rsid w:val="743D54D0"/>
    <w:rsid w:val="74453317"/>
    <w:rsid w:val="74480421"/>
    <w:rsid w:val="744A46FA"/>
    <w:rsid w:val="74522129"/>
    <w:rsid w:val="745239F6"/>
    <w:rsid w:val="74547509"/>
    <w:rsid w:val="74595D8A"/>
    <w:rsid w:val="7462393E"/>
    <w:rsid w:val="746D029A"/>
    <w:rsid w:val="746D040B"/>
    <w:rsid w:val="74746816"/>
    <w:rsid w:val="747866A3"/>
    <w:rsid w:val="747D2B5F"/>
    <w:rsid w:val="747E6E05"/>
    <w:rsid w:val="747F53EF"/>
    <w:rsid w:val="748B6945"/>
    <w:rsid w:val="749830B9"/>
    <w:rsid w:val="749A44CF"/>
    <w:rsid w:val="74B66AAD"/>
    <w:rsid w:val="74C73BF0"/>
    <w:rsid w:val="74C74F58"/>
    <w:rsid w:val="74CA4688"/>
    <w:rsid w:val="74CA75F8"/>
    <w:rsid w:val="74CC2133"/>
    <w:rsid w:val="74CE6189"/>
    <w:rsid w:val="74D06143"/>
    <w:rsid w:val="74D442BE"/>
    <w:rsid w:val="74D7069F"/>
    <w:rsid w:val="74E27C24"/>
    <w:rsid w:val="74E40E9E"/>
    <w:rsid w:val="74E90FB2"/>
    <w:rsid w:val="74EA49FD"/>
    <w:rsid w:val="74F17B60"/>
    <w:rsid w:val="74F37BB0"/>
    <w:rsid w:val="75012613"/>
    <w:rsid w:val="75024A05"/>
    <w:rsid w:val="750451B6"/>
    <w:rsid w:val="75097E5E"/>
    <w:rsid w:val="752913AF"/>
    <w:rsid w:val="752A63AB"/>
    <w:rsid w:val="752C55F8"/>
    <w:rsid w:val="752E7228"/>
    <w:rsid w:val="75300A7C"/>
    <w:rsid w:val="753B5478"/>
    <w:rsid w:val="753C7334"/>
    <w:rsid w:val="754568AE"/>
    <w:rsid w:val="754B23D9"/>
    <w:rsid w:val="755B0223"/>
    <w:rsid w:val="7568637B"/>
    <w:rsid w:val="75846EE4"/>
    <w:rsid w:val="758B2266"/>
    <w:rsid w:val="758E5BD6"/>
    <w:rsid w:val="759B6C3F"/>
    <w:rsid w:val="75A02850"/>
    <w:rsid w:val="75A53691"/>
    <w:rsid w:val="75A60928"/>
    <w:rsid w:val="75AD1505"/>
    <w:rsid w:val="75AF1A4E"/>
    <w:rsid w:val="75B03D17"/>
    <w:rsid w:val="75B1287D"/>
    <w:rsid w:val="75B94E29"/>
    <w:rsid w:val="75B94FB2"/>
    <w:rsid w:val="75C43235"/>
    <w:rsid w:val="75C43ACE"/>
    <w:rsid w:val="75C450ED"/>
    <w:rsid w:val="75D27282"/>
    <w:rsid w:val="75D4756D"/>
    <w:rsid w:val="75D55CA2"/>
    <w:rsid w:val="75F023D4"/>
    <w:rsid w:val="75F47C0F"/>
    <w:rsid w:val="75F55735"/>
    <w:rsid w:val="75F75951"/>
    <w:rsid w:val="75FD5230"/>
    <w:rsid w:val="760761F4"/>
    <w:rsid w:val="760B565F"/>
    <w:rsid w:val="76102520"/>
    <w:rsid w:val="7614053C"/>
    <w:rsid w:val="761426A7"/>
    <w:rsid w:val="761832FF"/>
    <w:rsid w:val="761B61F7"/>
    <w:rsid w:val="76203A35"/>
    <w:rsid w:val="76211CFF"/>
    <w:rsid w:val="762F0C47"/>
    <w:rsid w:val="76332383"/>
    <w:rsid w:val="76347C28"/>
    <w:rsid w:val="763E4040"/>
    <w:rsid w:val="764D37C3"/>
    <w:rsid w:val="764F12E9"/>
    <w:rsid w:val="76506BC6"/>
    <w:rsid w:val="765222B0"/>
    <w:rsid w:val="76550DFC"/>
    <w:rsid w:val="7656207F"/>
    <w:rsid w:val="765C5EF1"/>
    <w:rsid w:val="76675236"/>
    <w:rsid w:val="7669640C"/>
    <w:rsid w:val="766D4B96"/>
    <w:rsid w:val="766E207D"/>
    <w:rsid w:val="76733828"/>
    <w:rsid w:val="76740D50"/>
    <w:rsid w:val="76770103"/>
    <w:rsid w:val="767B4C71"/>
    <w:rsid w:val="767D289C"/>
    <w:rsid w:val="76844713"/>
    <w:rsid w:val="768A3140"/>
    <w:rsid w:val="768A7BE9"/>
    <w:rsid w:val="76951EAF"/>
    <w:rsid w:val="769C4372"/>
    <w:rsid w:val="769C6C6C"/>
    <w:rsid w:val="76B13D0B"/>
    <w:rsid w:val="76B355AB"/>
    <w:rsid w:val="76BE6A80"/>
    <w:rsid w:val="76BE7A46"/>
    <w:rsid w:val="76C707E3"/>
    <w:rsid w:val="76CA730D"/>
    <w:rsid w:val="76CB6F68"/>
    <w:rsid w:val="76D17FED"/>
    <w:rsid w:val="76DA4886"/>
    <w:rsid w:val="76EB561C"/>
    <w:rsid w:val="76ED0B69"/>
    <w:rsid w:val="76EF3B17"/>
    <w:rsid w:val="76F50CD2"/>
    <w:rsid w:val="76F71953"/>
    <w:rsid w:val="76F842E1"/>
    <w:rsid w:val="76FA73F7"/>
    <w:rsid w:val="76FD214B"/>
    <w:rsid w:val="77045F42"/>
    <w:rsid w:val="77106CCA"/>
    <w:rsid w:val="77174933"/>
    <w:rsid w:val="77236AF1"/>
    <w:rsid w:val="77297D8C"/>
    <w:rsid w:val="772B3B04"/>
    <w:rsid w:val="772E6C83"/>
    <w:rsid w:val="77316C41"/>
    <w:rsid w:val="773F258B"/>
    <w:rsid w:val="77411A72"/>
    <w:rsid w:val="77470764"/>
    <w:rsid w:val="77473B2B"/>
    <w:rsid w:val="774E34BC"/>
    <w:rsid w:val="7752799B"/>
    <w:rsid w:val="775A0B59"/>
    <w:rsid w:val="775F2E0B"/>
    <w:rsid w:val="776E2891"/>
    <w:rsid w:val="7771481F"/>
    <w:rsid w:val="777D22A2"/>
    <w:rsid w:val="777E427B"/>
    <w:rsid w:val="777F548B"/>
    <w:rsid w:val="77813C6B"/>
    <w:rsid w:val="77840AAB"/>
    <w:rsid w:val="77845C08"/>
    <w:rsid w:val="77960294"/>
    <w:rsid w:val="779A0665"/>
    <w:rsid w:val="77C15B94"/>
    <w:rsid w:val="77C347BB"/>
    <w:rsid w:val="77C44C0A"/>
    <w:rsid w:val="77C86268"/>
    <w:rsid w:val="77C96657"/>
    <w:rsid w:val="77CA22DF"/>
    <w:rsid w:val="77CB499F"/>
    <w:rsid w:val="77CF345E"/>
    <w:rsid w:val="77D070AC"/>
    <w:rsid w:val="77D10FE2"/>
    <w:rsid w:val="77D870BC"/>
    <w:rsid w:val="77DE6E77"/>
    <w:rsid w:val="77FE04E7"/>
    <w:rsid w:val="78047EB1"/>
    <w:rsid w:val="780C34B2"/>
    <w:rsid w:val="780E7282"/>
    <w:rsid w:val="78165BF2"/>
    <w:rsid w:val="7819641B"/>
    <w:rsid w:val="781E7167"/>
    <w:rsid w:val="782414DE"/>
    <w:rsid w:val="78260B40"/>
    <w:rsid w:val="783723AB"/>
    <w:rsid w:val="783F141A"/>
    <w:rsid w:val="784C049C"/>
    <w:rsid w:val="784C4C20"/>
    <w:rsid w:val="784F55D0"/>
    <w:rsid w:val="78500E7C"/>
    <w:rsid w:val="78521596"/>
    <w:rsid w:val="78571E88"/>
    <w:rsid w:val="785E3976"/>
    <w:rsid w:val="78614B3D"/>
    <w:rsid w:val="78616B34"/>
    <w:rsid w:val="78856223"/>
    <w:rsid w:val="78885855"/>
    <w:rsid w:val="78893E96"/>
    <w:rsid w:val="78963D6B"/>
    <w:rsid w:val="7899310C"/>
    <w:rsid w:val="789C2C49"/>
    <w:rsid w:val="789C5CC4"/>
    <w:rsid w:val="78A163FA"/>
    <w:rsid w:val="78A808BF"/>
    <w:rsid w:val="78AB7451"/>
    <w:rsid w:val="78B72B77"/>
    <w:rsid w:val="78BB0F06"/>
    <w:rsid w:val="78C16072"/>
    <w:rsid w:val="78C315EA"/>
    <w:rsid w:val="78C7077A"/>
    <w:rsid w:val="78CA7FF1"/>
    <w:rsid w:val="78D06D6B"/>
    <w:rsid w:val="78D2791B"/>
    <w:rsid w:val="78D47868"/>
    <w:rsid w:val="78D81126"/>
    <w:rsid w:val="78E14412"/>
    <w:rsid w:val="78E14C83"/>
    <w:rsid w:val="78F7BB21"/>
    <w:rsid w:val="78FE5E5D"/>
    <w:rsid w:val="79053BA1"/>
    <w:rsid w:val="790D7204"/>
    <w:rsid w:val="79180042"/>
    <w:rsid w:val="792151BF"/>
    <w:rsid w:val="79220EE9"/>
    <w:rsid w:val="79231DB4"/>
    <w:rsid w:val="792A571E"/>
    <w:rsid w:val="793D5644"/>
    <w:rsid w:val="794226CB"/>
    <w:rsid w:val="79424375"/>
    <w:rsid w:val="79470B05"/>
    <w:rsid w:val="794F0863"/>
    <w:rsid w:val="795413AF"/>
    <w:rsid w:val="795450A1"/>
    <w:rsid w:val="7956297A"/>
    <w:rsid w:val="795C61F7"/>
    <w:rsid w:val="795E52BD"/>
    <w:rsid w:val="79607C42"/>
    <w:rsid w:val="796258CA"/>
    <w:rsid w:val="79634C3C"/>
    <w:rsid w:val="7967694A"/>
    <w:rsid w:val="796C0C5C"/>
    <w:rsid w:val="796C7EF1"/>
    <w:rsid w:val="796F3AB6"/>
    <w:rsid w:val="7971247A"/>
    <w:rsid w:val="7976174B"/>
    <w:rsid w:val="79792BC0"/>
    <w:rsid w:val="797A5211"/>
    <w:rsid w:val="797E6357"/>
    <w:rsid w:val="79825532"/>
    <w:rsid w:val="798543EB"/>
    <w:rsid w:val="798665CD"/>
    <w:rsid w:val="798D4522"/>
    <w:rsid w:val="79A26EEE"/>
    <w:rsid w:val="79A840DD"/>
    <w:rsid w:val="79AB6D5E"/>
    <w:rsid w:val="79AE61F1"/>
    <w:rsid w:val="79D35D8D"/>
    <w:rsid w:val="79D73ACF"/>
    <w:rsid w:val="79D77E23"/>
    <w:rsid w:val="79D97CE5"/>
    <w:rsid w:val="79E31ADC"/>
    <w:rsid w:val="79E50F88"/>
    <w:rsid w:val="79FD2E0A"/>
    <w:rsid w:val="7A031C12"/>
    <w:rsid w:val="7A03599F"/>
    <w:rsid w:val="7A085C5E"/>
    <w:rsid w:val="7A0C6FD8"/>
    <w:rsid w:val="7A0D3F9C"/>
    <w:rsid w:val="7A1A39BC"/>
    <w:rsid w:val="7A1C0D3C"/>
    <w:rsid w:val="7A1D1995"/>
    <w:rsid w:val="7A2605B3"/>
    <w:rsid w:val="7A260DB6"/>
    <w:rsid w:val="7A3B3F9A"/>
    <w:rsid w:val="7A3C5EB1"/>
    <w:rsid w:val="7A4B36FB"/>
    <w:rsid w:val="7A4B796E"/>
    <w:rsid w:val="7A4F7AA5"/>
    <w:rsid w:val="7A56066E"/>
    <w:rsid w:val="7A57076C"/>
    <w:rsid w:val="7A6675BE"/>
    <w:rsid w:val="7A6952C0"/>
    <w:rsid w:val="7A6B42E6"/>
    <w:rsid w:val="7A703C7B"/>
    <w:rsid w:val="7A7E1A3A"/>
    <w:rsid w:val="7A85751D"/>
    <w:rsid w:val="7A87126A"/>
    <w:rsid w:val="7A8772A3"/>
    <w:rsid w:val="7A8E4BF5"/>
    <w:rsid w:val="7A913DEC"/>
    <w:rsid w:val="7A9C6570"/>
    <w:rsid w:val="7AA1145D"/>
    <w:rsid w:val="7AA726BF"/>
    <w:rsid w:val="7AAA1198"/>
    <w:rsid w:val="7AAC44F5"/>
    <w:rsid w:val="7AAD2004"/>
    <w:rsid w:val="7AB34EBF"/>
    <w:rsid w:val="7ABF08F1"/>
    <w:rsid w:val="7AC16F7F"/>
    <w:rsid w:val="7ACF120E"/>
    <w:rsid w:val="7ACF3C5D"/>
    <w:rsid w:val="7ACFEB5E"/>
    <w:rsid w:val="7AD63D87"/>
    <w:rsid w:val="7ADE49EA"/>
    <w:rsid w:val="7AF14601"/>
    <w:rsid w:val="7AF34114"/>
    <w:rsid w:val="7B0A122A"/>
    <w:rsid w:val="7B101F73"/>
    <w:rsid w:val="7B1706C7"/>
    <w:rsid w:val="7B1D14E7"/>
    <w:rsid w:val="7B293B34"/>
    <w:rsid w:val="7B3032F6"/>
    <w:rsid w:val="7B38067F"/>
    <w:rsid w:val="7B392078"/>
    <w:rsid w:val="7B41202B"/>
    <w:rsid w:val="7B440187"/>
    <w:rsid w:val="7B447F1A"/>
    <w:rsid w:val="7B4602F0"/>
    <w:rsid w:val="7B4C5DF7"/>
    <w:rsid w:val="7B5359E5"/>
    <w:rsid w:val="7B555BED"/>
    <w:rsid w:val="7B560A24"/>
    <w:rsid w:val="7B574FCC"/>
    <w:rsid w:val="7B5B3526"/>
    <w:rsid w:val="7B5E1F34"/>
    <w:rsid w:val="7B637632"/>
    <w:rsid w:val="7B6969A9"/>
    <w:rsid w:val="7B6A0CA0"/>
    <w:rsid w:val="7B70400E"/>
    <w:rsid w:val="7B7470B4"/>
    <w:rsid w:val="7B7D42FE"/>
    <w:rsid w:val="7B7E41F4"/>
    <w:rsid w:val="7B810D8B"/>
    <w:rsid w:val="7B85128E"/>
    <w:rsid w:val="7B976F43"/>
    <w:rsid w:val="7BA56FBD"/>
    <w:rsid w:val="7BAB530A"/>
    <w:rsid w:val="7BBC20E1"/>
    <w:rsid w:val="7BC02CAA"/>
    <w:rsid w:val="7BCD28AF"/>
    <w:rsid w:val="7BD21935"/>
    <w:rsid w:val="7BD30CB9"/>
    <w:rsid w:val="7BD97003"/>
    <w:rsid w:val="7BE23A42"/>
    <w:rsid w:val="7BE34B05"/>
    <w:rsid w:val="7BEC3E0E"/>
    <w:rsid w:val="7BF10231"/>
    <w:rsid w:val="7BF620D8"/>
    <w:rsid w:val="7BF65384"/>
    <w:rsid w:val="7BF71C7F"/>
    <w:rsid w:val="7BFFBB7D"/>
    <w:rsid w:val="7C0600C5"/>
    <w:rsid w:val="7C07569E"/>
    <w:rsid w:val="7C0B468E"/>
    <w:rsid w:val="7C1423AB"/>
    <w:rsid w:val="7C2B3735"/>
    <w:rsid w:val="7C301C68"/>
    <w:rsid w:val="7C3D00DE"/>
    <w:rsid w:val="7C400591"/>
    <w:rsid w:val="7C402F0A"/>
    <w:rsid w:val="7C411CB7"/>
    <w:rsid w:val="7C437E31"/>
    <w:rsid w:val="7C454AA5"/>
    <w:rsid w:val="7C482A62"/>
    <w:rsid w:val="7C5238E1"/>
    <w:rsid w:val="7C606BB1"/>
    <w:rsid w:val="7C742777"/>
    <w:rsid w:val="7C745605"/>
    <w:rsid w:val="7C745872"/>
    <w:rsid w:val="7C75601E"/>
    <w:rsid w:val="7C7F6C93"/>
    <w:rsid w:val="7C99433E"/>
    <w:rsid w:val="7C9A353D"/>
    <w:rsid w:val="7C9B0F7D"/>
    <w:rsid w:val="7CA83B9E"/>
    <w:rsid w:val="7CA86D51"/>
    <w:rsid w:val="7CB4634A"/>
    <w:rsid w:val="7CB96AF6"/>
    <w:rsid w:val="7CBB05F7"/>
    <w:rsid w:val="7CC91007"/>
    <w:rsid w:val="7CC92281"/>
    <w:rsid w:val="7CCA6C44"/>
    <w:rsid w:val="7CCE0137"/>
    <w:rsid w:val="7CCE78F7"/>
    <w:rsid w:val="7CD6233C"/>
    <w:rsid w:val="7CDA0F2A"/>
    <w:rsid w:val="7CDB1D21"/>
    <w:rsid w:val="7CDBA426"/>
    <w:rsid w:val="7CDD2D64"/>
    <w:rsid w:val="7CE974F5"/>
    <w:rsid w:val="7CEE63F5"/>
    <w:rsid w:val="7CEF4C70"/>
    <w:rsid w:val="7CF83CCD"/>
    <w:rsid w:val="7CFD7414"/>
    <w:rsid w:val="7D0176CE"/>
    <w:rsid w:val="7D04750D"/>
    <w:rsid w:val="7D062FA3"/>
    <w:rsid w:val="7D0C51A6"/>
    <w:rsid w:val="7D0C59CF"/>
    <w:rsid w:val="7D0D27F8"/>
    <w:rsid w:val="7D1363DA"/>
    <w:rsid w:val="7D1943FF"/>
    <w:rsid w:val="7D1C7A4B"/>
    <w:rsid w:val="7D1F666C"/>
    <w:rsid w:val="7D207876"/>
    <w:rsid w:val="7D2D0FE0"/>
    <w:rsid w:val="7D2F345C"/>
    <w:rsid w:val="7D4B2EBB"/>
    <w:rsid w:val="7D4E412B"/>
    <w:rsid w:val="7D53583F"/>
    <w:rsid w:val="7D5B64DE"/>
    <w:rsid w:val="7D5C6B35"/>
    <w:rsid w:val="7D685658"/>
    <w:rsid w:val="7D6D1F3E"/>
    <w:rsid w:val="7D7341E9"/>
    <w:rsid w:val="7D7F60CF"/>
    <w:rsid w:val="7D885FD9"/>
    <w:rsid w:val="7D8F00E6"/>
    <w:rsid w:val="7D961A6D"/>
    <w:rsid w:val="7D981A6F"/>
    <w:rsid w:val="7DA10A0F"/>
    <w:rsid w:val="7DA21930"/>
    <w:rsid w:val="7DAC0606"/>
    <w:rsid w:val="7DB52C89"/>
    <w:rsid w:val="7DB56058"/>
    <w:rsid w:val="7DB63486"/>
    <w:rsid w:val="7DBA7990"/>
    <w:rsid w:val="7DBC9F5E"/>
    <w:rsid w:val="7DBF5EB1"/>
    <w:rsid w:val="7DC223A1"/>
    <w:rsid w:val="7DC600E3"/>
    <w:rsid w:val="7DCE1AD4"/>
    <w:rsid w:val="7DCE952D"/>
    <w:rsid w:val="7DD23576"/>
    <w:rsid w:val="7DD529EE"/>
    <w:rsid w:val="7DDB1BD7"/>
    <w:rsid w:val="7DDE5140"/>
    <w:rsid w:val="7DE26685"/>
    <w:rsid w:val="7DE43436"/>
    <w:rsid w:val="7DE8193E"/>
    <w:rsid w:val="7DEC363C"/>
    <w:rsid w:val="7DF05160"/>
    <w:rsid w:val="7DFB79CE"/>
    <w:rsid w:val="7E1352F2"/>
    <w:rsid w:val="7E163811"/>
    <w:rsid w:val="7E193CB2"/>
    <w:rsid w:val="7E1D1E24"/>
    <w:rsid w:val="7E1D4701"/>
    <w:rsid w:val="7E1F1886"/>
    <w:rsid w:val="7E292014"/>
    <w:rsid w:val="7E2E35BA"/>
    <w:rsid w:val="7E336242"/>
    <w:rsid w:val="7E386F6C"/>
    <w:rsid w:val="7E3E5A94"/>
    <w:rsid w:val="7E411352"/>
    <w:rsid w:val="7E492806"/>
    <w:rsid w:val="7E4C37EA"/>
    <w:rsid w:val="7E503C5E"/>
    <w:rsid w:val="7E642120"/>
    <w:rsid w:val="7E6D7BC9"/>
    <w:rsid w:val="7E743DCC"/>
    <w:rsid w:val="7E7772A6"/>
    <w:rsid w:val="7E8864F3"/>
    <w:rsid w:val="7E991353"/>
    <w:rsid w:val="7E9C4769"/>
    <w:rsid w:val="7EA241F0"/>
    <w:rsid w:val="7EA601CF"/>
    <w:rsid w:val="7EA966E9"/>
    <w:rsid w:val="7EAA7D05"/>
    <w:rsid w:val="7EAC0597"/>
    <w:rsid w:val="7EAFFCE8"/>
    <w:rsid w:val="7EB23088"/>
    <w:rsid w:val="7EB74879"/>
    <w:rsid w:val="7EBC3294"/>
    <w:rsid w:val="7EBD1FB8"/>
    <w:rsid w:val="7EC11C74"/>
    <w:rsid w:val="7EC63053"/>
    <w:rsid w:val="7ECA2FD7"/>
    <w:rsid w:val="7ED56104"/>
    <w:rsid w:val="7ED9636A"/>
    <w:rsid w:val="7EEE6C48"/>
    <w:rsid w:val="7EF52F28"/>
    <w:rsid w:val="7EFD0CAB"/>
    <w:rsid w:val="7F030EC3"/>
    <w:rsid w:val="7F0D2526"/>
    <w:rsid w:val="7F19008B"/>
    <w:rsid w:val="7F2F7F0C"/>
    <w:rsid w:val="7F3A39CA"/>
    <w:rsid w:val="7F463383"/>
    <w:rsid w:val="7F526420"/>
    <w:rsid w:val="7F5C2C91"/>
    <w:rsid w:val="7F5D4509"/>
    <w:rsid w:val="7F673BD1"/>
    <w:rsid w:val="7F6A7182"/>
    <w:rsid w:val="7F6B6C48"/>
    <w:rsid w:val="7F7C643E"/>
    <w:rsid w:val="7F7E1F11"/>
    <w:rsid w:val="7F7F41A0"/>
    <w:rsid w:val="7F807E0F"/>
    <w:rsid w:val="7F850070"/>
    <w:rsid w:val="7F856695"/>
    <w:rsid w:val="7F882B2F"/>
    <w:rsid w:val="7F8A5140"/>
    <w:rsid w:val="7FA126AB"/>
    <w:rsid w:val="7FB30CE7"/>
    <w:rsid w:val="7FB92D40"/>
    <w:rsid w:val="7FBA49FC"/>
    <w:rsid w:val="7FBB154F"/>
    <w:rsid w:val="7FBD4B42"/>
    <w:rsid w:val="7FC142EE"/>
    <w:rsid w:val="7FC317DF"/>
    <w:rsid w:val="7FC3561B"/>
    <w:rsid w:val="7FD324AB"/>
    <w:rsid w:val="7FDB4261"/>
    <w:rsid w:val="7FF5083B"/>
    <w:rsid w:val="7FF93DA6"/>
    <w:rsid w:val="7FFC04E0"/>
    <w:rsid w:val="7FFE33CB"/>
    <w:rsid w:val="9739E0C0"/>
    <w:rsid w:val="9F3784DB"/>
    <w:rsid w:val="A6AF0A4F"/>
    <w:rsid w:val="AFFF3613"/>
    <w:rsid w:val="B76DAB75"/>
    <w:rsid w:val="B7B7BAE9"/>
    <w:rsid w:val="BBFF0401"/>
    <w:rsid w:val="BFDE508E"/>
    <w:rsid w:val="BFF762EA"/>
    <w:rsid w:val="C9ADDAEA"/>
    <w:rsid w:val="CEDD61AA"/>
    <w:rsid w:val="CFEEC6DC"/>
    <w:rsid w:val="E27BFA00"/>
    <w:rsid w:val="E3D829AB"/>
    <w:rsid w:val="EBF666B2"/>
    <w:rsid w:val="EF9F723A"/>
    <w:rsid w:val="F5E1F421"/>
    <w:rsid w:val="F6ABD06C"/>
    <w:rsid w:val="F6FFA98D"/>
    <w:rsid w:val="F75FDC7F"/>
    <w:rsid w:val="F7F76118"/>
    <w:rsid w:val="FBB7A601"/>
    <w:rsid w:val="FDAE2369"/>
    <w:rsid w:val="FDFFE28C"/>
    <w:rsid w:val="FEEB451A"/>
    <w:rsid w:val="FFBFEEE5"/>
    <w:rsid w:val="FFFFE3C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qFormat="1" w:uiPriority="0" w:semiHidden="0" w:name="HTML Acronym"/>
    <w:lsdException w:uiPriority="0" w:name="HTML Address"/>
    <w:lsdException w:qFormat="1" w:unhideWhenUsed="0" w:uiPriority="0" w:semiHidden="0" w:name="HTML Cite"/>
    <w:lsdException w:qFormat="1" w:uiPriority="0" w:semiHidden="0" w:name="HTML Code"/>
    <w:lsdException w:qFormat="1" w:uiPriority="0" w:semiHidden="0" w:name="HTML Definition"/>
    <w:lsdException w:qFormat="1" w:uiPriority="0" w:semiHidden="0" w:name="HTML Keyboard"/>
    <w:lsdException w:qFormat="1" w:uiPriority="99" w:semiHidden="0" w:name="HTML Preformatted"/>
    <w:lsdException w:qFormat="1" w:uiPriority="0" w:semiHidden="0" w:name="HTML Sample"/>
    <w:lsdException w:qFormat="1" w:uiPriority="0" w:semiHidden="0" w:name="HTML Typewriter"/>
    <w:lsdException w:qFormat="1" w:uiPriority="0" w:semiHidden="0" w:name="HTML Variable"/>
    <w:lsdException w:qFormat="1" w:uiPriority="99" w:semiHidden="0" w:name="Normal Table"/>
    <w:lsdException w:qFormat="1" w:unhideWhenUsed="0" w:uiPriority="0" w:semiHidden="0" w:name="annotation subject"/>
    <w:lsdException w:qFormat="1" w:unhideWhenUsed="0" w:uiPriority="0" w:semiHidden="0" w:name="Table Simple 1"/>
    <w:lsdException w:uiPriority="0" w:name="Table Simple 2"/>
    <w:lsdException w:uiPriority="0" w:name="Table Simple 3"/>
    <w:lsdException w:qFormat="1" w:unhideWhenUsed="0" w:uiPriority="0" w:semiHidden="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9"/>
    <w:qFormat/>
    <w:uiPriority w:val="0"/>
    <w:pPr>
      <w:keepNext/>
      <w:keepLines/>
      <w:spacing w:before="340" w:after="330" w:line="578" w:lineRule="auto"/>
      <w:outlineLvl w:val="0"/>
    </w:pPr>
    <w:rPr>
      <w:b/>
      <w:bCs/>
      <w:kern w:val="44"/>
      <w:sz w:val="44"/>
      <w:szCs w:val="44"/>
    </w:rPr>
  </w:style>
  <w:style w:type="paragraph" w:styleId="4">
    <w:name w:val="heading 2"/>
    <w:basedOn w:val="1"/>
    <w:next w:val="2"/>
    <w:link w:val="70"/>
    <w:qFormat/>
    <w:uiPriority w:val="0"/>
    <w:pPr>
      <w:keepNext/>
      <w:keepLines/>
      <w:spacing w:before="260" w:after="260" w:line="480" w:lineRule="exact"/>
      <w:jc w:val="center"/>
      <w:outlineLvl w:val="1"/>
    </w:pPr>
    <w:rPr>
      <w:rFonts w:ascii="宋体" w:hAnsi="宋体" w:eastAsia="黑体"/>
      <w:bCs/>
      <w:i/>
      <w:iCs/>
      <w:sz w:val="24"/>
      <w:szCs w:val="20"/>
    </w:rPr>
  </w:style>
  <w:style w:type="paragraph" w:styleId="5">
    <w:name w:val="heading 3"/>
    <w:basedOn w:val="1"/>
    <w:next w:val="2"/>
    <w:link w:val="71"/>
    <w:autoRedefine/>
    <w:qFormat/>
    <w:uiPriority w:val="0"/>
    <w:pPr>
      <w:keepNext/>
      <w:keepLines/>
      <w:widowControl/>
      <w:spacing w:before="120" w:after="120" w:line="360" w:lineRule="auto"/>
      <w:jc w:val="center"/>
      <w:outlineLvl w:val="2"/>
    </w:pPr>
    <w:rPr>
      <w:b/>
      <w:kern w:val="0"/>
      <w:sz w:val="32"/>
      <w:szCs w:val="20"/>
    </w:rPr>
  </w:style>
  <w:style w:type="paragraph" w:styleId="6">
    <w:name w:val="heading 4"/>
    <w:basedOn w:val="1"/>
    <w:next w:val="2"/>
    <w:link w:val="72"/>
    <w:qFormat/>
    <w:uiPriority w:val="0"/>
    <w:pPr>
      <w:keepNext/>
      <w:adjustRightInd w:val="0"/>
      <w:spacing w:line="420" w:lineRule="atLeast"/>
      <w:ind w:firstLine="454"/>
      <w:jc w:val="center"/>
      <w:textAlignment w:val="baseline"/>
      <w:outlineLvl w:val="3"/>
    </w:pPr>
    <w:rPr>
      <w:i/>
      <w:kern w:val="0"/>
      <w:szCs w:val="20"/>
    </w:rPr>
  </w:style>
  <w:style w:type="paragraph" w:styleId="7">
    <w:name w:val="heading 5"/>
    <w:basedOn w:val="1"/>
    <w:next w:val="2"/>
    <w:link w:val="73"/>
    <w:autoRedefine/>
    <w:qFormat/>
    <w:uiPriority w:val="0"/>
    <w:pPr>
      <w:keepNext/>
      <w:adjustRightInd w:val="0"/>
      <w:spacing w:line="420" w:lineRule="atLeast"/>
      <w:jc w:val="right"/>
      <w:textAlignment w:val="baseline"/>
      <w:outlineLvl w:val="4"/>
    </w:pPr>
    <w:rPr>
      <w:i/>
      <w:kern w:val="0"/>
      <w:szCs w:val="20"/>
    </w:rPr>
  </w:style>
  <w:style w:type="paragraph" w:styleId="8">
    <w:name w:val="heading 6"/>
    <w:basedOn w:val="1"/>
    <w:next w:val="1"/>
    <w:link w:val="74"/>
    <w:autoRedefine/>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link w:val="75"/>
    <w:autoRedefine/>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link w:val="76"/>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link w:val="77"/>
    <w:autoRedefine/>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52">
    <w:name w:val="Default Paragraph Font"/>
    <w:unhideWhenUsed/>
    <w:qFormat/>
    <w:uiPriority w:val="1"/>
  </w:style>
  <w:style w:type="table" w:default="1" w:styleId="48">
    <w:name w:val="Normal Table"/>
    <w:autoRedefine/>
    <w:unhideWhenUsed/>
    <w:qFormat/>
    <w:uiPriority w:val="99"/>
    <w:tblPr>
      <w:tblCellMar>
        <w:top w:w="0" w:type="dxa"/>
        <w:left w:w="108" w:type="dxa"/>
        <w:bottom w:w="0" w:type="dxa"/>
        <w:right w:w="108" w:type="dxa"/>
      </w:tblCellMar>
    </w:tblPr>
  </w:style>
  <w:style w:type="paragraph" w:styleId="2">
    <w:name w:val="Normal Indent"/>
    <w:basedOn w:val="1"/>
    <w:next w:val="1"/>
    <w:autoRedefine/>
    <w:qFormat/>
    <w:uiPriority w:val="0"/>
    <w:pPr>
      <w:ind w:firstLine="420" w:firstLineChars="200"/>
    </w:pPr>
  </w:style>
  <w:style w:type="paragraph" w:styleId="12">
    <w:name w:val="toc 7"/>
    <w:basedOn w:val="1"/>
    <w:next w:val="1"/>
    <w:autoRedefine/>
    <w:unhideWhenUsed/>
    <w:qFormat/>
    <w:uiPriority w:val="39"/>
    <w:pPr>
      <w:ind w:left="2520" w:leftChars="1200"/>
    </w:pPr>
    <w:rPr>
      <w:rFonts w:ascii="Calibri" w:hAnsi="Calibri"/>
      <w:szCs w:val="22"/>
    </w:rPr>
  </w:style>
  <w:style w:type="paragraph" w:styleId="13">
    <w:name w:val="Note Heading"/>
    <w:basedOn w:val="1"/>
    <w:next w:val="1"/>
    <w:link w:val="78"/>
    <w:qFormat/>
    <w:uiPriority w:val="0"/>
    <w:pPr>
      <w:jc w:val="center"/>
    </w:pPr>
    <w:rPr>
      <w:szCs w:val="20"/>
    </w:rPr>
  </w:style>
  <w:style w:type="paragraph" w:styleId="14">
    <w:name w:val="caption"/>
    <w:basedOn w:val="1"/>
    <w:next w:val="1"/>
    <w:autoRedefine/>
    <w:qFormat/>
    <w:uiPriority w:val="0"/>
    <w:rPr>
      <w:rFonts w:ascii="Arial" w:hAnsi="Arial" w:eastAsia="黑体" w:cs="Arial"/>
      <w:sz w:val="20"/>
      <w:szCs w:val="20"/>
    </w:rPr>
  </w:style>
  <w:style w:type="paragraph" w:styleId="15">
    <w:name w:val="Document Map"/>
    <w:basedOn w:val="1"/>
    <w:link w:val="79"/>
    <w:qFormat/>
    <w:uiPriority w:val="0"/>
    <w:rPr>
      <w:rFonts w:ascii="宋体"/>
      <w:sz w:val="18"/>
      <w:szCs w:val="18"/>
    </w:rPr>
  </w:style>
  <w:style w:type="paragraph" w:styleId="16">
    <w:name w:val="annotation text"/>
    <w:basedOn w:val="1"/>
    <w:link w:val="80"/>
    <w:autoRedefine/>
    <w:qFormat/>
    <w:uiPriority w:val="0"/>
    <w:pPr>
      <w:jc w:val="left"/>
    </w:pPr>
  </w:style>
  <w:style w:type="paragraph" w:styleId="17">
    <w:name w:val="Salutation"/>
    <w:basedOn w:val="1"/>
    <w:next w:val="1"/>
    <w:link w:val="81"/>
    <w:autoRedefine/>
    <w:qFormat/>
    <w:uiPriority w:val="0"/>
    <w:rPr>
      <w:szCs w:val="20"/>
    </w:rPr>
  </w:style>
  <w:style w:type="paragraph" w:styleId="18">
    <w:name w:val="Body Text 3"/>
    <w:basedOn w:val="1"/>
    <w:link w:val="82"/>
    <w:autoRedefine/>
    <w:qFormat/>
    <w:uiPriority w:val="0"/>
    <w:rPr>
      <w:rFonts w:ascii="宋体"/>
      <w:sz w:val="24"/>
      <w:szCs w:val="20"/>
    </w:rPr>
  </w:style>
  <w:style w:type="paragraph" w:styleId="19">
    <w:name w:val="Body Text"/>
    <w:basedOn w:val="1"/>
    <w:link w:val="83"/>
    <w:autoRedefine/>
    <w:qFormat/>
    <w:uiPriority w:val="0"/>
    <w:pPr>
      <w:spacing w:after="120"/>
    </w:pPr>
  </w:style>
  <w:style w:type="paragraph" w:styleId="20">
    <w:name w:val="Body Text Indent"/>
    <w:basedOn w:val="1"/>
    <w:link w:val="84"/>
    <w:autoRedefine/>
    <w:qFormat/>
    <w:uiPriority w:val="0"/>
    <w:pPr>
      <w:spacing w:after="120"/>
      <w:ind w:left="420" w:leftChars="200"/>
    </w:pPr>
  </w:style>
  <w:style w:type="paragraph" w:styleId="21">
    <w:name w:val="Block Text"/>
    <w:basedOn w:val="1"/>
    <w:qFormat/>
    <w:uiPriority w:val="0"/>
    <w:pPr>
      <w:spacing w:line="520" w:lineRule="atLeast"/>
      <w:ind w:left="266" w:right="156" w:hanging="14"/>
    </w:pPr>
    <w:rPr>
      <w:sz w:val="24"/>
      <w:szCs w:val="20"/>
    </w:rPr>
  </w:style>
  <w:style w:type="paragraph" w:styleId="22">
    <w:name w:val="toc 5"/>
    <w:basedOn w:val="1"/>
    <w:next w:val="1"/>
    <w:autoRedefine/>
    <w:unhideWhenUsed/>
    <w:qFormat/>
    <w:uiPriority w:val="39"/>
    <w:pPr>
      <w:ind w:left="1680" w:leftChars="800"/>
    </w:pPr>
    <w:rPr>
      <w:rFonts w:ascii="Calibri" w:hAnsi="Calibri"/>
      <w:szCs w:val="22"/>
    </w:rPr>
  </w:style>
  <w:style w:type="paragraph" w:styleId="23">
    <w:name w:val="toc 3"/>
    <w:basedOn w:val="1"/>
    <w:next w:val="1"/>
    <w:unhideWhenUsed/>
    <w:qFormat/>
    <w:uiPriority w:val="39"/>
    <w:pPr>
      <w:widowControl/>
      <w:spacing w:after="100" w:line="276" w:lineRule="auto"/>
      <w:ind w:left="440"/>
      <w:jc w:val="left"/>
    </w:pPr>
    <w:rPr>
      <w:rFonts w:ascii="Calibri" w:hAnsi="Calibri"/>
      <w:kern w:val="0"/>
      <w:sz w:val="22"/>
      <w:szCs w:val="22"/>
    </w:rPr>
  </w:style>
  <w:style w:type="paragraph" w:styleId="24">
    <w:name w:val="Plain Text"/>
    <w:basedOn w:val="1"/>
    <w:link w:val="85"/>
    <w:autoRedefine/>
    <w:qFormat/>
    <w:uiPriority w:val="0"/>
    <w:rPr>
      <w:rFonts w:ascii="宋体" w:hAnsi="Courier New"/>
      <w:szCs w:val="20"/>
    </w:rPr>
  </w:style>
  <w:style w:type="paragraph" w:styleId="25">
    <w:name w:val="toc 8"/>
    <w:basedOn w:val="1"/>
    <w:next w:val="1"/>
    <w:autoRedefine/>
    <w:unhideWhenUsed/>
    <w:qFormat/>
    <w:uiPriority w:val="39"/>
    <w:pPr>
      <w:ind w:left="2940" w:leftChars="1400"/>
    </w:pPr>
    <w:rPr>
      <w:rFonts w:ascii="Calibri" w:hAnsi="Calibri"/>
      <w:szCs w:val="22"/>
    </w:rPr>
  </w:style>
  <w:style w:type="paragraph" w:styleId="26">
    <w:name w:val="Date"/>
    <w:basedOn w:val="1"/>
    <w:next w:val="1"/>
    <w:link w:val="86"/>
    <w:qFormat/>
    <w:uiPriority w:val="0"/>
    <w:rPr>
      <w:sz w:val="24"/>
      <w:szCs w:val="20"/>
    </w:rPr>
  </w:style>
  <w:style w:type="paragraph" w:styleId="27">
    <w:name w:val="Body Text Indent 2"/>
    <w:basedOn w:val="1"/>
    <w:link w:val="87"/>
    <w:autoRedefine/>
    <w:qFormat/>
    <w:uiPriority w:val="0"/>
    <w:pPr>
      <w:spacing w:line="500" w:lineRule="exact"/>
      <w:ind w:firstLine="540" w:firstLineChars="200"/>
    </w:pPr>
    <w:rPr>
      <w:rFonts w:ascii="宋体" w:hAnsi="宋体"/>
      <w:sz w:val="27"/>
      <w:szCs w:val="27"/>
    </w:rPr>
  </w:style>
  <w:style w:type="paragraph" w:styleId="28">
    <w:name w:val="endnote text"/>
    <w:basedOn w:val="1"/>
    <w:link w:val="88"/>
    <w:qFormat/>
    <w:uiPriority w:val="0"/>
    <w:pPr>
      <w:snapToGrid w:val="0"/>
      <w:jc w:val="left"/>
    </w:pPr>
  </w:style>
  <w:style w:type="paragraph" w:styleId="29">
    <w:name w:val="Balloon Text"/>
    <w:basedOn w:val="1"/>
    <w:link w:val="89"/>
    <w:qFormat/>
    <w:uiPriority w:val="0"/>
    <w:rPr>
      <w:sz w:val="18"/>
      <w:szCs w:val="18"/>
    </w:rPr>
  </w:style>
  <w:style w:type="paragraph" w:styleId="30">
    <w:name w:val="footer"/>
    <w:basedOn w:val="1"/>
    <w:link w:val="90"/>
    <w:qFormat/>
    <w:uiPriority w:val="99"/>
    <w:pPr>
      <w:tabs>
        <w:tab w:val="center" w:pos="4153"/>
        <w:tab w:val="right" w:pos="8306"/>
      </w:tabs>
      <w:snapToGrid w:val="0"/>
      <w:jc w:val="left"/>
    </w:pPr>
    <w:rPr>
      <w:sz w:val="18"/>
      <w:szCs w:val="18"/>
    </w:rPr>
  </w:style>
  <w:style w:type="paragraph" w:styleId="31">
    <w:name w:val="header"/>
    <w:basedOn w:val="1"/>
    <w:link w:val="91"/>
    <w:autoRedefine/>
    <w:qFormat/>
    <w:uiPriority w:val="0"/>
    <w:pPr>
      <w:tabs>
        <w:tab w:val="center" w:pos="4153"/>
        <w:tab w:val="right" w:pos="8306"/>
      </w:tabs>
      <w:snapToGrid w:val="0"/>
      <w:jc w:val="center"/>
    </w:pPr>
    <w:rPr>
      <w:sz w:val="18"/>
      <w:szCs w:val="18"/>
    </w:rPr>
  </w:style>
  <w:style w:type="paragraph" w:styleId="32">
    <w:name w:val="toc 1"/>
    <w:basedOn w:val="1"/>
    <w:next w:val="1"/>
    <w:autoRedefine/>
    <w:qFormat/>
    <w:uiPriority w:val="39"/>
    <w:pPr>
      <w:tabs>
        <w:tab w:val="left" w:pos="425"/>
        <w:tab w:val="right" w:leader="dot" w:pos="8805"/>
      </w:tabs>
      <w:spacing w:line="440" w:lineRule="exact"/>
      <w:jc w:val="center"/>
    </w:pPr>
    <w:rPr>
      <w:rFonts w:eastAsia="黑体"/>
      <w:szCs w:val="21"/>
    </w:rPr>
  </w:style>
  <w:style w:type="paragraph" w:styleId="33">
    <w:name w:val="toc 4"/>
    <w:basedOn w:val="1"/>
    <w:next w:val="1"/>
    <w:autoRedefine/>
    <w:unhideWhenUsed/>
    <w:qFormat/>
    <w:uiPriority w:val="39"/>
    <w:pPr>
      <w:ind w:left="1260" w:leftChars="600"/>
    </w:pPr>
    <w:rPr>
      <w:rFonts w:ascii="Calibri" w:hAnsi="Calibri"/>
      <w:szCs w:val="22"/>
    </w:rPr>
  </w:style>
  <w:style w:type="paragraph" w:styleId="34">
    <w:name w:val="Subtitle"/>
    <w:basedOn w:val="1"/>
    <w:link w:val="92"/>
    <w:autoRedefine/>
    <w:qFormat/>
    <w:uiPriority w:val="0"/>
    <w:pPr>
      <w:adjustRightInd w:val="0"/>
      <w:spacing w:after="60" w:line="360" w:lineRule="atLeast"/>
      <w:jc w:val="center"/>
      <w:textAlignment w:val="baseline"/>
    </w:pPr>
    <w:rPr>
      <w:rFonts w:ascii="Arial" w:hAnsi="Arial" w:eastAsia="黑体"/>
      <w:i/>
      <w:kern w:val="0"/>
      <w:sz w:val="24"/>
      <w:szCs w:val="20"/>
    </w:rPr>
  </w:style>
  <w:style w:type="paragraph" w:styleId="35">
    <w:name w:val="footnote text"/>
    <w:basedOn w:val="1"/>
    <w:link w:val="93"/>
    <w:autoRedefine/>
    <w:qFormat/>
    <w:uiPriority w:val="0"/>
    <w:pPr>
      <w:adjustRightInd w:val="0"/>
      <w:snapToGrid w:val="0"/>
      <w:spacing w:line="420" w:lineRule="atLeast"/>
      <w:ind w:firstLine="454"/>
      <w:jc w:val="left"/>
      <w:textAlignment w:val="baseline"/>
    </w:pPr>
    <w:rPr>
      <w:kern w:val="0"/>
      <w:sz w:val="18"/>
      <w:szCs w:val="20"/>
    </w:rPr>
  </w:style>
  <w:style w:type="paragraph" w:styleId="36">
    <w:name w:val="toc 6"/>
    <w:basedOn w:val="1"/>
    <w:next w:val="1"/>
    <w:unhideWhenUsed/>
    <w:qFormat/>
    <w:uiPriority w:val="39"/>
    <w:pPr>
      <w:ind w:left="2100" w:leftChars="1000"/>
    </w:pPr>
    <w:rPr>
      <w:rFonts w:ascii="Calibri" w:hAnsi="Calibri"/>
      <w:szCs w:val="22"/>
    </w:rPr>
  </w:style>
  <w:style w:type="paragraph" w:styleId="37">
    <w:name w:val="Body Text Indent 3"/>
    <w:basedOn w:val="1"/>
    <w:link w:val="94"/>
    <w:qFormat/>
    <w:uiPriority w:val="0"/>
    <w:pPr>
      <w:spacing w:after="120"/>
      <w:ind w:left="420" w:leftChars="200"/>
    </w:pPr>
    <w:rPr>
      <w:sz w:val="16"/>
      <w:szCs w:val="16"/>
    </w:rPr>
  </w:style>
  <w:style w:type="paragraph" w:styleId="38">
    <w:name w:val="toc 2"/>
    <w:basedOn w:val="1"/>
    <w:next w:val="1"/>
    <w:autoRedefine/>
    <w:qFormat/>
    <w:uiPriority w:val="39"/>
    <w:pPr>
      <w:ind w:left="420" w:leftChars="200"/>
    </w:pPr>
  </w:style>
  <w:style w:type="paragraph" w:styleId="39">
    <w:name w:val="toc 9"/>
    <w:basedOn w:val="1"/>
    <w:next w:val="1"/>
    <w:autoRedefine/>
    <w:unhideWhenUsed/>
    <w:qFormat/>
    <w:uiPriority w:val="39"/>
    <w:pPr>
      <w:ind w:left="3360" w:leftChars="1600"/>
    </w:pPr>
    <w:rPr>
      <w:rFonts w:ascii="Calibri" w:hAnsi="Calibri"/>
      <w:szCs w:val="22"/>
    </w:rPr>
  </w:style>
  <w:style w:type="paragraph" w:styleId="40">
    <w:name w:val="Body Text 2"/>
    <w:basedOn w:val="1"/>
    <w:link w:val="95"/>
    <w:autoRedefine/>
    <w:qFormat/>
    <w:uiPriority w:val="0"/>
    <w:pPr>
      <w:spacing w:after="120" w:line="480" w:lineRule="auto"/>
    </w:pPr>
  </w:style>
  <w:style w:type="paragraph" w:styleId="41">
    <w:name w:val="HTML Preformatted"/>
    <w:basedOn w:val="1"/>
    <w:link w:val="96"/>
    <w:autoRedefine/>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b/>
      <w:bCs/>
      <w:kern w:val="0"/>
      <w:sz w:val="32"/>
      <w:szCs w:val="32"/>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qFormat/>
    <w:uiPriority w:val="0"/>
    <w:pPr>
      <w:spacing w:line="220" w:lineRule="exact"/>
      <w:jc w:val="center"/>
    </w:pPr>
    <w:rPr>
      <w:rFonts w:ascii="仿宋_GB2312" w:eastAsia="仿宋_GB2312"/>
      <w:szCs w:val="21"/>
    </w:rPr>
  </w:style>
  <w:style w:type="paragraph" w:styleId="44">
    <w:name w:val="Title"/>
    <w:basedOn w:val="1"/>
    <w:link w:val="97"/>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6"/>
    <w:next w:val="16"/>
    <w:link w:val="98"/>
    <w:autoRedefine/>
    <w:qFormat/>
    <w:uiPriority w:val="0"/>
    <w:rPr>
      <w:b/>
      <w:bCs/>
    </w:rPr>
  </w:style>
  <w:style w:type="paragraph" w:styleId="46">
    <w:name w:val="Body Text First Indent"/>
    <w:basedOn w:val="19"/>
    <w:link w:val="99"/>
    <w:qFormat/>
    <w:uiPriority w:val="0"/>
    <w:pPr>
      <w:ind w:firstLine="420" w:firstLineChars="100"/>
    </w:pPr>
    <w:rPr>
      <w:kern w:val="0"/>
      <w:sz w:val="20"/>
      <w:szCs w:val="20"/>
    </w:rPr>
  </w:style>
  <w:style w:type="paragraph" w:styleId="47">
    <w:name w:val="Body Text First Indent 2"/>
    <w:basedOn w:val="20"/>
    <w:link w:val="100"/>
    <w:qFormat/>
    <w:uiPriority w:val="0"/>
    <w:pPr>
      <w:ind w:firstLine="420" w:firstLineChars="200"/>
    </w:pPr>
    <w:rPr>
      <w:sz w:val="24"/>
    </w:rPr>
  </w:style>
  <w:style w:type="table" w:styleId="49">
    <w:name w:val="Table Grid"/>
    <w:basedOn w:val="4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50">
    <w:name w:val="Table Classic 1"/>
    <w:basedOn w:val="48"/>
    <w:autoRedefine/>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51">
    <w:name w:val="Table Simple 1"/>
    <w:basedOn w:val="48"/>
    <w:autoRedefine/>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character" w:styleId="53">
    <w:name w:val="Strong"/>
    <w:autoRedefine/>
    <w:qFormat/>
    <w:uiPriority w:val="0"/>
    <w:rPr>
      <w:b/>
      <w:bCs/>
    </w:rPr>
  </w:style>
  <w:style w:type="character" w:styleId="54">
    <w:name w:val="endnote reference"/>
    <w:autoRedefine/>
    <w:qFormat/>
    <w:uiPriority w:val="0"/>
    <w:rPr>
      <w:vertAlign w:val="superscript"/>
    </w:rPr>
  </w:style>
  <w:style w:type="character" w:styleId="55">
    <w:name w:val="page number"/>
    <w:basedOn w:val="52"/>
    <w:autoRedefine/>
    <w:qFormat/>
    <w:uiPriority w:val="0"/>
  </w:style>
  <w:style w:type="character" w:styleId="56">
    <w:name w:val="FollowedHyperlink"/>
    <w:autoRedefine/>
    <w:qFormat/>
    <w:uiPriority w:val="0"/>
    <w:rPr>
      <w:color w:val="800080"/>
      <w:u w:val="single"/>
    </w:rPr>
  </w:style>
  <w:style w:type="character" w:styleId="57">
    <w:name w:val="Emphasis"/>
    <w:autoRedefine/>
    <w:qFormat/>
    <w:uiPriority w:val="0"/>
    <w:rPr>
      <w:color w:val="CC0000"/>
    </w:rPr>
  </w:style>
  <w:style w:type="character" w:styleId="58">
    <w:name w:val="HTML Definition"/>
    <w:basedOn w:val="52"/>
    <w:autoRedefine/>
    <w:unhideWhenUsed/>
    <w:qFormat/>
    <w:uiPriority w:val="0"/>
  </w:style>
  <w:style w:type="character" w:styleId="59">
    <w:name w:val="HTML Typewriter"/>
    <w:basedOn w:val="52"/>
    <w:autoRedefine/>
    <w:unhideWhenUsed/>
    <w:qFormat/>
    <w:uiPriority w:val="0"/>
    <w:rPr>
      <w:rFonts w:hint="default" w:ascii="monospace" w:hAnsi="monospace" w:eastAsia="monospace" w:cs="monospace"/>
      <w:sz w:val="20"/>
    </w:rPr>
  </w:style>
  <w:style w:type="character" w:styleId="60">
    <w:name w:val="HTML Acronym"/>
    <w:basedOn w:val="52"/>
    <w:autoRedefine/>
    <w:unhideWhenUsed/>
    <w:qFormat/>
    <w:uiPriority w:val="0"/>
    <w:rPr>
      <w:bdr w:val="single" w:color="DBDEC1" w:sz="2" w:space="0"/>
      <w:shd w:val="clear" w:color="auto" w:fill="FFFFFF"/>
    </w:rPr>
  </w:style>
  <w:style w:type="character" w:styleId="61">
    <w:name w:val="HTML Variable"/>
    <w:basedOn w:val="52"/>
    <w:autoRedefine/>
    <w:unhideWhenUsed/>
    <w:qFormat/>
    <w:uiPriority w:val="0"/>
  </w:style>
  <w:style w:type="character" w:styleId="62">
    <w:name w:val="Hyperlink"/>
    <w:basedOn w:val="52"/>
    <w:autoRedefine/>
    <w:qFormat/>
    <w:uiPriority w:val="99"/>
    <w:rPr>
      <w:color w:val="0000FF"/>
      <w:u w:val="single"/>
    </w:rPr>
  </w:style>
  <w:style w:type="character" w:styleId="63">
    <w:name w:val="HTML Code"/>
    <w:basedOn w:val="52"/>
    <w:autoRedefine/>
    <w:unhideWhenUsed/>
    <w:qFormat/>
    <w:uiPriority w:val="0"/>
    <w:rPr>
      <w:rFonts w:hint="default" w:ascii="monospace" w:hAnsi="monospace" w:eastAsia="monospace" w:cs="monospace"/>
      <w:sz w:val="20"/>
    </w:rPr>
  </w:style>
  <w:style w:type="character" w:styleId="64">
    <w:name w:val="annotation reference"/>
    <w:autoRedefine/>
    <w:qFormat/>
    <w:uiPriority w:val="0"/>
    <w:rPr>
      <w:sz w:val="21"/>
      <w:szCs w:val="21"/>
    </w:rPr>
  </w:style>
  <w:style w:type="character" w:styleId="65">
    <w:name w:val="HTML Cite"/>
    <w:basedOn w:val="52"/>
    <w:autoRedefine/>
    <w:qFormat/>
    <w:uiPriority w:val="0"/>
    <w:rPr>
      <w:color w:val="008000"/>
    </w:rPr>
  </w:style>
  <w:style w:type="character" w:styleId="66">
    <w:name w:val="footnote reference"/>
    <w:autoRedefine/>
    <w:qFormat/>
    <w:uiPriority w:val="0"/>
    <w:rPr>
      <w:vertAlign w:val="superscript"/>
    </w:rPr>
  </w:style>
  <w:style w:type="character" w:styleId="67">
    <w:name w:val="HTML Keyboard"/>
    <w:basedOn w:val="52"/>
    <w:autoRedefine/>
    <w:unhideWhenUsed/>
    <w:qFormat/>
    <w:uiPriority w:val="0"/>
    <w:rPr>
      <w:rFonts w:ascii="monospace" w:hAnsi="monospace" w:eastAsia="monospace" w:cs="monospace"/>
      <w:sz w:val="20"/>
    </w:rPr>
  </w:style>
  <w:style w:type="character" w:styleId="68">
    <w:name w:val="HTML Sample"/>
    <w:basedOn w:val="52"/>
    <w:autoRedefine/>
    <w:unhideWhenUsed/>
    <w:qFormat/>
    <w:uiPriority w:val="0"/>
    <w:rPr>
      <w:rFonts w:hint="default" w:ascii="monospace" w:hAnsi="monospace" w:eastAsia="monospace" w:cs="monospace"/>
    </w:rPr>
  </w:style>
  <w:style w:type="character" w:customStyle="1" w:styleId="69">
    <w:name w:val="标题 1 字符1"/>
    <w:link w:val="3"/>
    <w:autoRedefine/>
    <w:qFormat/>
    <w:uiPriority w:val="0"/>
    <w:rPr>
      <w:b/>
      <w:bCs/>
      <w:kern w:val="44"/>
      <w:sz w:val="44"/>
      <w:szCs w:val="44"/>
    </w:rPr>
  </w:style>
  <w:style w:type="character" w:customStyle="1" w:styleId="70">
    <w:name w:val="标题 2 字符1"/>
    <w:link w:val="4"/>
    <w:autoRedefine/>
    <w:qFormat/>
    <w:uiPriority w:val="0"/>
    <w:rPr>
      <w:rFonts w:ascii="宋体" w:hAnsi="宋体" w:eastAsia="黑体"/>
      <w:bCs/>
      <w:i/>
      <w:iCs/>
      <w:kern w:val="2"/>
      <w:sz w:val="24"/>
      <w:lang w:val="en-US" w:eastAsia="zh-CN"/>
    </w:rPr>
  </w:style>
  <w:style w:type="character" w:customStyle="1" w:styleId="71">
    <w:name w:val="标题 3 字符1"/>
    <w:link w:val="5"/>
    <w:autoRedefine/>
    <w:qFormat/>
    <w:uiPriority w:val="0"/>
    <w:rPr>
      <w:b/>
      <w:sz w:val="32"/>
    </w:rPr>
  </w:style>
  <w:style w:type="character" w:customStyle="1" w:styleId="72">
    <w:name w:val="标题 4 字符"/>
    <w:link w:val="6"/>
    <w:autoRedefine/>
    <w:qFormat/>
    <w:uiPriority w:val="0"/>
    <w:rPr>
      <w:i/>
      <w:sz w:val="21"/>
    </w:rPr>
  </w:style>
  <w:style w:type="character" w:customStyle="1" w:styleId="73">
    <w:name w:val="标题 5 字符"/>
    <w:link w:val="7"/>
    <w:autoRedefine/>
    <w:qFormat/>
    <w:uiPriority w:val="0"/>
    <w:rPr>
      <w:i/>
      <w:sz w:val="21"/>
    </w:rPr>
  </w:style>
  <w:style w:type="character" w:customStyle="1" w:styleId="74">
    <w:name w:val="标题 6 字符"/>
    <w:link w:val="8"/>
    <w:autoRedefine/>
    <w:qFormat/>
    <w:uiPriority w:val="0"/>
    <w:rPr>
      <w:rFonts w:ascii="Arial" w:hAnsi="Arial" w:eastAsia="黑体"/>
      <w:b/>
      <w:bCs/>
      <w:sz w:val="24"/>
      <w:szCs w:val="24"/>
    </w:rPr>
  </w:style>
  <w:style w:type="character" w:customStyle="1" w:styleId="75">
    <w:name w:val="标题 7 字符"/>
    <w:link w:val="9"/>
    <w:autoRedefine/>
    <w:qFormat/>
    <w:uiPriority w:val="0"/>
    <w:rPr>
      <w:b/>
      <w:bCs/>
      <w:sz w:val="24"/>
      <w:szCs w:val="24"/>
    </w:rPr>
  </w:style>
  <w:style w:type="character" w:customStyle="1" w:styleId="76">
    <w:name w:val="标题 8 字符"/>
    <w:link w:val="10"/>
    <w:autoRedefine/>
    <w:qFormat/>
    <w:uiPriority w:val="0"/>
    <w:rPr>
      <w:rFonts w:ascii="Arial" w:hAnsi="Arial" w:eastAsia="黑体"/>
      <w:sz w:val="24"/>
      <w:szCs w:val="24"/>
    </w:rPr>
  </w:style>
  <w:style w:type="character" w:customStyle="1" w:styleId="77">
    <w:name w:val="标题 9 字符"/>
    <w:link w:val="11"/>
    <w:autoRedefine/>
    <w:qFormat/>
    <w:uiPriority w:val="0"/>
    <w:rPr>
      <w:rFonts w:ascii="Arial" w:hAnsi="Arial" w:eastAsia="黑体"/>
      <w:sz w:val="21"/>
      <w:szCs w:val="21"/>
    </w:rPr>
  </w:style>
  <w:style w:type="character" w:customStyle="1" w:styleId="78">
    <w:name w:val="注释标题 字符"/>
    <w:link w:val="13"/>
    <w:autoRedefine/>
    <w:qFormat/>
    <w:uiPriority w:val="0"/>
    <w:rPr>
      <w:kern w:val="2"/>
      <w:sz w:val="21"/>
    </w:rPr>
  </w:style>
  <w:style w:type="character" w:customStyle="1" w:styleId="79">
    <w:name w:val="文档结构图 字符1"/>
    <w:link w:val="15"/>
    <w:autoRedefine/>
    <w:qFormat/>
    <w:uiPriority w:val="0"/>
    <w:rPr>
      <w:rFonts w:ascii="宋体"/>
      <w:kern w:val="2"/>
      <w:sz w:val="18"/>
      <w:szCs w:val="18"/>
    </w:rPr>
  </w:style>
  <w:style w:type="character" w:customStyle="1" w:styleId="80">
    <w:name w:val="批注文字 字符"/>
    <w:link w:val="16"/>
    <w:autoRedefine/>
    <w:qFormat/>
    <w:uiPriority w:val="0"/>
    <w:rPr>
      <w:kern w:val="2"/>
      <w:sz w:val="21"/>
      <w:szCs w:val="24"/>
    </w:rPr>
  </w:style>
  <w:style w:type="character" w:customStyle="1" w:styleId="81">
    <w:name w:val="称呼 字符"/>
    <w:link w:val="17"/>
    <w:autoRedefine/>
    <w:qFormat/>
    <w:uiPriority w:val="0"/>
    <w:rPr>
      <w:kern w:val="2"/>
      <w:sz w:val="21"/>
    </w:rPr>
  </w:style>
  <w:style w:type="character" w:customStyle="1" w:styleId="82">
    <w:name w:val="正文文本 3 字符1"/>
    <w:link w:val="18"/>
    <w:autoRedefine/>
    <w:qFormat/>
    <w:uiPriority w:val="0"/>
    <w:rPr>
      <w:rFonts w:ascii="宋体"/>
      <w:kern w:val="2"/>
      <w:sz w:val="24"/>
    </w:rPr>
  </w:style>
  <w:style w:type="character" w:customStyle="1" w:styleId="83">
    <w:name w:val="正文文本 字符"/>
    <w:link w:val="19"/>
    <w:autoRedefine/>
    <w:qFormat/>
    <w:uiPriority w:val="0"/>
    <w:rPr>
      <w:kern w:val="2"/>
      <w:sz w:val="21"/>
      <w:szCs w:val="24"/>
    </w:rPr>
  </w:style>
  <w:style w:type="character" w:customStyle="1" w:styleId="84">
    <w:name w:val="正文文本缩进 字符"/>
    <w:link w:val="20"/>
    <w:autoRedefine/>
    <w:qFormat/>
    <w:uiPriority w:val="0"/>
    <w:rPr>
      <w:kern w:val="2"/>
      <w:sz w:val="21"/>
      <w:szCs w:val="24"/>
    </w:rPr>
  </w:style>
  <w:style w:type="character" w:customStyle="1" w:styleId="85">
    <w:name w:val="纯文本 字符1"/>
    <w:link w:val="24"/>
    <w:autoRedefine/>
    <w:qFormat/>
    <w:uiPriority w:val="0"/>
    <w:rPr>
      <w:rFonts w:ascii="宋体" w:hAnsi="Courier New" w:eastAsia="宋体"/>
      <w:kern w:val="2"/>
      <w:sz w:val="21"/>
      <w:lang w:val="en-US" w:eastAsia="zh-CN" w:bidi="ar-SA"/>
    </w:rPr>
  </w:style>
  <w:style w:type="character" w:customStyle="1" w:styleId="86">
    <w:name w:val="日期 字符"/>
    <w:link w:val="26"/>
    <w:autoRedefine/>
    <w:qFormat/>
    <w:uiPriority w:val="0"/>
    <w:rPr>
      <w:kern w:val="2"/>
      <w:sz w:val="24"/>
    </w:rPr>
  </w:style>
  <w:style w:type="character" w:customStyle="1" w:styleId="87">
    <w:name w:val="正文文本缩进 2 字符"/>
    <w:link w:val="27"/>
    <w:autoRedefine/>
    <w:qFormat/>
    <w:uiPriority w:val="0"/>
    <w:rPr>
      <w:rFonts w:ascii="宋体" w:hAnsi="宋体"/>
      <w:kern w:val="2"/>
      <w:sz w:val="27"/>
      <w:szCs w:val="27"/>
    </w:rPr>
  </w:style>
  <w:style w:type="character" w:customStyle="1" w:styleId="88">
    <w:name w:val="尾注文本 字符"/>
    <w:link w:val="28"/>
    <w:autoRedefine/>
    <w:qFormat/>
    <w:uiPriority w:val="0"/>
    <w:rPr>
      <w:kern w:val="2"/>
      <w:sz w:val="21"/>
      <w:szCs w:val="24"/>
    </w:rPr>
  </w:style>
  <w:style w:type="character" w:customStyle="1" w:styleId="89">
    <w:name w:val="批注框文本 字符"/>
    <w:link w:val="29"/>
    <w:autoRedefine/>
    <w:qFormat/>
    <w:uiPriority w:val="0"/>
    <w:rPr>
      <w:kern w:val="2"/>
      <w:sz w:val="18"/>
      <w:szCs w:val="18"/>
    </w:rPr>
  </w:style>
  <w:style w:type="character" w:customStyle="1" w:styleId="90">
    <w:name w:val="页脚 字符1"/>
    <w:link w:val="30"/>
    <w:autoRedefine/>
    <w:qFormat/>
    <w:uiPriority w:val="99"/>
    <w:rPr>
      <w:rFonts w:eastAsia="宋体"/>
      <w:kern w:val="2"/>
      <w:sz w:val="18"/>
      <w:szCs w:val="18"/>
      <w:lang w:val="en-US" w:eastAsia="zh-CN" w:bidi="ar-SA"/>
    </w:rPr>
  </w:style>
  <w:style w:type="character" w:customStyle="1" w:styleId="91">
    <w:name w:val="页眉 字符"/>
    <w:link w:val="31"/>
    <w:autoRedefine/>
    <w:qFormat/>
    <w:uiPriority w:val="0"/>
    <w:rPr>
      <w:kern w:val="2"/>
      <w:sz w:val="18"/>
      <w:szCs w:val="18"/>
    </w:rPr>
  </w:style>
  <w:style w:type="character" w:customStyle="1" w:styleId="92">
    <w:name w:val="副标题 字符"/>
    <w:link w:val="34"/>
    <w:autoRedefine/>
    <w:qFormat/>
    <w:uiPriority w:val="0"/>
    <w:rPr>
      <w:rFonts w:ascii="Arial" w:hAnsi="Arial" w:eastAsia="黑体"/>
      <w:i/>
      <w:sz w:val="24"/>
    </w:rPr>
  </w:style>
  <w:style w:type="character" w:customStyle="1" w:styleId="93">
    <w:name w:val="脚注文本 字符2"/>
    <w:link w:val="35"/>
    <w:autoRedefine/>
    <w:qFormat/>
    <w:uiPriority w:val="0"/>
    <w:rPr>
      <w:sz w:val="18"/>
    </w:rPr>
  </w:style>
  <w:style w:type="character" w:customStyle="1" w:styleId="94">
    <w:name w:val="正文文本缩进 3 字符"/>
    <w:link w:val="37"/>
    <w:autoRedefine/>
    <w:qFormat/>
    <w:uiPriority w:val="0"/>
    <w:rPr>
      <w:kern w:val="2"/>
      <w:sz w:val="16"/>
      <w:szCs w:val="16"/>
    </w:rPr>
  </w:style>
  <w:style w:type="character" w:customStyle="1" w:styleId="95">
    <w:name w:val="正文文本 2 字符"/>
    <w:link w:val="40"/>
    <w:autoRedefine/>
    <w:qFormat/>
    <w:uiPriority w:val="0"/>
    <w:rPr>
      <w:kern w:val="2"/>
      <w:sz w:val="21"/>
      <w:szCs w:val="24"/>
    </w:rPr>
  </w:style>
  <w:style w:type="character" w:customStyle="1" w:styleId="96">
    <w:name w:val="HTML 预设格式 字符"/>
    <w:link w:val="41"/>
    <w:autoRedefine/>
    <w:qFormat/>
    <w:uiPriority w:val="99"/>
    <w:rPr>
      <w:b/>
      <w:bCs/>
      <w:sz w:val="32"/>
      <w:szCs w:val="32"/>
    </w:rPr>
  </w:style>
  <w:style w:type="character" w:customStyle="1" w:styleId="97">
    <w:name w:val="标题 字符"/>
    <w:link w:val="44"/>
    <w:autoRedefine/>
    <w:qFormat/>
    <w:uiPriority w:val="0"/>
    <w:rPr>
      <w:rFonts w:ascii="Arial" w:hAnsi="Arial" w:eastAsia="宋体"/>
      <w:b/>
      <w:sz w:val="32"/>
      <w:lang w:val="en-US" w:eastAsia="zh-CN" w:bidi="ar-SA"/>
    </w:rPr>
  </w:style>
  <w:style w:type="character" w:customStyle="1" w:styleId="98">
    <w:name w:val="批注主题 字符"/>
    <w:link w:val="45"/>
    <w:autoRedefine/>
    <w:qFormat/>
    <w:uiPriority w:val="0"/>
    <w:rPr>
      <w:b/>
      <w:bCs/>
      <w:kern w:val="2"/>
      <w:sz w:val="21"/>
      <w:szCs w:val="24"/>
    </w:rPr>
  </w:style>
  <w:style w:type="character" w:customStyle="1" w:styleId="99">
    <w:name w:val="正文文本首行缩进 字符"/>
    <w:link w:val="46"/>
    <w:autoRedefine/>
    <w:qFormat/>
    <w:uiPriority w:val="0"/>
  </w:style>
  <w:style w:type="character" w:customStyle="1" w:styleId="100">
    <w:name w:val="正文文本首行缩进 2 字符"/>
    <w:link w:val="47"/>
    <w:autoRedefine/>
    <w:qFormat/>
    <w:uiPriority w:val="0"/>
    <w:rPr>
      <w:kern w:val="2"/>
      <w:sz w:val="24"/>
      <w:szCs w:val="24"/>
    </w:rPr>
  </w:style>
  <w:style w:type="character" w:customStyle="1" w:styleId="101">
    <w:name w:val="标题 字符1"/>
    <w:autoRedefine/>
    <w:qFormat/>
    <w:uiPriority w:val="0"/>
    <w:rPr>
      <w:rFonts w:ascii="Arial" w:hAnsi="Arial" w:eastAsia="宋体"/>
      <w:b/>
      <w:sz w:val="32"/>
      <w:lang w:val="en-US" w:eastAsia="zh-CN" w:bidi="ar-SA"/>
    </w:rPr>
  </w:style>
  <w:style w:type="character" w:customStyle="1" w:styleId="102">
    <w:name w:val="脚注文本 字符"/>
    <w:autoRedefine/>
    <w:qFormat/>
    <w:uiPriority w:val="0"/>
    <w:rPr>
      <w:sz w:val="18"/>
    </w:rPr>
  </w:style>
  <w:style w:type="character" w:customStyle="1" w:styleId="103">
    <w:name w:val="Char Char9"/>
    <w:autoRedefine/>
    <w:qFormat/>
    <w:uiPriority w:val="0"/>
    <w:rPr>
      <w:rFonts w:eastAsia="宋体"/>
      <w:b/>
      <w:bCs/>
      <w:kern w:val="2"/>
      <w:sz w:val="32"/>
      <w:szCs w:val="32"/>
      <w:lang w:val="en-US" w:eastAsia="zh-CN" w:bidi="ar-SA"/>
    </w:rPr>
  </w:style>
  <w:style w:type="character" w:customStyle="1" w:styleId="104">
    <w:name w:val="正文缩进 Char"/>
    <w:autoRedefine/>
    <w:qFormat/>
    <w:uiPriority w:val="0"/>
    <w:rPr>
      <w:rFonts w:eastAsia="宋体"/>
      <w:kern w:val="2"/>
      <w:sz w:val="21"/>
      <w:szCs w:val="24"/>
      <w:lang w:val="en-US" w:eastAsia="zh-CN" w:bidi="ar-SA"/>
    </w:rPr>
  </w:style>
  <w:style w:type="character" w:customStyle="1" w:styleId="105">
    <w:name w:val="正文文本 3 字符"/>
    <w:autoRedefine/>
    <w:qFormat/>
    <w:uiPriority w:val="0"/>
    <w:rPr>
      <w:rFonts w:ascii="宋体"/>
      <w:kern w:val="2"/>
      <w:sz w:val="24"/>
    </w:rPr>
  </w:style>
  <w:style w:type="character" w:customStyle="1" w:styleId="106">
    <w:name w:val="textcontents"/>
    <w:autoRedefine/>
    <w:qFormat/>
    <w:uiPriority w:val="0"/>
  </w:style>
  <w:style w:type="character" w:customStyle="1" w:styleId="107">
    <w:name w:val="页脚 字符"/>
    <w:autoRedefine/>
    <w:qFormat/>
    <w:uiPriority w:val="99"/>
    <w:rPr>
      <w:rFonts w:eastAsia="宋体"/>
      <w:kern w:val="2"/>
      <w:sz w:val="18"/>
      <w:szCs w:val="18"/>
      <w:lang w:val="en-US" w:eastAsia="zh-CN" w:bidi="ar-SA"/>
    </w:rPr>
  </w:style>
  <w:style w:type="character" w:customStyle="1" w:styleId="108">
    <w:name w:val="正文首行缩进 2 Char3"/>
    <w:autoRedefine/>
    <w:semiHidden/>
    <w:qFormat/>
    <w:uiPriority w:val="99"/>
    <w:rPr>
      <w:rFonts w:ascii="Times New Roman" w:hAnsi="Times New Roman" w:eastAsia="宋体" w:cs="Times New Roman"/>
      <w:szCs w:val="24"/>
    </w:rPr>
  </w:style>
  <w:style w:type="character" w:customStyle="1" w:styleId="109">
    <w:name w:val="样式1 Char"/>
    <w:autoRedefine/>
    <w:qFormat/>
    <w:uiPriority w:val="0"/>
    <w:rPr>
      <w:rFonts w:ascii="黑体" w:eastAsia="黑体"/>
      <w:sz w:val="21"/>
    </w:rPr>
  </w:style>
  <w:style w:type="character" w:customStyle="1" w:styleId="110">
    <w:name w:val="正文文本 3 Char1"/>
    <w:autoRedefine/>
    <w:qFormat/>
    <w:uiPriority w:val="0"/>
    <w:rPr>
      <w:rFonts w:ascii="宋体"/>
      <w:kern w:val="2"/>
      <w:sz w:val="24"/>
    </w:rPr>
  </w:style>
  <w:style w:type="character" w:customStyle="1" w:styleId="111">
    <w:name w:val="普通文字 Char Char Char Char Char Char Char Char Char Char Char Char Char Char Char Char Char Char Char Char Char Char Char Char Char Char Char Char Char C"/>
    <w:autoRedefine/>
    <w:qFormat/>
    <w:uiPriority w:val="0"/>
    <w:rPr>
      <w:rFonts w:ascii="宋体" w:hAnsi="Courier New" w:eastAsia="宋体"/>
      <w:kern w:val="2"/>
      <w:sz w:val="21"/>
      <w:lang w:val="en-US" w:eastAsia="zh-CN" w:bidi="ar-SA"/>
    </w:rPr>
  </w:style>
  <w:style w:type="character" w:customStyle="1" w:styleId="112">
    <w:name w:val="标题 2 字符"/>
    <w:autoRedefine/>
    <w:qFormat/>
    <w:uiPriority w:val="0"/>
    <w:rPr>
      <w:rFonts w:ascii="宋体" w:hAnsi="宋体" w:eastAsia="黑体"/>
      <w:bCs/>
      <w:i/>
      <w:iCs/>
      <w:kern w:val="2"/>
      <w:sz w:val="24"/>
      <w:lang w:val="en-US" w:eastAsia="zh-CN"/>
    </w:rPr>
  </w:style>
  <w:style w:type="character" w:customStyle="1" w:styleId="113">
    <w:name w:val="正文文本 Char"/>
    <w:autoRedefine/>
    <w:qFormat/>
    <w:uiPriority w:val="0"/>
    <w:rPr>
      <w:rFonts w:ascii="Times New Roman" w:hAnsi="Times New Roman"/>
      <w:kern w:val="2"/>
      <w:sz w:val="21"/>
      <w:szCs w:val="24"/>
    </w:rPr>
  </w:style>
  <w:style w:type="character" w:customStyle="1" w:styleId="114">
    <w:name w:val="正文首行缩进 Char1"/>
    <w:basedOn w:val="83"/>
    <w:autoRedefine/>
    <w:qFormat/>
    <w:uiPriority w:val="0"/>
    <w:rPr>
      <w:kern w:val="2"/>
      <w:sz w:val="21"/>
      <w:szCs w:val="24"/>
    </w:rPr>
  </w:style>
  <w:style w:type="character" w:customStyle="1" w:styleId="115">
    <w:name w:val="正文首行缩进 2 Char1"/>
    <w:basedOn w:val="84"/>
    <w:autoRedefine/>
    <w:qFormat/>
    <w:uiPriority w:val="0"/>
    <w:rPr>
      <w:kern w:val="2"/>
      <w:sz w:val="21"/>
      <w:szCs w:val="24"/>
    </w:rPr>
  </w:style>
  <w:style w:type="character" w:customStyle="1" w:styleId="116">
    <w:name w:val="访问过的超链接2"/>
    <w:autoRedefine/>
    <w:unhideWhenUsed/>
    <w:qFormat/>
    <w:uiPriority w:val="99"/>
    <w:rPr>
      <w:color w:val="954F72"/>
      <w:u w:val="single"/>
    </w:rPr>
  </w:style>
  <w:style w:type="character" w:customStyle="1" w:styleId="117">
    <w:name w:val="说明正文 Char"/>
    <w:link w:val="118"/>
    <w:autoRedefine/>
    <w:qFormat/>
    <w:uiPriority w:val="0"/>
    <w:rPr>
      <w:rFonts w:ascii="宋体"/>
      <w:kern w:val="2"/>
      <w:sz w:val="24"/>
      <w:szCs w:val="24"/>
    </w:rPr>
  </w:style>
  <w:style w:type="paragraph" w:customStyle="1" w:styleId="118">
    <w:name w:val="说明正文"/>
    <w:basedOn w:val="1"/>
    <w:link w:val="117"/>
    <w:autoRedefine/>
    <w:qFormat/>
    <w:uiPriority w:val="0"/>
    <w:pPr>
      <w:adjustRightInd w:val="0"/>
      <w:snapToGrid w:val="0"/>
      <w:spacing w:line="360" w:lineRule="auto"/>
      <w:ind w:firstLine="510"/>
      <w:jc w:val="left"/>
    </w:pPr>
    <w:rPr>
      <w:rFonts w:ascii="宋体"/>
      <w:sz w:val="24"/>
    </w:rPr>
  </w:style>
  <w:style w:type="character" w:customStyle="1" w:styleId="119">
    <w:name w:val="样式1 Char Char"/>
    <w:link w:val="120"/>
    <w:autoRedefine/>
    <w:qFormat/>
    <w:uiPriority w:val="0"/>
    <w:rPr>
      <w:rFonts w:ascii="黑体" w:eastAsia="黑体"/>
      <w:sz w:val="21"/>
    </w:rPr>
  </w:style>
  <w:style w:type="paragraph" w:customStyle="1" w:styleId="120">
    <w:name w:val="样式1"/>
    <w:basedOn w:val="31"/>
    <w:link w:val="119"/>
    <w:autoRedefine/>
    <w:qFormat/>
    <w:uiPriority w:val="0"/>
    <w:pPr>
      <w:pBdr>
        <w:bottom w:val="single" w:color="auto" w:sz="4" w:space="1"/>
      </w:pBdr>
      <w:tabs>
        <w:tab w:val="center" w:pos="4147"/>
        <w:tab w:val="right" w:pos="8309"/>
        <w:tab w:val="clear" w:pos="4153"/>
        <w:tab w:val="clear" w:pos="8306"/>
      </w:tabs>
      <w:adjustRightInd w:val="0"/>
      <w:snapToGrid/>
      <w:jc w:val="both"/>
      <w:textAlignment w:val="baseline"/>
    </w:pPr>
    <w:rPr>
      <w:rFonts w:ascii="黑体" w:eastAsia="黑体"/>
      <w:kern w:val="0"/>
      <w:sz w:val="21"/>
      <w:szCs w:val="20"/>
    </w:rPr>
  </w:style>
  <w:style w:type="character" w:customStyle="1" w:styleId="121">
    <w:name w:val="a Char"/>
    <w:link w:val="122"/>
    <w:autoRedefine/>
    <w:qFormat/>
    <w:locked/>
    <w:uiPriority w:val="0"/>
    <w:rPr>
      <w:rFonts w:eastAsia="仿宋_GB2312"/>
      <w:sz w:val="24"/>
      <w:szCs w:val="24"/>
    </w:rPr>
  </w:style>
  <w:style w:type="paragraph" w:customStyle="1" w:styleId="122">
    <w:name w:val="a"/>
    <w:basedOn w:val="1"/>
    <w:link w:val="121"/>
    <w:autoRedefine/>
    <w:qFormat/>
    <w:uiPriority w:val="0"/>
    <w:pPr>
      <w:adjustRightInd w:val="0"/>
      <w:snapToGrid w:val="0"/>
      <w:spacing w:line="400" w:lineRule="exact"/>
      <w:ind w:firstLine="480" w:firstLineChars="200"/>
      <w:jc w:val="left"/>
    </w:pPr>
    <w:rPr>
      <w:rFonts w:eastAsia="仿宋_GB2312"/>
      <w:kern w:val="0"/>
      <w:sz w:val="24"/>
    </w:rPr>
  </w:style>
  <w:style w:type="character" w:customStyle="1" w:styleId="123">
    <w:name w:val="明显引用 字符"/>
    <w:link w:val="124"/>
    <w:autoRedefine/>
    <w:qFormat/>
    <w:uiPriority w:val="0"/>
    <w:rPr>
      <w:rFonts w:eastAsia="隶书"/>
      <w:b/>
      <w:bCs/>
      <w:i/>
      <w:iCs/>
      <w:color w:val="4F81BD"/>
      <w:sz w:val="21"/>
    </w:rPr>
  </w:style>
  <w:style w:type="paragraph" w:styleId="124">
    <w:name w:val="Intense Quote"/>
    <w:basedOn w:val="1"/>
    <w:next w:val="1"/>
    <w:link w:val="123"/>
    <w:autoRedefine/>
    <w:qFormat/>
    <w:uiPriority w:val="0"/>
    <w:pPr>
      <w:pBdr>
        <w:bottom w:val="thickThinSmallGap" w:color="auto" w:sz="12" w:space="4"/>
      </w:pBdr>
      <w:adjustRightInd w:val="0"/>
      <w:spacing w:before="200" w:after="280" w:line="420" w:lineRule="atLeast"/>
      <w:ind w:left="936" w:right="936" w:firstLine="454"/>
    </w:pPr>
    <w:rPr>
      <w:rFonts w:eastAsia="隶书"/>
      <w:b/>
      <w:bCs/>
      <w:i/>
      <w:iCs/>
      <w:color w:val="4F81BD"/>
      <w:kern w:val="0"/>
      <w:szCs w:val="20"/>
    </w:rPr>
  </w:style>
  <w:style w:type="character" w:customStyle="1" w:styleId="125">
    <w:name w:val="纯文本 字符"/>
    <w:autoRedefine/>
    <w:qFormat/>
    <w:uiPriority w:val="0"/>
    <w:rPr>
      <w:rFonts w:ascii="宋体" w:hAnsi="Courier New" w:eastAsia="宋体"/>
      <w:kern w:val="2"/>
      <w:sz w:val="21"/>
      <w:lang w:val="en-US" w:eastAsia="zh-CN" w:bidi="ar-SA"/>
    </w:rPr>
  </w:style>
  <w:style w:type="character" w:customStyle="1" w:styleId="126">
    <w:name w:val="标题 1 Char1"/>
    <w:autoRedefine/>
    <w:qFormat/>
    <w:uiPriority w:val="0"/>
    <w:rPr>
      <w:b/>
      <w:bCs/>
      <w:kern w:val="44"/>
      <w:sz w:val="44"/>
      <w:szCs w:val="44"/>
    </w:rPr>
  </w:style>
  <w:style w:type="character" w:customStyle="1" w:styleId="127">
    <w:name w:val="普通文字 Char Char Char Char Char Char Char Char Char Char Char Char Char Char Char Char Char Char Char Char Char Char Char Char Char Char"/>
    <w:autoRedefine/>
    <w:qFormat/>
    <w:uiPriority w:val="0"/>
    <w:rPr>
      <w:rFonts w:ascii="宋体" w:hAnsi="Courier New" w:eastAsia="宋体"/>
      <w:kern w:val="2"/>
      <w:sz w:val="21"/>
      <w:lang w:val="en-US" w:eastAsia="zh-CN" w:bidi="ar-SA"/>
    </w:rPr>
  </w:style>
  <w:style w:type="character" w:customStyle="1" w:styleId="128">
    <w:name w:val="数字"/>
    <w:autoRedefine/>
    <w:qFormat/>
    <w:uiPriority w:val="0"/>
    <w:rPr>
      <w:rFonts w:eastAsia="黑体"/>
      <w:b/>
      <w:sz w:val="21"/>
    </w:rPr>
  </w:style>
  <w:style w:type="character" w:customStyle="1" w:styleId="129">
    <w:name w:val="font161"/>
    <w:autoRedefine/>
    <w:qFormat/>
    <w:uiPriority w:val="0"/>
    <w:rPr>
      <w:b/>
      <w:bCs/>
      <w:sz w:val="32"/>
      <w:szCs w:val="32"/>
    </w:rPr>
  </w:style>
  <w:style w:type="character" w:customStyle="1" w:styleId="130">
    <w:name w:val="访问过的超链接1"/>
    <w:autoRedefine/>
    <w:unhideWhenUsed/>
    <w:qFormat/>
    <w:uiPriority w:val="99"/>
    <w:rPr>
      <w:color w:val="800080"/>
      <w:u w:val="single"/>
    </w:rPr>
  </w:style>
  <w:style w:type="character" w:customStyle="1" w:styleId="131">
    <w:name w:val="正文首行缩进 2 Char2"/>
    <w:autoRedefine/>
    <w:semiHidden/>
    <w:qFormat/>
    <w:uiPriority w:val="99"/>
    <w:rPr>
      <w:rFonts w:ascii="Times New Roman" w:hAnsi="Times New Roman" w:eastAsia="宋体" w:cs="Times New Roman"/>
      <w:szCs w:val="24"/>
    </w:rPr>
  </w:style>
  <w:style w:type="character" w:customStyle="1" w:styleId="132">
    <w:name w:val="纯文本 Char Char1"/>
    <w:autoRedefine/>
    <w:qFormat/>
    <w:uiPriority w:val="0"/>
    <w:rPr>
      <w:rFonts w:ascii="宋体" w:hAnsi="Courier New" w:eastAsia="宋体"/>
      <w:kern w:val="2"/>
      <w:sz w:val="21"/>
      <w:lang w:val="en-US" w:eastAsia="zh-CN" w:bidi="ar-SA"/>
    </w:rPr>
  </w:style>
  <w:style w:type="character" w:customStyle="1" w:styleId="133">
    <w:name w:val="脚注文本 字符1"/>
    <w:autoRedefine/>
    <w:semiHidden/>
    <w:qFormat/>
    <w:locked/>
    <w:uiPriority w:val="0"/>
    <w:rPr>
      <w:kern w:val="2"/>
      <w:sz w:val="18"/>
      <w:szCs w:val="18"/>
    </w:rPr>
  </w:style>
  <w:style w:type="character" w:customStyle="1" w:styleId="134">
    <w:name w:val="文档结构图 字符"/>
    <w:autoRedefine/>
    <w:qFormat/>
    <w:uiPriority w:val="0"/>
    <w:rPr>
      <w:rFonts w:ascii="宋体"/>
      <w:kern w:val="2"/>
      <w:sz w:val="18"/>
      <w:szCs w:val="18"/>
    </w:rPr>
  </w:style>
  <w:style w:type="character" w:customStyle="1" w:styleId="135">
    <w:name w:val="Char Char4"/>
    <w:autoRedefine/>
    <w:qFormat/>
    <w:uiPriority w:val="0"/>
    <w:rPr>
      <w:rFonts w:eastAsia="宋体"/>
      <w:b/>
      <w:bCs/>
      <w:kern w:val="2"/>
      <w:sz w:val="32"/>
      <w:szCs w:val="32"/>
      <w:lang w:val="en-US" w:eastAsia="zh-CN" w:bidi="ar-SA"/>
    </w:rPr>
  </w:style>
  <w:style w:type="character" w:customStyle="1" w:styleId="136">
    <w:name w:val="章标题 Char"/>
    <w:link w:val="137"/>
    <w:autoRedefine/>
    <w:qFormat/>
    <w:uiPriority w:val="1"/>
    <w:rPr>
      <w:rFonts w:ascii="宋体" w:hAnsi="宋体"/>
      <w:b/>
      <w:kern w:val="2"/>
      <w:sz w:val="40"/>
      <w:szCs w:val="24"/>
    </w:rPr>
  </w:style>
  <w:style w:type="paragraph" w:customStyle="1" w:styleId="137">
    <w:name w:val="章标题"/>
    <w:basedOn w:val="1"/>
    <w:link w:val="136"/>
    <w:autoRedefine/>
    <w:qFormat/>
    <w:uiPriority w:val="1"/>
    <w:pPr>
      <w:adjustRightInd w:val="0"/>
      <w:snapToGrid w:val="0"/>
      <w:spacing w:line="300" w:lineRule="auto"/>
      <w:jc w:val="center"/>
      <w:outlineLvl w:val="0"/>
    </w:pPr>
    <w:rPr>
      <w:rFonts w:ascii="宋体" w:hAnsi="宋体"/>
      <w:b/>
      <w:sz w:val="40"/>
    </w:rPr>
  </w:style>
  <w:style w:type="character" w:customStyle="1" w:styleId="138">
    <w:name w:val="样式2 Char"/>
    <w:link w:val="139"/>
    <w:autoRedefine/>
    <w:qFormat/>
    <w:uiPriority w:val="0"/>
    <w:rPr>
      <w:rFonts w:ascii="Cambria" w:hAnsi="Cambria"/>
      <w:b/>
      <w:bCs/>
      <w:kern w:val="2"/>
      <w:sz w:val="32"/>
      <w:szCs w:val="32"/>
    </w:rPr>
  </w:style>
  <w:style w:type="paragraph" w:customStyle="1" w:styleId="139">
    <w:name w:val="样式2"/>
    <w:basedOn w:val="44"/>
    <w:link w:val="138"/>
    <w:autoRedefine/>
    <w:qFormat/>
    <w:uiPriority w:val="0"/>
    <w:pPr>
      <w:adjustRightInd/>
      <w:spacing w:line="240" w:lineRule="auto"/>
      <w:textAlignment w:val="auto"/>
    </w:pPr>
    <w:rPr>
      <w:rFonts w:ascii="Cambria" w:hAnsi="Cambria"/>
      <w:bCs/>
      <w:kern w:val="2"/>
      <w:szCs w:val="32"/>
    </w:rPr>
  </w:style>
  <w:style w:type="character" w:customStyle="1" w:styleId="140">
    <w:name w:val="Char Char41"/>
    <w:autoRedefine/>
    <w:qFormat/>
    <w:uiPriority w:val="0"/>
    <w:rPr>
      <w:rFonts w:eastAsia="宋体"/>
      <w:b/>
      <w:bCs/>
      <w:kern w:val="2"/>
      <w:sz w:val="32"/>
      <w:szCs w:val="32"/>
      <w:lang w:val="en-US" w:eastAsia="zh-CN" w:bidi="ar-SA"/>
    </w:rPr>
  </w:style>
  <w:style w:type="character" w:customStyle="1" w:styleId="141">
    <w:name w:val="图号 Char"/>
    <w:link w:val="142"/>
    <w:autoRedefine/>
    <w:qFormat/>
    <w:locked/>
    <w:uiPriority w:val="0"/>
    <w:rPr>
      <w:rFonts w:eastAsia="黑体"/>
      <w:b/>
      <w:bCs/>
      <w:kern w:val="2"/>
      <w:sz w:val="21"/>
      <w:szCs w:val="21"/>
    </w:rPr>
  </w:style>
  <w:style w:type="paragraph" w:customStyle="1" w:styleId="142">
    <w:name w:val="图号"/>
    <w:basedOn w:val="1"/>
    <w:link w:val="141"/>
    <w:autoRedefine/>
    <w:qFormat/>
    <w:uiPriority w:val="0"/>
    <w:pPr>
      <w:spacing w:line="360" w:lineRule="auto"/>
      <w:ind w:firstLine="12" w:firstLineChars="5"/>
      <w:jc w:val="center"/>
      <w:outlineLvl w:val="0"/>
    </w:pPr>
    <w:rPr>
      <w:rFonts w:eastAsia="黑体"/>
      <w:b/>
      <w:bCs/>
      <w:szCs w:val="21"/>
    </w:rPr>
  </w:style>
  <w:style w:type="character" w:customStyle="1" w:styleId="143">
    <w:name w:val="未处理的提及1"/>
    <w:autoRedefine/>
    <w:unhideWhenUsed/>
    <w:qFormat/>
    <w:uiPriority w:val="99"/>
    <w:rPr>
      <w:color w:val="808080"/>
      <w:shd w:val="clear" w:color="auto" w:fill="E6E6E6"/>
    </w:rPr>
  </w:style>
  <w:style w:type="character" w:customStyle="1" w:styleId="144">
    <w:name w:val="Ò³Ã¼ Char Char"/>
    <w:autoRedefine/>
    <w:qFormat/>
    <w:uiPriority w:val="0"/>
    <w:rPr>
      <w:rFonts w:eastAsia="宋体"/>
      <w:kern w:val="2"/>
      <w:sz w:val="18"/>
      <w:szCs w:val="18"/>
      <w:lang w:val="en-US" w:eastAsia="zh-CN" w:bidi="ar-SA"/>
    </w:rPr>
  </w:style>
  <w:style w:type="character" w:customStyle="1" w:styleId="145">
    <w:name w:val="Char Char91"/>
    <w:autoRedefine/>
    <w:qFormat/>
    <w:uiPriority w:val="0"/>
    <w:rPr>
      <w:rFonts w:eastAsia="宋体"/>
      <w:b/>
      <w:bCs/>
      <w:kern w:val="2"/>
      <w:sz w:val="32"/>
      <w:szCs w:val="32"/>
      <w:lang w:val="en-US" w:eastAsia="zh-CN" w:bidi="ar-SA"/>
    </w:rPr>
  </w:style>
  <w:style w:type="character" w:customStyle="1" w:styleId="146">
    <w:name w:val="普通文字 Char1"/>
    <w:autoRedefine/>
    <w:qFormat/>
    <w:uiPriority w:val="0"/>
    <w:rPr>
      <w:rFonts w:ascii="宋体" w:hAnsi="Courier New" w:eastAsia="宋体"/>
      <w:kern w:val="2"/>
      <w:sz w:val="21"/>
      <w:lang w:val="en-US" w:eastAsia="zh-CN" w:bidi="ar-SA"/>
    </w:rPr>
  </w:style>
  <w:style w:type="character" w:customStyle="1" w:styleId="147">
    <w:name w:val="样式 宋体 小四"/>
    <w:autoRedefine/>
    <w:qFormat/>
    <w:uiPriority w:val="0"/>
    <w:rPr>
      <w:rFonts w:ascii="宋体" w:hAnsi="宋体" w:eastAsia="宋体"/>
      <w:sz w:val="24"/>
    </w:rPr>
  </w:style>
  <w:style w:type="character" w:customStyle="1" w:styleId="148">
    <w:name w:val="页脚 Char1"/>
    <w:autoRedefine/>
    <w:semiHidden/>
    <w:qFormat/>
    <w:uiPriority w:val="99"/>
    <w:rPr>
      <w:kern w:val="2"/>
      <w:sz w:val="18"/>
      <w:szCs w:val="18"/>
    </w:rPr>
  </w:style>
  <w:style w:type="character" w:customStyle="1" w:styleId="149">
    <w:name w:val="节标题 Char"/>
    <w:link w:val="150"/>
    <w:autoRedefine/>
    <w:qFormat/>
    <w:uiPriority w:val="1"/>
    <w:rPr>
      <w:b/>
      <w:kern w:val="2"/>
      <w:sz w:val="30"/>
      <w:szCs w:val="24"/>
    </w:rPr>
  </w:style>
  <w:style w:type="paragraph" w:customStyle="1" w:styleId="150">
    <w:name w:val="节标题"/>
    <w:basedOn w:val="1"/>
    <w:link w:val="149"/>
    <w:autoRedefine/>
    <w:qFormat/>
    <w:uiPriority w:val="1"/>
    <w:pPr>
      <w:autoSpaceDE w:val="0"/>
      <w:autoSpaceDN w:val="0"/>
      <w:adjustRightInd w:val="0"/>
      <w:snapToGrid w:val="0"/>
      <w:spacing w:beforeLines="100" w:afterLines="50" w:line="300" w:lineRule="auto"/>
      <w:jc w:val="center"/>
      <w:textAlignment w:val="bottom"/>
      <w:outlineLvl w:val="1"/>
    </w:pPr>
    <w:rPr>
      <w:b/>
      <w:sz w:val="30"/>
    </w:rPr>
  </w:style>
  <w:style w:type="character" w:customStyle="1" w:styleId="151">
    <w:name w:val="H001 Char"/>
    <w:link w:val="152"/>
    <w:autoRedefine/>
    <w:qFormat/>
    <w:uiPriority w:val="0"/>
    <w:rPr>
      <w:rFonts w:eastAsia="黑体"/>
      <w:bCs/>
      <w:kern w:val="44"/>
      <w:sz w:val="24"/>
      <w:szCs w:val="44"/>
    </w:rPr>
  </w:style>
  <w:style w:type="paragraph" w:customStyle="1" w:styleId="152">
    <w:name w:val="H001"/>
    <w:basedOn w:val="3"/>
    <w:link w:val="151"/>
    <w:autoRedefine/>
    <w:qFormat/>
    <w:uiPriority w:val="0"/>
    <w:pPr>
      <w:spacing w:before="240" w:after="240" w:line="240" w:lineRule="exact"/>
    </w:pPr>
    <w:rPr>
      <w:rFonts w:eastAsia="黑体"/>
      <w:b w:val="0"/>
      <w:sz w:val="24"/>
    </w:rPr>
  </w:style>
  <w:style w:type="character" w:customStyle="1" w:styleId="153">
    <w:name w:val="ZW正文1 Char"/>
    <w:link w:val="154"/>
    <w:autoRedefine/>
    <w:qFormat/>
    <w:uiPriority w:val="0"/>
    <w:rPr>
      <w:rFonts w:ascii="华文中宋" w:hAnsi="华文中宋"/>
      <w:spacing w:val="6"/>
      <w:sz w:val="24"/>
      <w:szCs w:val="24"/>
    </w:rPr>
  </w:style>
  <w:style w:type="paragraph" w:customStyle="1" w:styleId="154">
    <w:name w:val="ZW正文1"/>
    <w:basedOn w:val="1"/>
    <w:link w:val="153"/>
    <w:autoRedefine/>
    <w:qFormat/>
    <w:uiPriority w:val="0"/>
    <w:pPr>
      <w:widowControl/>
      <w:adjustRightInd w:val="0"/>
      <w:snapToGrid w:val="0"/>
      <w:spacing w:line="500" w:lineRule="exact"/>
      <w:ind w:firstLine="510"/>
      <w:jc w:val="left"/>
    </w:pPr>
    <w:rPr>
      <w:rFonts w:ascii="华文中宋" w:hAnsi="华文中宋"/>
      <w:spacing w:val="6"/>
      <w:kern w:val="0"/>
      <w:sz w:val="24"/>
    </w:rPr>
  </w:style>
  <w:style w:type="character" w:customStyle="1" w:styleId="155">
    <w:name w:val="HTML 预设格式 Char1"/>
    <w:autoRedefine/>
    <w:qFormat/>
    <w:uiPriority w:val="99"/>
    <w:rPr>
      <w:rFonts w:ascii="Courier New" w:hAnsi="Courier New" w:cs="Courier New"/>
      <w:kern w:val="2"/>
    </w:rPr>
  </w:style>
  <w:style w:type="character" w:customStyle="1" w:styleId="156">
    <w:name w:val="content"/>
    <w:autoRedefine/>
    <w:qFormat/>
    <w:uiPriority w:val="0"/>
  </w:style>
  <w:style w:type="character" w:customStyle="1" w:styleId="157">
    <w:name w:val="标题 1 字符"/>
    <w:autoRedefine/>
    <w:qFormat/>
    <w:uiPriority w:val="0"/>
    <w:rPr>
      <w:b/>
      <w:bCs/>
      <w:kern w:val="44"/>
      <w:sz w:val="44"/>
      <w:szCs w:val="44"/>
    </w:rPr>
  </w:style>
  <w:style w:type="character" w:customStyle="1" w:styleId="158">
    <w:name w:val="书籍标题1"/>
    <w:autoRedefine/>
    <w:qFormat/>
    <w:uiPriority w:val="33"/>
    <w:rPr>
      <w:b/>
      <w:bCs/>
      <w:smallCaps/>
      <w:spacing w:val="5"/>
    </w:rPr>
  </w:style>
  <w:style w:type="character" w:customStyle="1" w:styleId="159">
    <w:name w:val="Char Char16"/>
    <w:autoRedefine/>
    <w:qFormat/>
    <w:uiPriority w:val="0"/>
    <w:rPr>
      <w:rFonts w:cs="Times New Roman"/>
      <w:b/>
      <w:bCs/>
      <w:kern w:val="2"/>
      <w:sz w:val="32"/>
      <w:szCs w:val="32"/>
    </w:rPr>
  </w:style>
  <w:style w:type="character" w:customStyle="1" w:styleId="160">
    <w:name w:val="小节标题 Char"/>
    <w:link w:val="161"/>
    <w:autoRedefine/>
    <w:qFormat/>
    <w:uiPriority w:val="1"/>
    <w:rPr>
      <w:b/>
      <w:kern w:val="2"/>
      <w:sz w:val="28"/>
      <w:szCs w:val="28"/>
    </w:rPr>
  </w:style>
  <w:style w:type="paragraph" w:customStyle="1" w:styleId="161">
    <w:name w:val="小节标题"/>
    <w:basedOn w:val="1"/>
    <w:link w:val="160"/>
    <w:autoRedefine/>
    <w:qFormat/>
    <w:uiPriority w:val="1"/>
    <w:pPr>
      <w:autoSpaceDE w:val="0"/>
      <w:autoSpaceDN w:val="0"/>
      <w:adjustRightInd w:val="0"/>
      <w:snapToGrid w:val="0"/>
      <w:spacing w:before="120" w:beforeLines="50" w:after="120" w:afterLines="50" w:line="300" w:lineRule="auto"/>
      <w:textAlignment w:val="bottom"/>
      <w:outlineLvl w:val="2"/>
    </w:pPr>
    <w:rPr>
      <w:b/>
      <w:sz w:val="28"/>
      <w:szCs w:val="28"/>
    </w:rPr>
  </w:style>
  <w:style w:type="character" w:customStyle="1" w:styleId="162">
    <w:name w:val="HTML 预设格式 Char2"/>
    <w:autoRedefine/>
    <w:semiHidden/>
    <w:qFormat/>
    <w:uiPriority w:val="99"/>
    <w:rPr>
      <w:rFonts w:ascii="Courier New" w:hAnsi="Courier New" w:cs="Courier New"/>
      <w:kern w:val="0"/>
      <w:sz w:val="20"/>
      <w:szCs w:val="20"/>
      <w:lang w:eastAsia="en-US"/>
    </w:rPr>
  </w:style>
  <w:style w:type="character" w:customStyle="1" w:styleId="163">
    <w:name w:val="标题 3 字符"/>
    <w:autoRedefine/>
    <w:qFormat/>
    <w:uiPriority w:val="0"/>
    <w:rPr>
      <w:b/>
      <w:sz w:val="32"/>
    </w:rPr>
  </w:style>
  <w:style w:type="character" w:customStyle="1" w:styleId="164">
    <w:name w:val="正文文本缩进 Char"/>
    <w:autoRedefine/>
    <w:qFormat/>
    <w:uiPriority w:val="0"/>
    <w:rPr>
      <w:rFonts w:ascii="Times New Roman" w:hAnsi="Times New Roman"/>
      <w:kern w:val="2"/>
      <w:sz w:val="21"/>
      <w:szCs w:val="24"/>
    </w:rPr>
  </w:style>
  <w:style w:type="paragraph" w:customStyle="1" w:styleId="165">
    <w:name w:val="Char1 Char Char Char Char Char Char"/>
    <w:basedOn w:val="1"/>
    <w:autoRedefine/>
    <w:qFormat/>
    <w:uiPriority w:val="0"/>
  </w:style>
  <w:style w:type="paragraph" w:customStyle="1" w:styleId="166">
    <w:name w:val="font6"/>
    <w:basedOn w:val="1"/>
    <w:autoRedefine/>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167">
    <w:name w:val="xl39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kern w:val="0"/>
      <w:sz w:val="20"/>
      <w:szCs w:val="20"/>
    </w:rPr>
  </w:style>
  <w:style w:type="paragraph" w:customStyle="1" w:styleId="168">
    <w:name w:val="BG8"/>
    <w:basedOn w:val="169"/>
    <w:autoRedefine/>
    <w:qFormat/>
    <w:uiPriority w:val="0"/>
    <w:pPr>
      <w:spacing w:line="100" w:lineRule="exact"/>
    </w:pPr>
    <w:rPr>
      <w:sz w:val="10"/>
    </w:rPr>
  </w:style>
  <w:style w:type="paragraph" w:customStyle="1" w:styleId="169">
    <w:name w:val="BG6"/>
    <w:basedOn w:val="170"/>
    <w:autoRedefine/>
    <w:qFormat/>
    <w:uiPriority w:val="0"/>
    <w:pPr>
      <w:spacing w:line="140" w:lineRule="exact"/>
    </w:pPr>
    <w:rPr>
      <w:sz w:val="15"/>
    </w:rPr>
  </w:style>
  <w:style w:type="paragraph" w:customStyle="1" w:styleId="170">
    <w:name w:val="BG5-"/>
    <w:basedOn w:val="171"/>
    <w:autoRedefine/>
    <w:qFormat/>
    <w:uiPriority w:val="0"/>
    <w:pPr>
      <w:autoSpaceDE w:val="0"/>
      <w:autoSpaceDN w:val="0"/>
      <w:spacing w:line="180" w:lineRule="exact"/>
      <w:jc w:val="center"/>
    </w:pPr>
    <w:rPr>
      <w:sz w:val="18"/>
    </w:rPr>
  </w:style>
  <w:style w:type="paragraph" w:customStyle="1" w:styleId="171">
    <w:name w:val="BZW"/>
    <w:basedOn w:val="1"/>
    <w:next w:val="172"/>
    <w:autoRedefine/>
    <w:qFormat/>
    <w:uiPriority w:val="0"/>
    <w:pPr>
      <w:adjustRightInd w:val="0"/>
      <w:spacing w:line="360" w:lineRule="exact"/>
      <w:textAlignment w:val="baseline"/>
    </w:pPr>
    <w:rPr>
      <w:rFonts w:ascii="@宋体"/>
      <w:kern w:val="0"/>
      <w:sz w:val="24"/>
      <w:szCs w:val="20"/>
    </w:rPr>
  </w:style>
  <w:style w:type="paragraph" w:customStyle="1" w:styleId="172">
    <w:name w:val="SZW"/>
    <w:basedOn w:val="1"/>
    <w:autoRedefine/>
    <w:qFormat/>
    <w:uiPriority w:val="0"/>
    <w:pPr>
      <w:adjustRightInd w:val="0"/>
      <w:spacing w:line="360" w:lineRule="exact"/>
      <w:ind w:firstLine="425"/>
      <w:jc w:val="left"/>
      <w:textAlignment w:val="baseline"/>
    </w:pPr>
    <w:rPr>
      <w:rFonts w:ascii="@宋体"/>
      <w:kern w:val="0"/>
      <w:sz w:val="24"/>
      <w:szCs w:val="20"/>
    </w:rPr>
  </w:style>
  <w:style w:type="paragraph" w:customStyle="1" w:styleId="173">
    <w:name w:val="Char21"/>
    <w:basedOn w:val="1"/>
    <w:autoRedefine/>
    <w:qFormat/>
    <w:uiPriority w:val="0"/>
    <w:pPr>
      <w:spacing w:line="360" w:lineRule="auto"/>
      <w:ind w:firstLine="200" w:firstLineChars="200"/>
    </w:pPr>
    <w:rPr>
      <w:rFonts w:ascii="宋体" w:hAnsi="宋体" w:cs="宋体"/>
      <w:sz w:val="24"/>
    </w:rPr>
  </w:style>
  <w:style w:type="paragraph" w:customStyle="1" w:styleId="174">
    <w:name w:val="xl40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175">
    <w:name w:val="xl624"/>
    <w:basedOn w:val="1"/>
    <w:autoRedefine/>
    <w:qFormat/>
    <w:uiPriority w:val="0"/>
    <w:pPr>
      <w:widowControl/>
      <w:shd w:val="clear" w:color="000000" w:fill="FFFFFF"/>
      <w:spacing w:before="100" w:beforeAutospacing="1" w:after="100" w:afterAutospacing="1"/>
      <w:jc w:val="left"/>
      <w:textAlignment w:val="center"/>
    </w:pPr>
    <w:rPr>
      <w:rFonts w:ascii="宋体" w:hAnsi="宋体" w:cs="宋体"/>
      <w:b/>
      <w:bCs/>
      <w:kern w:val="0"/>
      <w:sz w:val="22"/>
      <w:szCs w:val="22"/>
    </w:rPr>
  </w:style>
  <w:style w:type="paragraph" w:customStyle="1" w:styleId="176">
    <w:name w:val="LBG5"/>
    <w:basedOn w:val="1"/>
    <w:autoRedefine/>
    <w:qFormat/>
    <w:uiPriority w:val="0"/>
    <w:pPr>
      <w:autoSpaceDE w:val="0"/>
      <w:autoSpaceDN w:val="0"/>
      <w:adjustRightInd w:val="0"/>
      <w:spacing w:line="200" w:lineRule="exact"/>
      <w:jc w:val="left"/>
      <w:textAlignment w:val="baseline"/>
    </w:pPr>
    <w:rPr>
      <w:rFonts w:ascii="@宋体"/>
      <w:kern w:val="0"/>
      <w:szCs w:val="20"/>
    </w:rPr>
  </w:style>
  <w:style w:type="paragraph" w:customStyle="1" w:styleId="177">
    <w:name w:val="xl41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FF0000"/>
      <w:kern w:val="0"/>
      <w:sz w:val="20"/>
      <w:szCs w:val="20"/>
    </w:rPr>
  </w:style>
  <w:style w:type="paragraph" w:customStyle="1" w:styleId="178">
    <w:name w:val="xl370"/>
    <w:basedOn w:val="1"/>
    <w:autoRedefine/>
    <w:qFormat/>
    <w:uiPriority w:val="0"/>
    <w:pPr>
      <w:widowControl/>
      <w:shd w:val="clear" w:color="000000" w:fill="FFFF00"/>
      <w:spacing w:before="100" w:beforeAutospacing="1" w:after="100" w:afterAutospacing="1"/>
      <w:jc w:val="left"/>
    </w:pPr>
    <w:rPr>
      <w:kern w:val="0"/>
      <w:sz w:val="22"/>
      <w:szCs w:val="22"/>
    </w:rPr>
  </w:style>
  <w:style w:type="paragraph" w:customStyle="1" w:styleId="179">
    <w:name w:val="HTML 预设格式2"/>
    <w:basedOn w:val="1"/>
    <w:next w:val="41"/>
    <w:autoRedefine/>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b/>
      <w:bCs/>
      <w:sz w:val="32"/>
      <w:szCs w:val="32"/>
    </w:rPr>
  </w:style>
  <w:style w:type="paragraph" w:customStyle="1" w:styleId="180">
    <w:name w:val="xl3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color w:val="000000"/>
      <w:kern w:val="0"/>
      <w:sz w:val="20"/>
      <w:szCs w:val="20"/>
    </w:rPr>
  </w:style>
  <w:style w:type="paragraph" w:customStyle="1" w:styleId="181">
    <w:name w:val="xl621"/>
    <w:basedOn w:val="1"/>
    <w:autoRedefine/>
    <w:qFormat/>
    <w:uiPriority w:val="0"/>
    <w:pPr>
      <w:widowControl/>
      <w:shd w:val="clear" w:color="000000" w:fill="FFFFFF"/>
      <w:spacing w:before="100" w:beforeAutospacing="1" w:after="100" w:afterAutospacing="1"/>
      <w:jc w:val="center"/>
      <w:textAlignment w:val="center"/>
    </w:pPr>
    <w:rPr>
      <w:rFonts w:ascii="黑体" w:hAnsi="黑体" w:eastAsia="黑体" w:cs="宋体"/>
      <w:kern w:val="0"/>
      <w:sz w:val="22"/>
      <w:szCs w:val="22"/>
    </w:rPr>
  </w:style>
  <w:style w:type="paragraph" w:customStyle="1" w:styleId="182">
    <w:name w:val="Char2"/>
    <w:basedOn w:val="1"/>
    <w:autoRedefine/>
    <w:qFormat/>
    <w:uiPriority w:val="0"/>
    <w:rPr>
      <w:sz w:val="24"/>
    </w:rPr>
  </w:style>
  <w:style w:type="paragraph" w:customStyle="1" w:styleId="183">
    <w:name w:val="xl29"/>
    <w:basedOn w:val="1"/>
    <w:autoRedefine/>
    <w:qFormat/>
    <w:uiPriority w:val="0"/>
    <w:pPr>
      <w:widowControl/>
      <w:pBdr>
        <w:bottom w:val="single" w:color="auto" w:sz="4" w:space="0"/>
      </w:pBdr>
      <w:spacing w:before="100" w:beforeAutospacing="1" w:after="100" w:afterAutospacing="1"/>
      <w:jc w:val="center"/>
      <w:textAlignment w:val="center"/>
    </w:pPr>
    <w:rPr>
      <w:rFonts w:ascii="Arial Unicode MS" w:hAnsi="Arial Unicode MS" w:eastAsia="Arial Unicode MS" w:cs="Arial Unicode MS"/>
      <w:b/>
      <w:bCs/>
      <w:kern w:val="0"/>
      <w:sz w:val="32"/>
      <w:szCs w:val="32"/>
    </w:rPr>
  </w:style>
  <w:style w:type="paragraph" w:customStyle="1" w:styleId="184">
    <w:name w:val="xl608"/>
    <w:basedOn w:val="1"/>
    <w:autoRedefine/>
    <w:qFormat/>
    <w:uiPriority w:val="0"/>
    <w:pPr>
      <w:widowControl/>
      <w:shd w:val="clear" w:color="000000" w:fill="FFFFFF"/>
      <w:spacing w:before="100" w:beforeAutospacing="1" w:after="100" w:afterAutospacing="1"/>
      <w:jc w:val="left"/>
      <w:textAlignment w:val="center"/>
    </w:pPr>
    <w:rPr>
      <w:rFonts w:ascii="宋体" w:hAnsi="宋体" w:cs="宋体"/>
      <w:b/>
      <w:bCs/>
      <w:color w:val="FF0000"/>
      <w:kern w:val="0"/>
      <w:sz w:val="22"/>
      <w:szCs w:val="22"/>
    </w:rPr>
  </w:style>
  <w:style w:type="paragraph" w:customStyle="1" w:styleId="185">
    <w:name w:val="2(mulu)"/>
    <w:basedOn w:val="1"/>
    <w:autoRedefine/>
    <w:qFormat/>
    <w:uiPriority w:val="0"/>
    <w:pPr>
      <w:spacing w:before="240" w:after="240"/>
      <w:jc w:val="center"/>
      <w:outlineLvl w:val="1"/>
    </w:pPr>
    <w:rPr>
      <w:rFonts w:hint="eastAsia" w:ascii="黑体" w:eastAsia="黑体"/>
      <w:sz w:val="28"/>
    </w:rPr>
  </w:style>
  <w:style w:type="paragraph" w:customStyle="1" w:styleId="186">
    <w:name w:val="表格2"/>
    <w:basedOn w:val="1"/>
    <w:autoRedefine/>
    <w:qFormat/>
    <w:uiPriority w:val="0"/>
    <w:pPr>
      <w:adjustRightInd w:val="0"/>
      <w:spacing w:line="420" w:lineRule="atLeast"/>
      <w:ind w:left="284" w:firstLine="454"/>
      <w:textAlignment w:val="baseline"/>
    </w:pPr>
    <w:rPr>
      <w:kern w:val="0"/>
      <w:szCs w:val="20"/>
    </w:rPr>
  </w:style>
  <w:style w:type="paragraph" w:customStyle="1" w:styleId="187">
    <w:name w:val="标题1"/>
    <w:basedOn w:val="38"/>
    <w:autoRedefine/>
    <w:qFormat/>
    <w:uiPriority w:val="0"/>
    <w:pPr>
      <w:tabs>
        <w:tab w:val="right" w:leader="dot" w:pos="8296"/>
        <w:tab w:val="right" w:leader="dot" w:pos="8820"/>
      </w:tabs>
      <w:snapToGrid w:val="0"/>
      <w:spacing w:line="400" w:lineRule="exact"/>
    </w:pPr>
    <w:rPr>
      <w:rFonts w:ascii="宋体" w:hAnsi="宋体" w:eastAsia="仿宋_GB2312"/>
      <w:b/>
      <w:sz w:val="24"/>
    </w:rPr>
  </w:style>
  <w:style w:type="paragraph" w:customStyle="1" w:styleId="188">
    <w:name w:val="font5"/>
    <w:basedOn w:val="1"/>
    <w:autoRedefine/>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189">
    <w:name w:val="表格5"/>
    <w:basedOn w:val="186"/>
    <w:autoRedefine/>
    <w:qFormat/>
    <w:uiPriority w:val="0"/>
    <w:pPr>
      <w:ind w:left="1021" w:hanging="284"/>
    </w:pPr>
    <w:rPr>
      <w:rFonts w:ascii="宋体"/>
    </w:rPr>
  </w:style>
  <w:style w:type="paragraph" w:customStyle="1" w:styleId="190">
    <w:name w:val="Char Char Char"/>
    <w:basedOn w:val="1"/>
    <w:autoRedefine/>
    <w:qFormat/>
    <w:uiPriority w:val="0"/>
    <w:rPr>
      <w:szCs w:val="20"/>
    </w:rPr>
  </w:style>
  <w:style w:type="paragraph" w:customStyle="1" w:styleId="191">
    <w:name w:val="xl619"/>
    <w:basedOn w:val="1"/>
    <w:autoRedefine/>
    <w:qFormat/>
    <w:uiPriority w:val="0"/>
    <w:pPr>
      <w:widowControl/>
      <w:shd w:val="clear" w:color="000000" w:fill="FFFFFF"/>
      <w:spacing w:before="100" w:beforeAutospacing="1" w:after="100" w:afterAutospacing="1"/>
      <w:textAlignment w:val="center"/>
    </w:pPr>
    <w:rPr>
      <w:rFonts w:ascii="宋体" w:hAnsi="宋体" w:cs="宋体"/>
      <w:kern w:val="0"/>
      <w:sz w:val="22"/>
      <w:szCs w:val="22"/>
    </w:rPr>
  </w:style>
  <w:style w:type="paragraph" w:customStyle="1" w:styleId="192">
    <w:name w:val="xl38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193">
    <w:name w:val="附录A列表"/>
    <w:basedOn w:val="1"/>
    <w:autoRedefine/>
    <w:qFormat/>
    <w:uiPriority w:val="0"/>
    <w:pPr>
      <w:keepNext/>
      <w:spacing w:line="300" w:lineRule="auto"/>
      <w:jc w:val="center"/>
    </w:pPr>
    <w:rPr>
      <w:szCs w:val="20"/>
    </w:rPr>
  </w:style>
  <w:style w:type="paragraph" w:customStyle="1" w:styleId="194">
    <w:name w:val="目录1"/>
    <w:basedOn w:val="1"/>
    <w:autoRedefine/>
    <w:qFormat/>
    <w:uiPriority w:val="0"/>
    <w:pPr>
      <w:adjustRightInd w:val="0"/>
      <w:spacing w:line="420" w:lineRule="atLeast"/>
      <w:textAlignment w:val="baseline"/>
    </w:pPr>
    <w:rPr>
      <w:rFonts w:eastAsia="黑体"/>
      <w:b/>
      <w:kern w:val="0"/>
      <w:szCs w:val="20"/>
    </w:rPr>
  </w:style>
  <w:style w:type="paragraph" w:customStyle="1" w:styleId="195">
    <w:name w:val="LBG5-"/>
    <w:basedOn w:val="1"/>
    <w:autoRedefine/>
    <w:qFormat/>
    <w:uiPriority w:val="0"/>
    <w:pPr>
      <w:autoSpaceDE w:val="0"/>
      <w:autoSpaceDN w:val="0"/>
      <w:adjustRightInd w:val="0"/>
      <w:spacing w:line="120" w:lineRule="exact"/>
      <w:jc w:val="left"/>
      <w:textAlignment w:val="baseline"/>
    </w:pPr>
    <w:rPr>
      <w:rFonts w:ascii="@宋体"/>
      <w:kern w:val="18"/>
      <w:sz w:val="18"/>
      <w:szCs w:val="20"/>
    </w:rPr>
  </w:style>
  <w:style w:type="paragraph" w:customStyle="1" w:styleId="196">
    <w:name w:val="xl402"/>
    <w:basedOn w:val="1"/>
    <w:autoRedefine/>
    <w:qFormat/>
    <w:uiPriority w:val="0"/>
    <w:pPr>
      <w:widowControl/>
      <w:shd w:val="clear" w:color="000000" w:fill="8DB4E2"/>
      <w:spacing w:before="100" w:beforeAutospacing="1" w:after="100" w:afterAutospacing="1"/>
      <w:jc w:val="left"/>
      <w:textAlignment w:val="bottom"/>
    </w:pPr>
    <w:rPr>
      <w:rFonts w:ascii="宋体" w:hAnsi="宋体" w:cs="宋体"/>
      <w:kern w:val="0"/>
      <w:sz w:val="20"/>
      <w:szCs w:val="20"/>
    </w:rPr>
  </w:style>
  <w:style w:type="paragraph" w:customStyle="1" w:styleId="197">
    <w:name w:val="Char Char Char Char Char Char Char Char Char Char Char Char Char Char Char Char"/>
    <w:basedOn w:val="1"/>
    <w:autoRedefine/>
    <w:semiHidden/>
    <w:qFormat/>
    <w:uiPriority w:val="0"/>
    <w:pPr>
      <w:autoSpaceDE w:val="0"/>
      <w:autoSpaceDN w:val="0"/>
      <w:adjustRightInd w:val="0"/>
      <w:snapToGrid w:val="0"/>
      <w:jc w:val="left"/>
    </w:pPr>
    <w:rPr>
      <w:rFonts w:ascii="Tahoma" w:hAnsi="Tahoma" w:eastAsia="仿宋_GB2312"/>
      <w:b/>
      <w:sz w:val="24"/>
      <w:szCs w:val="20"/>
    </w:rPr>
  </w:style>
  <w:style w:type="paragraph" w:customStyle="1" w:styleId="198">
    <w:name w:val="xl3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pPr>
    <w:rPr>
      <w:rFonts w:ascii="宋体" w:hAnsi="宋体" w:cs="宋体"/>
      <w:kern w:val="0"/>
      <w:sz w:val="20"/>
      <w:szCs w:val="20"/>
    </w:rPr>
  </w:style>
  <w:style w:type="paragraph" w:customStyle="1" w:styleId="199">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200">
    <w:name w:val="xl41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201">
    <w:name w:val="xl351"/>
    <w:basedOn w:val="1"/>
    <w:autoRedefine/>
    <w:qFormat/>
    <w:uiPriority w:val="0"/>
    <w:pPr>
      <w:widowControl/>
      <w:shd w:val="clear" w:color="000000" w:fill="FFFF00"/>
      <w:spacing w:before="100" w:beforeAutospacing="1" w:after="100" w:afterAutospacing="1"/>
      <w:jc w:val="left"/>
      <w:textAlignment w:val="bottom"/>
    </w:pPr>
    <w:rPr>
      <w:rFonts w:ascii="宋体" w:hAnsi="宋体" w:cs="宋体"/>
      <w:kern w:val="0"/>
      <w:sz w:val="24"/>
    </w:rPr>
  </w:style>
  <w:style w:type="paragraph" w:customStyle="1" w:styleId="202">
    <w:name w:val="Char Char Char Char Char Char"/>
    <w:basedOn w:val="1"/>
    <w:autoRedefine/>
    <w:qFormat/>
    <w:uiPriority w:val="0"/>
  </w:style>
  <w:style w:type="paragraph" w:customStyle="1" w:styleId="203">
    <w:name w:val="txt14"/>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04">
    <w:name w:val="正文11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205">
    <w:name w:val="默认段落字体 Para Char Char Char Char Char Char Char Char Char Char Char Char Char"/>
    <w:basedOn w:val="1"/>
    <w:autoRedefine/>
    <w:qFormat/>
    <w:uiPriority w:val="0"/>
  </w:style>
  <w:style w:type="paragraph" w:customStyle="1" w:styleId="206">
    <w:name w:val="Char1 Char Char Char"/>
    <w:basedOn w:val="1"/>
    <w:autoRedefine/>
    <w:qFormat/>
    <w:uiPriority w:val="0"/>
    <w:rPr>
      <w:rFonts w:ascii="Tahoma" w:hAnsi="Tahoma" w:eastAsia="仿宋_GB2312"/>
      <w:b/>
      <w:sz w:val="24"/>
      <w:szCs w:val="20"/>
    </w:rPr>
  </w:style>
  <w:style w:type="paragraph" w:customStyle="1" w:styleId="207">
    <w:name w:val="标准"/>
    <w:basedOn w:val="1"/>
    <w:autoRedefine/>
    <w:qFormat/>
    <w:uiPriority w:val="0"/>
    <w:pPr>
      <w:adjustRightInd w:val="0"/>
      <w:spacing w:line="360" w:lineRule="auto"/>
      <w:jc w:val="center"/>
      <w:textAlignment w:val="baseline"/>
    </w:pPr>
    <w:rPr>
      <w:kern w:val="0"/>
      <w:sz w:val="24"/>
      <w:szCs w:val="20"/>
    </w:rPr>
  </w:style>
  <w:style w:type="paragraph" w:customStyle="1" w:styleId="208">
    <w:name w:val="xl382"/>
    <w:basedOn w:val="1"/>
    <w:autoRedefine/>
    <w:qFormat/>
    <w:uiPriority w:val="0"/>
    <w:pPr>
      <w:widowControl/>
      <w:shd w:val="clear" w:color="000000" w:fill="FFFFFF"/>
      <w:spacing w:before="100" w:beforeAutospacing="1" w:after="100" w:afterAutospacing="1"/>
      <w:jc w:val="left"/>
      <w:textAlignment w:val="bottom"/>
    </w:pPr>
    <w:rPr>
      <w:rFonts w:ascii="宋体" w:hAnsi="宋体" w:cs="宋体"/>
      <w:kern w:val="0"/>
      <w:sz w:val="20"/>
      <w:szCs w:val="20"/>
    </w:rPr>
  </w:style>
  <w:style w:type="paragraph" w:customStyle="1" w:styleId="209">
    <w:name w:val="xl39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210">
    <w:name w:val="xl604"/>
    <w:basedOn w:val="1"/>
    <w:autoRedefine/>
    <w:qFormat/>
    <w:uiPriority w:val="0"/>
    <w:pPr>
      <w:widowControl/>
      <w:shd w:val="clear" w:color="000000" w:fill="FFFFFF"/>
      <w:spacing w:before="100" w:beforeAutospacing="1" w:after="100" w:afterAutospacing="1"/>
      <w:jc w:val="left"/>
      <w:textAlignment w:val="center"/>
    </w:pPr>
    <w:rPr>
      <w:rFonts w:ascii="宋体" w:hAnsi="宋体" w:cs="宋体"/>
      <w:kern w:val="0"/>
      <w:sz w:val="22"/>
      <w:szCs w:val="22"/>
    </w:rPr>
  </w:style>
  <w:style w:type="paragraph" w:customStyle="1" w:styleId="211">
    <w:name w:val="标题5"/>
    <w:basedOn w:val="1"/>
    <w:autoRedefine/>
    <w:qFormat/>
    <w:uiPriority w:val="0"/>
    <w:pPr>
      <w:adjustRightInd w:val="0"/>
      <w:spacing w:before="480" w:line="312" w:lineRule="atLeast"/>
      <w:jc w:val="center"/>
      <w:textAlignment w:val="baseline"/>
    </w:pPr>
    <w:rPr>
      <w:rFonts w:eastAsia="黑体"/>
      <w:kern w:val="0"/>
      <w:sz w:val="44"/>
      <w:szCs w:val="20"/>
    </w:rPr>
  </w:style>
  <w:style w:type="paragraph" w:customStyle="1" w:styleId="212">
    <w:name w:val="Char Char Char Char Char Char Char Char Char1 Char Char Char Char1"/>
    <w:basedOn w:val="1"/>
    <w:autoRedefine/>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213">
    <w:name w:val="xl609"/>
    <w:basedOn w:val="1"/>
    <w:autoRedefine/>
    <w:qFormat/>
    <w:uiPriority w:val="0"/>
    <w:pPr>
      <w:widowControl/>
      <w:shd w:val="clear" w:color="000000" w:fill="FFFFFF"/>
      <w:spacing w:before="100" w:beforeAutospacing="1" w:after="100" w:afterAutospacing="1"/>
      <w:jc w:val="left"/>
      <w:textAlignment w:val="center"/>
    </w:pPr>
    <w:rPr>
      <w:rFonts w:ascii="黑体" w:hAnsi="黑体" w:eastAsia="黑体" w:cs="宋体"/>
      <w:b/>
      <w:bCs/>
      <w:kern w:val="0"/>
      <w:sz w:val="22"/>
      <w:szCs w:val="22"/>
    </w:rPr>
  </w:style>
  <w:style w:type="paragraph" w:customStyle="1" w:styleId="214">
    <w:name w:val="xl598"/>
    <w:basedOn w:val="1"/>
    <w:autoRedefine/>
    <w:qFormat/>
    <w:uiPriority w:val="0"/>
    <w:pPr>
      <w:widowControl/>
      <w:spacing w:before="100" w:beforeAutospacing="1" w:after="100" w:afterAutospacing="1"/>
      <w:jc w:val="center"/>
      <w:textAlignment w:val="center"/>
    </w:pPr>
    <w:rPr>
      <w:rFonts w:ascii="宋体" w:hAnsi="宋体" w:cs="宋体"/>
      <w:kern w:val="0"/>
      <w:sz w:val="20"/>
      <w:szCs w:val="20"/>
    </w:rPr>
  </w:style>
  <w:style w:type="paragraph" w:customStyle="1" w:styleId="215">
    <w:name w:val="xl38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216">
    <w:name w:val="表中"/>
    <w:basedOn w:val="1"/>
    <w:autoRedefine/>
    <w:qFormat/>
    <w:uiPriority w:val="0"/>
    <w:pPr>
      <w:adjustRightInd w:val="0"/>
      <w:spacing w:line="360" w:lineRule="atLeast"/>
      <w:jc w:val="center"/>
      <w:textAlignment w:val="baseline"/>
    </w:pPr>
    <w:rPr>
      <w:kern w:val="0"/>
      <w:szCs w:val="20"/>
    </w:rPr>
  </w:style>
  <w:style w:type="paragraph" w:customStyle="1" w:styleId="217">
    <w:name w:val="1"/>
    <w:basedOn w:val="1"/>
    <w:next w:val="1"/>
    <w:autoRedefine/>
    <w:qFormat/>
    <w:uiPriority w:val="0"/>
  </w:style>
  <w:style w:type="paragraph" w:customStyle="1" w:styleId="218">
    <w:name w:val="xl595"/>
    <w:basedOn w:val="1"/>
    <w:autoRedefine/>
    <w:qFormat/>
    <w:uiPriority w:val="0"/>
    <w:pPr>
      <w:widowControl/>
      <w:spacing w:before="100" w:beforeAutospacing="1" w:after="100" w:afterAutospacing="1"/>
      <w:jc w:val="center"/>
      <w:textAlignment w:val="center"/>
    </w:pPr>
    <w:rPr>
      <w:rFonts w:ascii="宋体" w:hAnsi="宋体" w:cs="宋体"/>
      <w:kern w:val="0"/>
      <w:sz w:val="24"/>
    </w:rPr>
  </w:style>
  <w:style w:type="paragraph" w:customStyle="1" w:styleId="219">
    <w:name w:val="第3级"/>
    <w:basedOn w:val="1"/>
    <w:autoRedefine/>
    <w:qFormat/>
    <w:uiPriority w:val="0"/>
    <w:pPr>
      <w:outlineLvl w:val="2"/>
    </w:pPr>
    <w:rPr>
      <w:rFonts w:eastAsia="黑体"/>
      <w:b/>
      <w:sz w:val="24"/>
    </w:rPr>
  </w:style>
  <w:style w:type="paragraph" w:customStyle="1" w:styleId="220">
    <w:name w:val="xl632"/>
    <w:basedOn w:val="1"/>
    <w:autoRedefine/>
    <w:qFormat/>
    <w:uiPriority w:val="0"/>
    <w:pPr>
      <w:widowControl/>
      <w:spacing w:before="100" w:beforeAutospacing="1" w:after="100" w:afterAutospacing="1"/>
      <w:textAlignment w:val="center"/>
    </w:pPr>
    <w:rPr>
      <w:rFonts w:ascii="宋体" w:hAnsi="宋体" w:cs="宋体"/>
      <w:b/>
      <w:bCs/>
      <w:kern w:val="0"/>
      <w:sz w:val="22"/>
      <w:szCs w:val="22"/>
    </w:rPr>
  </w:style>
  <w:style w:type="paragraph" w:customStyle="1" w:styleId="221">
    <w:name w:val="第四级"/>
    <w:basedOn w:val="1"/>
    <w:autoRedefine/>
    <w:qFormat/>
    <w:uiPriority w:val="0"/>
    <w:pPr>
      <w:outlineLvl w:val="3"/>
    </w:pPr>
    <w:rPr>
      <w:rFonts w:eastAsia="黑体"/>
    </w:rPr>
  </w:style>
  <w:style w:type="paragraph" w:customStyle="1" w:styleId="222">
    <w:name w:val="xl383"/>
    <w:basedOn w:val="1"/>
    <w:autoRedefine/>
    <w:qFormat/>
    <w:uiPriority w:val="0"/>
    <w:pPr>
      <w:widowControl/>
      <w:pBdr>
        <w:top w:val="single" w:color="auto" w:sz="4" w:space="0"/>
        <w:left w:val="single" w:color="auto" w:sz="4" w:space="0"/>
        <w:bottom w:val="single" w:color="auto" w:sz="4" w:space="0"/>
        <w:right w:val="single" w:color="auto" w:sz="4" w:space="0"/>
      </w:pBdr>
      <w:shd w:val="clear" w:color="FFFFFF" w:fill="FFFFFF"/>
      <w:spacing w:before="100" w:beforeAutospacing="1" w:after="100" w:afterAutospacing="1"/>
      <w:jc w:val="center"/>
    </w:pPr>
    <w:rPr>
      <w:rFonts w:ascii="宋体" w:hAnsi="宋体" w:cs="宋体"/>
      <w:color w:val="FF0000"/>
      <w:kern w:val="0"/>
      <w:sz w:val="20"/>
      <w:szCs w:val="20"/>
    </w:rPr>
  </w:style>
  <w:style w:type="paragraph" w:customStyle="1" w:styleId="223">
    <w:name w:val="xl378"/>
    <w:basedOn w:val="1"/>
    <w:autoRedefine/>
    <w:qFormat/>
    <w:uiPriority w:val="0"/>
    <w:pPr>
      <w:widowControl/>
      <w:pBdr>
        <w:top w:val="single" w:color="auto" w:sz="4" w:space="0"/>
        <w:left w:val="single" w:color="auto" w:sz="4" w:space="0"/>
        <w:bottom w:val="single" w:color="auto" w:sz="4" w:space="0"/>
        <w:right w:val="single" w:color="auto" w:sz="4" w:space="0"/>
      </w:pBdr>
      <w:shd w:val="clear" w:color="FFFFFF" w:fill="FFFFFF"/>
      <w:spacing w:before="100" w:beforeAutospacing="1" w:after="100" w:afterAutospacing="1"/>
      <w:jc w:val="left"/>
    </w:pPr>
    <w:rPr>
      <w:rFonts w:ascii="宋体" w:hAnsi="宋体" w:cs="宋体"/>
      <w:color w:val="000000"/>
      <w:kern w:val="0"/>
      <w:sz w:val="18"/>
      <w:szCs w:val="18"/>
    </w:rPr>
  </w:style>
  <w:style w:type="paragraph" w:customStyle="1" w:styleId="224">
    <w:name w:val="正文文本 21"/>
    <w:basedOn w:val="1"/>
    <w:autoRedefine/>
    <w:qFormat/>
    <w:uiPriority w:val="0"/>
    <w:pPr>
      <w:adjustRightInd w:val="0"/>
      <w:spacing w:line="360" w:lineRule="atLeast"/>
      <w:ind w:left="480"/>
      <w:textAlignment w:val="baseline"/>
    </w:pPr>
    <w:rPr>
      <w:rFonts w:ascii="宋体"/>
      <w:kern w:val="0"/>
      <w:sz w:val="24"/>
      <w:szCs w:val="20"/>
    </w:rPr>
  </w:style>
  <w:style w:type="paragraph" w:customStyle="1" w:styleId="225">
    <w:name w:val="xl41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226">
    <w:name w:val="目录2"/>
    <w:basedOn w:val="1"/>
    <w:autoRedefine/>
    <w:qFormat/>
    <w:uiPriority w:val="0"/>
    <w:pPr>
      <w:adjustRightInd w:val="0"/>
      <w:spacing w:line="420" w:lineRule="atLeast"/>
      <w:ind w:left="227"/>
      <w:textAlignment w:val="baseline"/>
    </w:pPr>
    <w:rPr>
      <w:kern w:val="0"/>
      <w:szCs w:val="20"/>
    </w:rPr>
  </w:style>
  <w:style w:type="paragraph" w:customStyle="1" w:styleId="227">
    <w:name w:val="xl41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228">
    <w:name w:val="xl40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 w:val="18"/>
      <w:szCs w:val="18"/>
    </w:rPr>
  </w:style>
  <w:style w:type="paragraph" w:customStyle="1" w:styleId="229">
    <w:name w:val="xl380"/>
    <w:basedOn w:val="1"/>
    <w:autoRedefine/>
    <w:qFormat/>
    <w:uiPriority w:val="0"/>
    <w:pPr>
      <w:widowControl/>
      <w:pBdr>
        <w:top w:val="single" w:color="auto" w:sz="4" w:space="0"/>
        <w:left w:val="single" w:color="auto" w:sz="4" w:space="0"/>
        <w:bottom w:val="single" w:color="auto" w:sz="4" w:space="0"/>
        <w:right w:val="single" w:color="auto" w:sz="4" w:space="0"/>
      </w:pBdr>
      <w:shd w:val="clear" w:color="FFFFFF" w:fill="FFFFFF"/>
      <w:spacing w:before="100" w:beforeAutospacing="1" w:after="100" w:afterAutospacing="1"/>
      <w:jc w:val="left"/>
    </w:pPr>
    <w:rPr>
      <w:rFonts w:ascii="宋体" w:hAnsi="宋体" w:cs="宋体"/>
      <w:color w:val="000000"/>
      <w:kern w:val="0"/>
      <w:sz w:val="20"/>
      <w:szCs w:val="20"/>
    </w:rPr>
  </w:style>
  <w:style w:type="paragraph" w:customStyle="1" w:styleId="230">
    <w:name w:val="xl610"/>
    <w:basedOn w:val="1"/>
    <w:autoRedefine/>
    <w:qFormat/>
    <w:uiPriority w:val="0"/>
    <w:pPr>
      <w:widowControl/>
      <w:shd w:val="clear" w:color="000000" w:fill="FFFFFF"/>
      <w:spacing w:before="100" w:beforeAutospacing="1" w:after="100" w:afterAutospacing="1"/>
      <w:jc w:val="left"/>
    </w:pPr>
    <w:rPr>
      <w:rFonts w:ascii="黑体" w:hAnsi="黑体" w:eastAsia="黑体" w:cs="宋体"/>
      <w:b/>
      <w:bCs/>
      <w:kern w:val="0"/>
      <w:sz w:val="22"/>
      <w:szCs w:val="22"/>
    </w:rPr>
  </w:style>
  <w:style w:type="paragraph" w:customStyle="1" w:styleId="231">
    <w:name w:val="xl36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232">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233">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234">
    <w:name w:val="表格1"/>
    <w:basedOn w:val="1"/>
    <w:autoRedefine/>
    <w:qFormat/>
    <w:uiPriority w:val="0"/>
    <w:pPr>
      <w:adjustRightInd w:val="0"/>
      <w:spacing w:line="420" w:lineRule="atLeast"/>
      <w:ind w:left="284"/>
      <w:textAlignment w:val="baseline"/>
    </w:pPr>
    <w:rPr>
      <w:kern w:val="0"/>
      <w:szCs w:val="20"/>
    </w:rPr>
  </w:style>
  <w:style w:type="paragraph" w:customStyle="1" w:styleId="235">
    <w:name w:val="Char Char Char Char Char Char Char"/>
    <w:basedOn w:val="1"/>
    <w:autoRedefine/>
    <w:qFormat/>
    <w:uiPriority w:val="0"/>
    <w:pPr>
      <w:widowControl/>
      <w:adjustRightInd w:val="0"/>
      <w:spacing w:after="160" w:line="240" w:lineRule="exact"/>
      <w:jc w:val="left"/>
    </w:pPr>
    <w:rPr>
      <w:rFonts w:ascii="Verdana" w:hAnsi="Verdana"/>
      <w:kern w:val="0"/>
      <w:sz w:val="20"/>
      <w:szCs w:val="20"/>
      <w:lang w:eastAsia="en-US"/>
    </w:rPr>
  </w:style>
  <w:style w:type="paragraph" w:customStyle="1" w:styleId="236">
    <w:name w:val="font1"/>
    <w:basedOn w:val="1"/>
    <w:autoRedefine/>
    <w:qFormat/>
    <w:uiPriority w:val="0"/>
    <w:pPr>
      <w:widowControl/>
      <w:spacing w:before="100" w:beforeAutospacing="1" w:after="100" w:afterAutospacing="1"/>
      <w:jc w:val="left"/>
    </w:pPr>
    <w:rPr>
      <w:rFonts w:hint="eastAsia" w:ascii="宋体" w:hAnsi="宋体"/>
      <w:kern w:val="0"/>
      <w:sz w:val="24"/>
    </w:rPr>
  </w:style>
  <w:style w:type="paragraph" w:customStyle="1" w:styleId="237">
    <w:name w:val="注"/>
    <w:basedOn w:val="204"/>
    <w:autoRedefine/>
    <w:qFormat/>
    <w:uiPriority w:val="0"/>
    <w:pPr>
      <w:spacing w:line="300" w:lineRule="atLeast"/>
      <w:ind w:left="510" w:hanging="510"/>
    </w:pPr>
    <w:rPr>
      <w:rFonts w:ascii="Times New Roman"/>
      <w:spacing w:val="14"/>
      <w:kern w:val="2"/>
      <w:sz w:val="18"/>
    </w:rPr>
  </w:style>
  <w:style w:type="paragraph" w:customStyle="1" w:styleId="238">
    <w:name w:val="强调文字"/>
    <w:basedOn w:val="1"/>
    <w:autoRedefine/>
    <w:qFormat/>
    <w:uiPriority w:val="0"/>
    <w:pPr>
      <w:spacing w:line="440" w:lineRule="exact"/>
      <w:ind w:firstLine="480" w:firstLineChars="200"/>
    </w:pPr>
    <w:rPr>
      <w:rFonts w:ascii="华文细黑" w:hAnsi="华文细黑" w:eastAsia="黑体" w:cs="Arial"/>
      <w:kern w:val="0"/>
      <w:sz w:val="24"/>
      <w:szCs w:val="28"/>
    </w:rPr>
  </w:style>
  <w:style w:type="paragraph" w:customStyle="1" w:styleId="239">
    <w:name w:val="表格3"/>
    <w:basedOn w:val="1"/>
    <w:autoRedefine/>
    <w:qFormat/>
    <w:uiPriority w:val="0"/>
    <w:pPr>
      <w:adjustRightInd w:val="0"/>
      <w:spacing w:line="420" w:lineRule="atLeast"/>
      <w:textAlignment w:val="baseline"/>
    </w:pPr>
    <w:rPr>
      <w:rFonts w:eastAsia="楷体"/>
      <w:kern w:val="0"/>
      <w:szCs w:val="20"/>
    </w:rPr>
  </w:style>
  <w:style w:type="paragraph" w:customStyle="1" w:styleId="240">
    <w:name w:val="xl631"/>
    <w:basedOn w:val="1"/>
    <w:autoRedefine/>
    <w:qFormat/>
    <w:uiPriority w:val="0"/>
    <w:pPr>
      <w:widowControl/>
      <w:shd w:val="clear" w:color="000000" w:fill="FFFFFF"/>
      <w:spacing w:before="100" w:beforeAutospacing="1" w:after="100" w:afterAutospacing="1"/>
      <w:textAlignment w:val="center"/>
    </w:pPr>
    <w:rPr>
      <w:rFonts w:ascii="宋体" w:hAnsi="宋体" w:cs="宋体"/>
      <w:b/>
      <w:bCs/>
      <w:kern w:val="0"/>
      <w:sz w:val="22"/>
      <w:szCs w:val="22"/>
    </w:rPr>
  </w:style>
  <w:style w:type="paragraph" w:customStyle="1" w:styleId="241">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styleId="242">
    <w:name w:val="List Paragraph"/>
    <w:basedOn w:val="1"/>
    <w:autoRedefine/>
    <w:qFormat/>
    <w:uiPriority w:val="34"/>
    <w:pPr>
      <w:ind w:firstLine="420" w:firstLineChars="200"/>
    </w:pPr>
  </w:style>
  <w:style w:type="paragraph" w:customStyle="1" w:styleId="243">
    <w:name w:val="xl35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244">
    <w:name w:val="节（靠边）"/>
    <w:basedOn w:val="1"/>
    <w:autoRedefine/>
    <w:qFormat/>
    <w:uiPriority w:val="0"/>
    <w:pPr>
      <w:spacing w:line="480" w:lineRule="exact"/>
      <w:outlineLvl w:val="1"/>
    </w:pPr>
    <w:rPr>
      <w:rFonts w:eastAsia="黑体"/>
      <w:sz w:val="24"/>
    </w:rPr>
  </w:style>
  <w:style w:type="paragraph" w:customStyle="1" w:styleId="245">
    <w:name w:val="TOC 标题1"/>
    <w:basedOn w:val="3"/>
    <w:next w:val="1"/>
    <w:autoRedefine/>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46">
    <w:name w:val="Char Char Char Char Char Char Char Char Char Char"/>
    <w:basedOn w:val="1"/>
    <w:autoRedefine/>
    <w:qFormat/>
    <w:uiPriority w:val="0"/>
  </w:style>
  <w:style w:type="paragraph" w:customStyle="1" w:styleId="247">
    <w:name w:val="正文首行缩进 22"/>
    <w:basedOn w:val="20"/>
    <w:next w:val="47"/>
    <w:autoRedefine/>
    <w:unhideWhenUsed/>
    <w:qFormat/>
    <w:uiPriority w:val="0"/>
    <w:pPr>
      <w:ind w:firstLine="420" w:firstLineChars="200"/>
      <w:jc w:val="left"/>
    </w:pPr>
    <w:rPr>
      <w:sz w:val="24"/>
    </w:rPr>
  </w:style>
  <w:style w:type="paragraph" w:customStyle="1" w:styleId="248">
    <w:name w:val="xl418"/>
    <w:basedOn w:val="1"/>
    <w:autoRedefine/>
    <w:qFormat/>
    <w:uiPriority w:val="0"/>
    <w:pPr>
      <w:widowControl/>
      <w:shd w:val="clear" w:color="000000" w:fill="FFFFFF"/>
      <w:spacing w:before="100" w:beforeAutospacing="1" w:after="100" w:afterAutospacing="1"/>
      <w:jc w:val="center"/>
    </w:pPr>
    <w:rPr>
      <w:rFonts w:ascii="宋体" w:hAnsi="宋体" w:cs="宋体"/>
      <w:kern w:val="0"/>
      <w:sz w:val="20"/>
      <w:szCs w:val="20"/>
    </w:rPr>
  </w:style>
  <w:style w:type="paragraph" w:customStyle="1" w:styleId="249">
    <w:name w:val="样式 标题 3 + (中文) 黑体 小四 非加粗 段前: 7.8 磅 段后: 0 磅 行距: 固定值 20 磅"/>
    <w:basedOn w:val="5"/>
    <w:autoRedefine/>
    <w:qFormat/>
    <w:uiPriority w:val="0"/>
    <w:pPr>
      <w:widowControl w:val="0"/>
      <w:spacing w:before="0" w:after="0" w:line="400" w:lineRule="exact"/>
      <w:jc w:val="both"/>
    </w:pPr>
    <w:rPr>
      <w:rFonts w:eastAsia="黑体" w:cs="宋体"/>
      <w:b w:val="0"/>
      <w:kern w:val="2"/>
      <w:sz w:val="24"/>
    </w:rPr>
  </w:style>
  <w:style w:type="paragraph" w:customStyle="1" w:styleId="250">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251">
    <w:name w:val="xl614"/>
    <w:basedOn w:val="1"/>
    <w:autoRedefine/>
    <w:qFormat/>
    <w:uiPriority w:val="0"/>
    <w:pPr>
      <w:widowControl/>
      <w:shd w:val="clear" w:color="000000" w:fill="FFFFFF"/>
      <w:spacing w:before="100" w:beforeAutospacing="1" w:after="100" w:afterAutospacing="1"/>
      <w:jc w:val="left"/>
      <w:textAlignment w:val="center"/>
    </w:pPr>
    <w:rPr>
      <w:rFonts w:ascii="黑体" w:hAnsi="黑体" w:eastAsia="黑体" w:cs="宋体"/>
      <w:b/>
      <w:bCs/>
      <w:color w:val="000000"/>
      <w:kern w:val="0"/>
      <w:sz w:val="22"/>
      <w:szCs w:val="22"/>
    </w:rPr>
  </w:style>
  <w:style w:type="paragraph" w:customStyle="1" w:styleId="252">
    <w:name w:val="章"/>
    <w:basedOn w:val="1"/>
    <w:autoRedefine/>
    <w:qFormat/>
    <w:uiPriority w:val="0"/>
    <w:pPr>
      <w:spacing w:after="312" w:afterLines="100"/>
      <w:jc w:val="center"/>
      <w:outlineLvl w:val="0"/>
    </w:pPr>
    <w:rPr>
      <w:rFonts w:eastAsia="黑体"/>
      <w:sz w:val="32"/>
    </w:rPr>
  </w:style>
  <w:style w:type="paragraph" w:customStyle="1" w:styleId="253">
    <w:name w:val="xl403"/>
    <w:basedOn w:val="1"/>
    <w:autoRedefine/>
    <w:qFormat/>
    <w:uiPriority w:val="0"/>
    <w:pPr>
      <w:widowControl/>
      <w:shd w:val="clear" w:color="000000" w:fill="FFFFFF"/>
      <w:spacing w:before="100" w:beforeAutospacing="1" w:after="100" w:afterAutospacing="1"/>
      <w:jc w:val="left"/>
    </w:pPr>
    <w:rPr>
      <w:kern w:val="0"/>
      <w:sz w:val="20"/>
      <w:szCs w:val="20"/>
    </w:rPr>
  </w:style>
  <w:style w:type="paragraph" w:customStyle="1" w:styleId="254">
    <w:name w:val="xl618"/>
    <w:basedOn w:val="1"/>
    <w:autoRedefine/>
    <w:qFormat/>
    <w:uiPriority w:val="0"/>
    <w:pPr>
      <w:widowControl/>
      <w:shd w:val="clear" w:color="000000" w:fill="FFFFFF"/>
      <w:spacing w:before="100" w:beforeAutospacing="1" w:after="100" w:afterAutospacing="1"/>
      <w:jc w:val="left"/>
    </w:pPr>
    <w:rPr>
      <w:rFonts w:ascii="宋体" w:hAnsi="宋体" w:cs="宋体"/>
      <w:kern w:val="0"/>
      <w:sz w:val="22"/>
      <w:szCs w:val="22"/>
    </w:rPr>
  </w:style>
  <w:style w:type="paragraph" w:customStyle="1" w:styleId="255">
    <w:name w:val="默认段落字体 Para Char Char Char Char Char Char Char"/>
    <w:basedOn w:val="15"/>
    <w:autoRedefine/>
    <w:qFormat/>
    <w:uiPriority w:val="0"/>
    <w:pPr>
      <w:shd w:val="clear" w:color="auto" w:fill="000080"/>
      <w:adjustRightInd w:val="0"/>
      <w:spacing w:line="436" w:lineRule="exact"/>
      <w:ind w:left="357"/>
      <w:jc w:val="left"/>
      <w:outlineLvl w:val="3"/>
    </w:pPr>
    <w:rPr>
      <w:rFonts w:ascii="Tahoma" w:hAnsi="Tahoma"/>
      <w:b/>
      <w:sz w:val="24"/>
      <w:szCs w:val="24"/>
    </w:rPr>
  </w:style>
  <w:style w:type="paragraph" w:customStyle="1" w:styleId="256">
    <w:name w:val="xl401"/>
    <w:basedOn w:val="1"/>
    <w:autoRedefine/>
    <w:qFormat/>
    <w:uiPriority w:val="0"/>
    <w:pPr>
      <w:widowControl/>
      <w:shd w:val="clear" w:color="000000" w:fill="00B0F0"/>
      <w:spacing w:before="100" w:beforeAutospacing="1" w:after="100" w:afterAutospacing="1"/>
      <w:jc w:val="left"/>
      <w:textAlignment w:val="bottom"/>
    </w:pPr>
    <w:rPr>
      <w:rFonts w:ascii="宋体" w:hAnsi="宋体" w:cs="宋体"/>
      <w:kern w:val="0"/>
      <w:sz w:val="20"/>
      <w:szCs w:val="20"/>
    </w:rPr>
  </w:style>
  <w:style w:type="paragraph" w:customStyle="1" w:styleId="257">
    <w:name w:val="Char3"/>
    <w:basedOn w:val="1"/>
    <w:autoRedefine/>
    <w:qFormat/>
    <w:uiPriority w:val="0"/>
  </w:style>
  <w:style w:type="paragraph" w:customStyle="1" w:styleId="258">
    <w:name w:val="xl41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pPr>
    <w:rPr>
      <w:rFonts w:ascii="宋体" w:hAnsi="宋体" w:cs="宋体"/>
      <w:b/>
      <w:bCs/>
      <w:kern w:val="0"/>
      <w:sz w:val="20"/>
      <w:szCs w:val="20"/>
    </w:rPr>
  </w:style>
  <w:style w:type="paragraph" w:customStyle="1" w:styleId="259">
    <w:name w:val="xl384"/>
    <w:basedOn w:val="1"/>
    <w:autoRedefine/>
    <w:qFormat/>
    <w:uiPriority w:val="0"/>
    <w:pPr>
      <w:widowControl/>
      <w:pBdr>
        <w:top w:val="single" w:color="auto" w:sz="4" w:space="0"/>
        <w:left w:val="single" w:color="auto" w:sz="4" w:space="0"/>
        <w:bottom w:val="single" w:color="auto" w:sz="4" w:space="0"/>
        <w:right w:val="single" w:color="auto" w:sz="4" w:space="0"/>
      </w:pBdr>
      <w:shd w:val="clear" w:color="FFFFFF" w:fill="FFFFFF"/>
      <w:spacing w:before="100" w:beforeAutospacing="1" w:after="100" w:afterAutospacing="1"/>
      <w:jc w:val="left"/>
    </w:pPr>
    <w:rPr>
      <w:rFonts w:ascii="宋体" w:hAnsi="宋体" w:cs="宋体"/>
      <w:color w:val="FF0000"/>
      <w:kern w:val="0"/>
      <w:sz w:val="20"/>
      <w:szCs w:val="20"/>
    </w:rPr>
  </w:style>
  <w:style w:type="paragraph" w:customStyle="1" w:styleId="260">
    <w:name w:val="xl600"/>
    <w:basedOn w:val="1"/>
    <w:autoRedefine/>
    <w:qFormat/>
    <w:uiPriority w:val="0"/>
    <w:pPr>
      <w:widowControl/>
      <w:spacing w:before="100" w:beforeAutospacing="1" w:after="100" w:afterAutospacing="1"/>
      <w:jc w:val="center"/>
      <w:textAlignment w:val="center"/>
    </w:pPr>
    <w:rPr>
      <w:kern w:val="0"/>
      <w:sz w:val="24"/>
    </w:rPr>
  </w:style>
  <w:style w:type="paragraph" w:customStyle="1" w:styleId="261">
    <w:name w:val="xl39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262">
    <w:name w:val="正文文本缩进 21"/>
    <w:basedOn w:val="1"/>
    <w:autoRedefine/>
    <w:qFormat/>
    <w:uiPriority w:val="0"/>
    <w:pPr>
      <w:adjustRightInd w:val="0"/>
      <w:spacing w:line="400" w:lineRule="atLeast"/>
      <w:ind w:firstLine="540"/>
      <w:textAlignment w:val="baseline"/>
    </w:pPr>
    <w:rPr>
      <w:rFonts w:ascii="宋体"/>
      <w:kern w:val="0"/>
      <w:sz w:val="24"/>
      <w:szCs w:val="20"/>
    </w:rPr>
  </w:style>
  <w:style w:type="paragraph" w:customStyle="1" w:styleId="263">
    <w:name w:val="xl38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264">
    <w:name w:val="样式 普通文字 + 首行缩进:  2 字符"/>
    <w:basedOn w:val="24"/>
    <w:autoRedefine/>
    <w:qFormat/>
    <w:uiPriority w:val="0"/>
    <w:pPr>
      <w:spacing w:line="480" w:lineRule="exact"/>
      <w:ind w:firstLine="512" w:firstLineChars="200"/>
    </w:pPr>
    <w:rPr>
      <w:rFonts w:ascii="Times New Roman" w:hAnsi="Times New Roman" w:cs="宋体"/>
      <w:sz w:val="24"/>
    </w:rPr>
  </w:style>
  <w:style w:type="paragraph" w:customStyle="1" w:styleId="265">
    <w:name w:val="xl400"/>
    <w:basedOn w:val="1"/>
    <w:autoRedefine/>
    <w:qFormat/>
    <w:uiPriority w:val="0"/>
    <w:pPr>
      <w:widowControl/>
      <w:shd w:val="clear" w:color="000000" w:fill="FFFFFF"/>
      <w:spacing w:before="100" w:beforeAutospacing="1" w:after="100" w:afterAutospacing="1"/>
      <w:jc w:val="left"/>
      <w:textAlignment w:val="bottom"/>
    </w:pPr>
    <w:rPr>
      <w:rFonts w:ascii="宋体" w:hAnsi="宋体" w:cs="宋体"/>
      <w:kern w:val="0"/>
      <w:sz w:val="20"/>
      <w:szCs w:val="20"/>
    </w:rPr>
  </w:style>
  <w:style w:type="paragraph" w:customStyle="1" w:styleId="266">
    <w:name w:val="xl626"/>
    <w:basedOn w:val="1"/>
    <w:autoRedefine/>
    <w:qFormat/>
    <w:uiPriority w:val="0"/>
    <w:pPr>
      <w:widowControl/>
      <w:shd w:val="clear" w:color="000000" w:fill="FFFFFF"/>
      <w:spacing w:before="100" w:beforeAutospacing="1" w:after="100" w:afterAutospacing="1"/>
      <w:jc w:val="left"/>
      <w:textAlignment w:val="center"/>
    </w:pPr>
    <w:rPr>
      <w:rFonts w:ascii="宋体" w:hAnsi="宋体" w:cs="宋体"/>
      <w:color w:val="FF0000"/>
      <w:kern w:val="0"/>
      <w:sz w:val="22"/>
      <w:szCs w:val="22"/>
    </w:rPr>
  </w:style>
  <w:style w:type="paragraph" w:customStyle="1" w:styleId="267">
    <w:name w:val="图文"/>
    <w:basedOn w:val="1"/>
    <w:autoRedefine/>
    <w:qFormat/>
    <w:uiPriority w:val="0"/>
    <w:pPr>
      <w:adjustRightInd w:val="0"/>
      <w:snapToGrid w:val="0"/>
    </w:pPr>
    <w:rPr>
      <w:rFonts w:ascii="楷体_GB2312" w:eastAsia="楷体_GB2312"/>
      <w:sz w:val="30"/>
    </w:rPr>
  </w:style>
  <w:style w:type="paragraph" w:customStyle="1" w:styleId="268">
    <w:name w:val="xl39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269">
    <w:name w:val="正文文字1"/>
    <w:basedOn w:val="19"/>
    <w:autoRedefine/>
    <w:qFormat/>
    <w:uiPriority w:val="0"/>
    <w:pPr>
      <w:adjustRightInd w:val="0"/>
      <w:spacing w:after="0" w:line="360" w:lineRule="atLeast"/>
      <w:ind w:left="72" w:leftChars="30" w:right="72" w:rightChars="30"/>
      <w:textAlignment w:val="baseline"/>
    </w:pPr>
    <w:rPr>
      <w:kern w:val="0"/>
      <w:szCs w:val="20"/>
    </w:rPr>
  </w:style>
  <w:style w:type="paragraph" w:customStyle="1" w:styleId="270">
    <w:name w:val="样式6"/>
    <w:basedOn w:val="23"/>
    <w:autoRedefine/>
    <w:qFormat/>
    <w:uiPriority w:val="0"/>
    <w:pPr>
      <w:widowControl w:val="0"/>
      <w:tabs>
        <w:tab w:val="right" w:leader="dot" w:pos="8820"/>
        <w:tab w:val="right" w:leader="dot" w:pos="9060"/>
      </w:tabs>
      <w:snapToGrid w:val="0"/>
      <w:spacing w:after="0" w:line="400" w:lineRule="exact"/>
      <w:ind w:left="0"/>
    </w:pPr>
    <w:rPr>
      <w:rFonts w:ascii="仿宋_GB2312" w:hAnsi="宋体" w:eastAsia="仿宋_GB2312"/>
      <w:b/>
      <w:kern w:val="2"/>
      <w:sz w:val="24"/>
      <w:szCs w:val="24"/>
    </w:rPr>
  </w:style>
  <w:style w:type="paragraph" w:customStyle="1" w:styleId="271">
    <w:name w:val="xl42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pPr>
    <w:rPr>
      <w:rFonts w:ascii="宋体" w:hAnsi="宋体" w:cs="宋体"/>
      <w:b/>
      <w:bCs/>
      <w:kern w:val="0"/>
      <w:sz w:val="20"/>
      <w:szCs w:val="20"/>
    </w:rPr>
  </w:style>
  <w:style w:type="paragraph" w:customStyle="1" w:styleId="272">
    <w:name w:val="xl404"/>
    <w:basedOn w:val="1"/>
    <w:autoRedefine/>
    <w:qFormat/>
    <w:uiPriority w:val="0"/>
    <w:pPr>
      <w:widowControl/>
      <w:spacing w:before="100" w:beforeAutospacing="1" w:after="100" w:afterAutospacing="1"/>
      <w:jc w:val="left"/>
      <w:textAlignment w:val="bottom"/>
    </w:pPr>
    <w:rPr>
      <w:rFonts w:ascii="宋体" w:hAnsi="宋体" w:cs="宋体"/>
      <w:kern w:val="0"/>
      <w:sz w:val="20"/>
      <w:szCs w:val="20"/>
    </w:rPr>
  </w:style>
  <w:style w:type="paragraph" w:customStyle="1" w:styleId="273">
    <w:name w:val="目录3"/>
    <w:basedOn w:val="1"/>
    <w:autoRedefine/>
    <w:qFormat/>
    <w:uiPriority w:val="0"/>
    <w:pPr>
      <w:adjustRightInd w:val="0"/>
      <w:spacing w:line="420" w:lineRule="atLeast"/>
      <w:ind w:left="454" w:firstLine="425"/>
      <w:jc w:val="left"/>
      <w:textAlignment w:val="baseline"/>
    </w:pPr>
    <w:rPr>
      <w:kern w:val="0"/>
      <w:szCs w:val="20"/>
    </w:rPr>
  </w:style>
  <w:style w:type="paragraph" w:customStyle="1" w:styleId="274">
    <w:name w:val="Char Char Char11"/>
    <w:basedOn w:val="1"/>
    <w:autoRedefine/>
    <w:qFormat/>
    <w:uiPriority w:val="0"/>
    <w:rPr>
      <w:szCs w:val="20"/>
    </w:rPr>
  </w:style>
  <w:style w:type="paragraph" w:customStyle="1" w:styleId="275">
    <w:name w:val="Char"/>
    <w:basedOn w:val="1"/>
    <w:autoRedefine/>
    <w:qFormat/>
    <w:uiPriority w:val="0"/>
  </w:style>
  <w:style w:type="paragraph" w:customStyle="1" w:styleId="276">
    <w:name w:val="xl607"/>
    <w:basedOn w:val="1"/>
    <w:autoRedefine/>
    <w:qFormat/>
    <w:uiPriority w:val="0"/>
    <w:pPr>
      <w:widowControl/>
      <w:shd w:val="clear" w:color="000000" w:fill="FFFFFF"/>
      <w:spacing w:before="100" w:beforeAutospacing="1" w:after="100" w:afterAutospacing="1"/>
      <w:jc w:val="left"/>
      <w:textAlignment w:val="center"/>
    </w:pPr>
    <w:rPr>
      <w:rFonts w:ascii="宋体" w:hAnsi="宋体" w:cs="宋体"/>
      <w:color w:val="FF0000"/>
      <w:kern w:val="0"/>
      <w:sz w:val="22"/>
      <w:szCs w:val="22"/>
    </w:rPr>
  </w:style>
  <w:style w:type="paragraph" w:customStyle="1" w:styleId="277">
    <w:name w:val="样式 标题2"/>
    <w:basedOn w:val="3"/>
    <w:autoRedefine/>
    <w:qFormat/>
    <w:uiPriority w:val="0"/>
    <w:pPr>
      <w:widowControl/>
      <w:adjustRightInd w:val="0"/>
      <w:spacing w:before="240" w:after="240" w:line="500" w:lineRule="atLeast"/>
      <w:jc w:val="left"/>
      <w:textAlignment w:val="baseline"/>
    </w:pPr>
    <w:rPr>
      <w:rFonts w:ascii="华文中宋" w:hAnsi="华文中宋" w:eastAsia="黑体"/>
      <w:b w:val="0"/>
      <w:color w:val="000080"/>
      <w:kern w:val="0"/>
      <w:sz w:val="32"/>
      <w:szCs w:val="30"/>
    </w:rPr>
  </w:style>
  <w:style w:type="paragraph" w:customStyle="1" w:styleId="278">
    <w:name w:val="BG4"/>
    <w:basedOn w:val="279"/>
    <w:autoRedefine/>
    <w:qFormat/>
    <w:uiPriority w:val="0"/>
    <w:pPr>
      <w:spacing w:line="240" w:lineRule="exact"/>
    </w:pPr>
    <w:rPr>
      <w:sz w:val="28"/>
    </w:rPr>
  </w:style>
  <w:style w:type="paragraph" w:customStyle="1" w:styleId="279">
    <w:name w:val="BG5"/>
    <w:basedOn w:val="171"/>
    <w:autoRedefine/>
    <w:qFormat/>
    <w:uiPriority w:val="0"/>
    <w:pPr>
      <w:autoSpaceDE w:val="0"/>
      <w:autoSpaceDN w:val="0"/>
      <w:spacing w:line="200" w:lineRule="exact"/>
      <w:jc w:val="center"/>
    </w:pPr>
    <w:rPr>
      <w:sz w:val="21"/>
    </w:rPr>
  </w:style>
  <w:style w:type="paragraph" w:customStyle="1" w:styleId="280">
    <w:name w:val="样式8"/>
    <w:basedOn w:val="23"/>
    <w:autoRedefine/>
    <w:qFormat/>
    <w:uiPriority w:val="0"/>
    <w:pPr>
      <w:widowControl w:val="0"/>
      <w:tabs>
        <w:tab w:val="right" w:leader="dot" w:pos="8820"/>
        <w:tab w:val="right" w:leader="dot" w:pos="9060"/>
      </w:tabs>
      <w:snapToGrid w:val="0"/>
      <w:spacing w:after="0" w:line="400" w:lineRule="exact"/>
      <w:ind w:left="0"/>
    </w:pPr>
    <w:rPr>
      <w:rFonts w:ascii="仿宋_GB2312" w:hAnsi="仿宋_GB2312" w:eastAsia="仿宋_GB2312"/>
      <w:b/>
      <w:kern w:val="2"/>
      <w:sz w:val="24"/>
      <w:szCs w:val="24"/>
    </w:rPr>
  </w:style>
  <w:style w:type="paragraph" w:customStyle="1" w:styleId="281">
    <w:name w:val="xl3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0"/>
      <w:szCs w:val="20"/>
    </w:rPr>
  </w:style>
  <w:style w:type="paragraph" w:customStyle="1" w:styleId="282">
    <w:name w:val="xl36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FF0000"/>
      <w:kern w:val="0"/>
      <w:sz w:val="20"/>
      <w:szCs w:val="20"/>
    </w:rPr>
  </w:style>
  <w:style w:type="paragraph" w:customStyle="1" w:styleId="283">
    <w:name w:val="标准正文"/>
    <w:autoRedefine/>
    <w:qFormat/>
    <w:uiPriority w:val="0"/>
    <w:pPr>
      <w:spacing w:line="400" w:lineRule="exact"/>
    </w:pPr>
    <w:rPr>
      <w:rFonts w:ascii="Times New Roman" w:hAnsi="Times New Roman" w:eastAsia="宋体" w:cs="Times New Roman"/>
      <w:color w:val="000000"/>
      <w:sz w:val="21"/>
      <w:lang w:val="en-US" w:eastAsia="zh-CN" w:bidi="ar-SA"/>
    </w:rPr>
  </w:style>
  <w:style w:type="paragraph" w:customStyle="1" w:styleId="284">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285">
    <w:name w:val="xl381"/>
    <w:basedOn w:val="1"/>
    <w:autoRedefine/>
    <w:qFormat/>
    <w:uiPriority w:val="0"/>
    <w:pPr>
      <w:widowControl/>
      <w:spacing w:before="100" w:beforeAutospacing="1" w:after="100" w:afterAutospacing="1"/>
      <w:jc w:val="left"/>
      <w:textAlignment w:val="bottom"/>
    </w:pPr>
    <w:rPr>
      <w:rFonts w:ascii="宋体" w:hAnsi="宋体" w:cs="宋体"/>
      <w:color w:val="000000"/>
      <w:kern w:val="0"/>
      <w:sz w:val="18"/>
      <w:szCs w:val="18"/>
    </w:rPr>
  </w:style>
  <w:style w:type="paragraph" w:customStyle="1" w:styleId="286">
    <w:name w:val="表格表头"/>
    <w:basedOn w:val="1"/>
    <w:autoRedefine/>
    <w:qFormat/>
    <w:uiPriority w:val="0"/>
    <w:pPr>
      <w:adjustRightInd w:val="0"/>
      <w:jc w:val="center"/>
      <w:textAlignment w:val="baseline"/>
    </w:pPr>
    <w:rPr>
      <w:b/>
      <w:kern w:val="0"/>
      <w:sz w:val="18"/>
      <w:szCs w:val="20"/>
    </w:rPr>
  </w:style>
  <w:style w:type="paragraph" w:customStyle="1" w:styleId="287">
    <w:name w:val="CM77"/>
    <w:basedOn w:val="1"/>
    <w:next w:val="1"/>
    <w:autoRedefine/>
    <w:qFormat/>
    <w:uiPriority w:val="0"/>
    <w:pPr>
      <w:autoSpaceDE w:val="0"/>
      <w:autoSpaceDN w:val="0"/>
      <w:adjustRightInd w:val="0"/>
      <w:spacing w:line="500" w:lineRule="atLeast"/>
      <w:jc w:val="left"/>
    </w:pPr>
    <w:rPr>
      <w:kern w:val="0"/>
      <w:sz w:val="24"/>
    </w:rPr>
  </w:style>
  <w:style w:type="paragraph" w:customStyle="1" w:styleId="288">
    <w:name w:val="小标题1"/>
    <w:basedOn w:val="1"/>
    <w:next w:val="1"/>
    <w:autoRedefine/>
    <w:qFormat/>
    <w:uiPriority w:val="0"/>
    <w:pPr>
      <w:spacing w:before="100" w:beforeAutospacing="1" w:after="100" w:afterAutospacing="1" w:line="300" w:lineRule="auto"/>
    </w:pPr>
    <w:rPr>
      <w:sz w:val="24"/>
    </w:rPr>
  </w:style>
  <w:style w:type="paragraph" w:customStyle="1" w:styleId="289">
    <w:name w:val="font8"/>
    <w:basedOn w:val="1"/>
    <w:autoRedefine/>
    <w:qFormat/>
    <w:uiPriority w:val="0"/>
    <w:pPr>
      <w:widowControl/>
      <w:spacing w:before="100" w:beforeAutospacing="1" w:after="100" w:afterAutospacing="1"/>
      <w:jc w:val="left"/>
    </w:pPr>
    <w:rPr>
      <w:rFonts w:ascii="宋体" w:hAnsi="宋体" w:cs="宋体"/>
      <w:b/>
      <w:bCs/>
      <w:kern w:val="0"/>
      <w:sz w:val="20"/>
      <w:szCs w:val="20"/>
    </w:rPr>
  </w:style>
  <w:style w:type="paragraph" w:customStyle="1" w:styleId="290">
    <w:name w:val="font9"/>
    <w:basedOn w:val="1"/>
    <w:autoRedefine/>
    <w:qFormat/>
    <w:uiPriority w:val="0"/>
    <w:pPr>
      <w:widowControl/>
      <w:spacing w:before="100" w:beforeAutospacing="1" w:after="100" w:afterAutospacing="1"/>
      <w:jc w:val="left"/>
    </w:pPr>
    <w:rPr>
      <w:rFonts w:ascii="宋体" w:hAnsi="宋体" w:cs="宋体"/>
      <w:kern w:val="0"/>
      <w:sz w:val="20"/>
      <w:szCs w:val="20"/>
    </w:rPr>
  </w:style>
  <w:style w:type="paragraph" w:customStyle="1" w:styleId="291">
    <w:name w:val="HTML 预设格式1"/>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left"/>
      <w:textAlignment w:val="baseline"/>
    </w:pPr>
    <w:rPr>
      <w:rFonts w:ascii="黑体" w:hAnsi="Courier New" w:eastAsia="黑体"/>
      <w:kern w:val="0"/>
      <w:sz w:val="20"/>
      <w:szCs w:val="20"/>
    </w:rPr>
  </w:style>
  <w:style w:type="paragraph" w:customStyle="1" w:styleId="292">
    <w:name w:val="xl385"/>
    <w:basedOn w:val="1"/>
    <w:autoRedefine/>
    <w:qFormat/>
    <w:uiPriority w:val="0"/>
    <w:pPr>
      <w:widowControl/>
      <w:pBdr>
        <w:top w:val="single" w:color="auto" w:sz="4" w:space="0"/>
        <w:left w:val="single" w:color="auto" w:sz="4" w:space="0"/>
        <w:bottom w:val="single" w:color="auto" w:sz="4" w:space="0"/>
        <w:right w:val="single" w:color="auto" w:sz="4" w:space="0"/>
      </w:pBdr>
      <w:shd w:val="clear" w:color="FFFFFF" w:fill="FFFFFF"/>
      <w:spacing w:before="100" w:beforeAutospacing="1" w:after="100" w:afterAutospacing="1"/>
      <w:jc w:val="center"/>
    </w:pPr>
    <w:rPr>
      <w:rFonts w:ascii="宋体" w:hAnsi="宋体" w:cs="宋体"/>
      <w:b/>
      <w:bCs/>
      <w:color w:val="000000"/>
      <w:kern w:val="0"/>
      <w:sz w:val="20"/>
      <w:szCs w:val="20"/>
    </w:rPr>
  </w:style>
  <w:style w:type="paragraph" w:customStyle="1" w:styleId="293">
    <w:name w:val="列出段落1"/>
    <w:basedOn w:val="1"/>
    <w:autoRedefine/>
    <w:qFormat/>
    <w:uiPriority w:val="0"/>
    <w:pPr>
      <w:ind w:firstLine="420" w:firstLineChars="200"/>
    </w:pPr>
    <w:rPr>
      <w:rFonts w:ascii="Calibri" w:hAnsi="Calibri"/>
      <w:szCs w:val="22"/>
    </w:rPr>
  </w:style>
  <w:style w:type="paragraph" w:customStyle="1" w:styleId="294">
    <w:name w:val="xl34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295">
    <w:name w:val="xl41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kern w:val="0"/>
      <w:sz w:val="20"/>
      <w:szCs w:val="20"/>
    </w:rPr>
  </w:style>
  <w:style w:type="paragraph" w:customStyle="1" w:styleId="296">
    <w:name w:val="段落"/>
    <w:basedOn w:val="1"/>
    <w:autoRedefine/>
    <w:qFormat/>
    <w:uiPriority w:val="0"/>
    <w:pPr>
      <w:tabs>
        <w:tab w:val="left" w:pos="0"/>
      </w:tabs>
      <w:adjustRightInd w:val="0"/>
      <w:spacing w:line="360" w:lineRule="auto"/>
      <w:ind w:firstLine="510"/>
      <w:textAlignment w:val="baseline"/>
    </w:pPr>
    <w:rPr>
      <w:kern w:val="0"/>
      <w:sz w:val="24"/>
      <w:szCs w:val="20"/>
    </w:rPr>
  </w:style>
  <w:style w:type="paragraph" w:customStyle="1" w:styleId="297">
    <w:name w:val="xl3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98">
    <w:name w:val="表头"/>
    <w:basedOn w:val="299"/>
    <w:autoRedefine/>
    <w:qFormat/>
    <w:uiPriority w:val="0"/>
    <w:rPr>
      <w:rFonts w:ascii="黑体" w:eastAsia="黑体"/>
      <w:b/>
    </w:rPr>
  </w:style>
  <w:style w:type="paragraph" w:customStyle="1" w:styleId="299">
    <w:name w:val="表格方字"/>
    <w:basedOn w:val="1"/>
    <w:autoRedefine/>
    <w:qFormat/>
    <w:uiPriority w:val="0"/>
    <w:pPr>
      <w:adjustRightInd w:val="0"/>
      <w:spacing w:before="60" w:after="60" w:line="420" w:lineRule="atLeast"/>
      <w:jc w:val="left"/>
      <w:textAlignment w:val="baseline"/>
    </w:pPr>
    <w:rPr>
      <w:kern w:val="0"/>
      <w:szCs w:val="20"/>
    </w:rPr>
  </w:style>
  <w:style w:type="paragraph" w:customStyle="1" w:styleId="300">
    <w:name w:val="xl603"/>
    <w:basedOn w:val="1"/>
    <w:autoRedefine/>
    <w:qFormat/>
    <w:uiPriority w:val="0"/>
    <w:pPr>
      <w:widowControl/>
      <w:shd w:val="clear" w:color="000000" w:fill="FFFFFF"/>
      <w:spacing w:before="100" w:beforeAutospacing="1" w:after="100" w:afterAutospacing="1"/>
      <w:textAlignment w:val="center"/>
    </w:pPr>
    <w:rPr>
      <w:rFonts w:ascii="黑体" w:hAnsi="黑体" w:eastAsia="黑体" w:cs="宋体"/>
      <w:b/>
      <w:bCs/>
      <w:kern w:val="0"/>
      <w:sz w:val="22"/>
      <w:szCs w:val="22"/>
    </w:rPr>
  </w:style>
  <w:style w:type="paragraph" w:customStyle="1" w:styleId="301">
    <w:name w:val="节 （中间）"/>
    <w:basedOn w:val="1"/>
    <w:autoRedefine/>
    <w:qFormat/>
    <w:uiPriority w:val="0"/>
    <w:pPr>
      <w:spacing w:line="360" w:lineRule="auto"/>
      <w:jc w:val="center"/>
      <w:outlineLvl w:val="1"/>
    </w:pPr>
    <w:rPr>
      <w:rFonts w:eastAsia="黑体"/>
      <w:sz w:val="30"/>
    </w:rPr>
  </w:style>
  <w:style w:type="paragraph" w:customStyle="1" w:styleId="302">
    <w:name w:val="xl630"/>
    <w:basedOn w:val="1"/>
    <w:autoRedefine/>
    <w:qFormat/>
    <w:uiPriority w:val="0"/>
    <w:pPr>
      <w:widowControl/>
      <w:spacing w:before="100" w:beforeAutospacing="1" w:after="100" w:afterAutospacing="1"/>
      <w:jc w:val="left"/>
      <w:textAlignment w:val="center"/>
    </w:pPr>
    <w:rPr>
      <w:kern w:val="0"/>
      <w:sz w:val="22"/>
      <w:szCs w:val="22"/>
    </w:rPr>
  </w:style>
  <w:style w:type="paragraph" w:customStyle="1" w:styleId="303">
    <w:name w:val="默认段落字体 Para Char Char Char Char"/>
    <w:basedOn w:val="1"/>
    <w:autoRedefine/>
    <w:qFormat/>
    <w:uiPriority w:val="0"/>
  </w:style>
  <w:style w:type="paragraph" w:customStyle="1" w:styleId="304">
    <w:name w:val="Table Paragraph"/>
    <w:basedOn w:val="1"/>
    <w:autoRedefine/>
    <w:qFormat/>
    <w:uiPriority w:val="1"/>
    <w:pPr>
      <w:jc w:val="left"/>
    </w:pPr>
    <w:rPr>
      <w:rFonts w:ascii="Calibri" w:hAnsi="Calibri"/>
      <w:kern w:val="0"/>
      <w:sz w:val="22"/>
      <w:szCs w:val="22"/>
      <w:lang w:eastAsia="en-US"/>
    </w:rPr>
  </w:style>
  <w:style w:type="paragraph" w:customStyle="1" w:styleId="305">
    <w:name w:val="xl612"/>
    <w:basedOn w:val="1"/>
    <w:autoRedefine/>
    <w:qFormat/>
    <w:uiPriority w:val="0"/>
    <w:pPr>
      <w:widowControl/>
      <w:shd w:val="clear" w:color="000000" w:fill="FFFFFF"/>
      <w:spacing w:before="100" w:beforeAutospacing="1" w:after="100" w:afterAutospacing="1"/>
      <w:textAlignment w:val="center"/>
    </w:pPr>
    <w:rPr>
      <w:kern w:val="0"/>
      <w:sz w:val="22"/>
      <w:szCs w:val="22"/>
    </w:rPr>
  </w:style>
  <w:style w:type="paragraph" w:customStyle="1" w:styleId="306">
    <w:name w:val="表格内容"/>
    <w:basedOn w:val="1"/>
    <w:autoRedefine/>
    <w:qFormat/>
    <w:uiPriority w:val="0"/>
    <w:pPr>
      <w:tabs>
        <w:tab w:val="left" w:pos="1535"/>
        <w:tab w:val="left" w:pos="3105"/>
        <w:tab w:val="left" w:pos="4152"/>
        <w:tab w:val="left" w:pos="6118"/>
        <w:tab w:val="left" w:pos="7740"/>
        <w:tab w:val="left" w:pos="9288"/>
      </w:tabs>
      <w:snapToGrid w:val="0"/>
      <w:spacing w:line="320" w:lineRule="exact"/>
      <w:jc w:val="center"/>
      <w:textAlignment w:val="center"/>
    </w:pPr>
    <w:rPr>
      <w:rFonts w:eastAsia="仿宋_GB2312" w:cs="宋体"/>
      <w:color w:val="000000"/>
      <w:kern w:val="0"/>
      <w:szCs w:val="21"/>
    </w:rPr>
  </w:style>
  <w:style w:type="paragraph" w:customStyle="1" w:styleId="307">
    <w:name w:val="xl36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308">
    <w:name w:val="font7"/>
    <w:basedOn w:val="1"/>
    <w:autoRedefine/>
    <w:qFormat/>
    <w:uiPriority w:val="0"/>
    <w:pPr>
      <w:widowControl/>
      <w:spacing w:before="100" w:beforeAutospacing="1" w:after="100" w:afterAutospacing="1"/>
      <w:jc w:val="left"/>
    </w:pPr>
    <w:rPr>
      <w:rFonts w:ascii="宋体" w:hAnsi="宋体" w:cs="宋体"/>
      <w:kern w:val="0"/>
      <w:sz w:val="20"/>
      <w:szCs w:val="20"/>
    </w:rPr>
  </w:style>
  <w:style w:type="paragraph" w:customStyle="1" w:styleId="309">
    <w:name w:val="表左2"/>
    <w:basedOn w:val="1"/>
    <w:autoRedefine/>
    <w:qFormat/>
    <w:uiPriority w:val="0"/>
    <w:pPr>
      <w:adjustRightInd w:val="0"/>
      <w:spacing w:line="360" w:lineRule="atLeast"/>
      <w:ind w:left="227"/>
      <w:jc w:val="left"/>
      <w:textAlignment w:val="baseline"/>
    </w:pPr>
    <w:rPr>
      <w:kern w:val="0"/>
      <w:szCs w:val="20"/>
    </w:rPr>
  </w:style>
  <w:style w:type="paragraph" w:customStyle="1" w:styleId="310">
    <w:name w:val="xl35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311">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12">
    <w:name w:val="BG7"/>
    <w:basedOn w:val="313"/>
    <w:autoRedefine/>
    <w:qFormat/>
    <w:uiPriority w:val="0"/>
    <w:pPr>
      <w:spacing w:before="0" w:after="0" w:line="80" w:lineRule="exact"/>
    </w:pPr>
    <w:rPr>
      <w:sz w:val="11"/>
    </w:rPr>
  </w:style>
  <w:style w:type="paragraph" w:customStyle="1" w:styleId="313">
    <w:name w:val="BBT"/>
    <w:basedOn w:val="170"/>
    <w:autoRedefine/>
    <w:qFormat/>
    <w:uiPriority w:val="0"/>
    <w:pPr>
      <w:spacing w:before="360" w:after="120" w:line="240" w:lineRule="auto"/>
    </w:pPr>
    <w:rPr>
      <w:sz w:val="28"/>
    </w:rPr>
  </w:style>
  <w:style w:type="paragraph" w:customStyle="1" w:styleId="314">
    <w:name w:val="xl377"/>
    <w:basedOn w:val="1"/>
    <w:autoRedefine/>
    <w:qFormat/>
    <w:uiPriority w:val="0"/>
    <w:pPr>
      <w:widowControl/>
      <w:pBdr>
        <w:top w:val="single" w:color="auto" w:sz="4" w:space="0"/>
        <w:left w:val="single" w:color="auto" w:sz="4" w:space="0"/>
        <w:bottom w:val="single" w:color="auto" w:sz="4" w:space="0"/>
        <w:right w:val="single" w:color="auto" w:sz="4" w:space="0"/>
      </w:pBdr>
      <w:shd w:val="clear" w:color="FFFFFF" w:fill="FFFFFF"/>
      <w:spacing w:before="100" w:beforeAutospacing="1" w:after="100" w:afterAutospacing="1"/>
      <w:jc w:val="center"/>
    </w:pPr>
    <w:rPr>
      <w:rFonts w:ascii="宋体" w:hAnsi="宋体" w:cs="宋体"/>
      <w:b/>
      <w:bCs/>
      <w:color w:val="000000"/>
      <w:kern w:val="0"/>
      <w:sz w:val="18"/>
      <w:szCs w:val="18"/>
    </w:rPr>
  </w:style>
  <w:style w:type="paragraph" w:customStyle="1" w:styleId="315">
    <w:name w:val="xl367"/>
    <w:basedOn w:val="1"/>
    <w:autoRedefine/>
    <w:qFormat/>
    <w:uiPriority w:val="0"/>
    <w:pPr>
      <w:widowControl/>
      <w:pBdr>
        <w:top w:val="single" w:color="auto" w:sz="4" w:space="0"/>
        <w:left w:val="single" w:color="auto" w:sz="4" w:space="0"/>
        <w:bottom w:val="single" w:color="auto" w:sz="4" w:space="0"/>
        <w:right w:val="single" w:color="auto" w:sz="4" w:space="0"/>
      </w:pBdr>
      <w:shd w:val="clear" w:color="FFFFFF" w:fill="FFFFFF"/>
      <w:spacing w:before="100" w:beforeAutospacing="1" w:after="100" w:afterAutospacing="1"/>
      <w:jc w:val="center"/>
    </w:pPr>
    <w:rPr>
      <w:rFonts w:ascii="宋体" w:hAnsi="宋体" w:cs="宋体"/>
      <w:color w:val="000000"/>
      <w:kern w:val="0"/>
      <w:sz w:val="18"/>
      <w:szCs w:val="18"/>
    </w:rPr>
  </w:style>
  <w:style w:type="paragraph" w:customStyle="1" w:styleId="316">
    <w:name w:val="xl602"/>
    <w:basedOn w:val="1"/>
    <w:autoRedefine/>
    <w:qFormat/>
    <w:uiPriority w:val="0"/>
    <w:pPr>
      <w:widowControl/>
      <w:shd w:val="clear" w:color="000000" w:fill="FFFFFF"/>
      <w:spacing w:before="100" w:beforeAutospacing="1" w:after="100" w:afterAutospacing="1"/>
      <w:jc w:val="left"/>
      <w:textAlignment w:val="center"/>
    </w:pPr>
    <w:rPr>
      <w:rFonts w:ascii="宋体" w:hAnsi="宋体" w:cs="宋体"/>
      <w:b/>
      <w:bCs/>
      <w:kern w:val="0"/>
      <w:sz w:val="22"/>
      <w:szCs w:val="22"/>
    </w:rPr>
  </w:style>
  <w:style w:type="paragraph" w:customStyle="1" w:styleId="317">
    <w:name w:val="样式7"/>
    <w:basedOn w:val="23"/>
    <w:autoRedefine/>
    <w:qFormat/>
    <w:uiPriority w:val="0"/>
    <w:pPr>
      <w:widowControl w:val="0"/>
      <w:tabs>
        <w:tab w:val="right" w:leader="dot" w:pos="8820"/>
        <w:tab w:val="right" w:leader="dot" w:pos="9060"/>
      </w:tabs>
      <w:snapToGrid w:val="0"/>
      <w:spacing w:after="0" w:line="400" w:lineRule="exact"/>
      <w:ind w:left="0"/>
    </w:pPr>
    <w:rPr>
      <w:rFonts w:ascii="仿宋_GB2312" w:hAnsi="宋体" w:eastAsia="仿宋_GB2312"/>
      <w:b/>
      <w:kern w:val="2"/>
      <w:sz w:val="24"/>
      <w:szCs w:val="24"/>
    </w:rPr>
  </w:style>
  <w:style w:type="paragraph" w:customStyle="1" w:styleId="318">
    <w:name w:val="正文1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319">
    <w:name w:val="xl41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Cs w:val="21"/>
    </w:rPr>
  </w:style>
  <w:style w:type="paragraph" w:customStyle="1" w:styleId="320">
    <w:name w:val="xl361"/>
    <w:basedOn w:val="1"/>
    <w:autoRedefine/>
    <w:qFormat/>
    <w:uiPriority w:val="0"/>
    <w:pPr>
      <w:widowControl/>
      <w:shd w:val="clear" w:color="000000" w:fill="FFFFFF"/>
      <w:spacing w:before="100" w:beforeAutospacing="1" w:after="100" w:afterAutospacing="1"/>
      <w:jc w:val="left"/>
    </w:pPr>
    <w:rPr>
      <w:kern w:val="0"/>
      <w:sz w:val="24"/>
    </w:rPr>
  </w:style>
  <w:style w:type="paragraph" w:customStyle="1" w:styleId="321">
    <w:name w:val="Char Char Char1 Char"/>
    <w:basedOn w:val="1"/>
    <w:autoRedefine/>
    <w:semiHidden/>
    <w:qFormat/>
    <w:uiPriority w:val="0"/>
  </w:style>
  <w:style w:type="paragraph" w:customStyle="1" w:styleId="322">
    <w:name w:val="xl40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FF0000"/>
      <w:kern w:val="0"/>
      <w:sz w:val="20"/>
      <w:szCs w:val="20"/>
    </w:rPr>
  </w:style>
  <w:style w:type="paragraph" w:customStyle="1" w:styleId="323">
    <w:name w:val="默认段落字体 Para Char"/>
    <w:basedOn w:val="1"/>
    <w:autoRedefine/>
    <w:qFormat/>
    <w:uiPriority w:val="0"/>
    <w:pPr>
      <w:spacing w:line="360" w:lineRule="auto"/>
      <w:ind w:firstLine="200" w:firstLineChars="200"/>
    </w:pPr>
    <w:rPr>
      <w:rFonts w:ascii="宋体" w:hAnsi="宋体"/>
      <w:sz w:val="24"/>
    </w:rPr>
  </w:style>
  <w:style w:type="paragraph" w:customStyle="1" w:styleId="324">
    <w:name w:val="Char Char Char Char Char Char Char Char Char1 Char Char Char Char"/>
    <w:basedOn w:val="1"/>
    <w:autoRedefine/>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325">
    <w:name w:val="Char Char Char Char Char Char Char Char Char1 Char Char Char Char2"/>
    <w:basedOn w:val="1"/>
    <w:autoRedefine/>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326">
    <w:name w:val="xl36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327">
    <w:name w:val="xl357"/>
    <w:basedOn w:val="1"/>
    <w:autoRedefine/>
    <w:qFormat/>
    <w:uiPriority w:val="0"/>
    <w:pPr>
      <w:widowControl/>
      <w:spacing w:before="100" w:beforeAutospacing="1" w:after="100" w:afterAutospacing="1"/>
      <w:jc w:val="left"/>
    </w:pPr>
    <w:rPr>
      <w:b/>
      <w:bCs/>
      <w:kern w:val="0"/>
      <w:sz w:val="20"/>
      <w:szCs w:val="20"/>
    </w:rPr>
  </w:style>
  <w:style w:type="paragraph" w:customStyle="1" w:styleId="328">
    <w:name w:val="xl623"/>
    <w:basedOn w:val="1"/>
    <w:autoRedefine/>
    <w:qFormat/>
    <w:uiPriority w:val="0"/>
    <w:pPr>
      <w:widowControl/>
      <w:shd w:val="clear" w:color="000000" w:fill="FFFFFF"/>
      <w:spacing w:before="100" w:beforeAutospacing="1" w:after="100" w:afterAutospacing="1"/>
      <w:jc w:val="left"/>
      <w:textAlignment w:val="center"/>
    </w:pPr>
    <w:rPr>
      <w:rFonts w:ascii="宋体" w:hAnsi="宋体" w:cs="宋体"/>
      <w:kern w:val="0"/>
      <w:sz w:val="22"/>
      <w:szCs w:val="22"/>
    </w:rPr>
  </w:style>
  <w:style w:type="paragraph" w:customStyle="1" w:styleId="329">
    <w:name w:val="Char Char Char Char Char Char11"/>
    <w:basedOn w:val="1"/>
    <w:autoRedefine/>
    <w:qFormat/>
    <w:uiPriority w:val="0"/>
  </w:style>
  <w:style w:type="paragraph" w:customStyle="1" w:styleId="330">
    <w:name w:val="Char1 Char Char Char1"/>
    <w:basedOn w:val="1"/>
    <w:autoRedefine/>
    <w:qFormat/>
    <w:uiPriority w:val="0"/>
    <w:rPr>
      <w:rFonts w:ascii="Tahoma" w:hAnsi="Tahoma" w:eastAsia="仿宋_GB2312"/>
      <w:b/>
      <w:sz w:val="24"/>
      <w:szCs w:val="20"/>
    </w:rPr>
  </w:style>
  <w:style w:type="paragraph" w:customStyle="1" w:styleId="331">
    <w:name w:val="CM16"/>
    <w:basedOn w:val="1"/>
    <w:next w:val="1"/>
    <w:autoRedefine/>
    <w:qFormat/>
    <w:uiPriority w:val="0"/>
    <w:pPr>
      <w:autoSpaceDE w:val="0"/>
      <w:autoSpaceDN w:val="0"/>
      <w:adjustRightInd w:val="0"/>
      <w:spacing w:line="480" w:lineRule="atLeast"/>
      <w:jc w:val="left"/>
    </w:pPr>
    <w:rPr>
      <w:rFonts w:ascii="宋体" w:hAnsi="Calibri"/>
      <w:kern w:val="0"/>
      <w:sz w:val="24"/>
    </w:rPr>
  </w:style>
  <w:style w:type="paragraph" w:customStyle="1" w:styleId="332">
    <w:name w:val="Char22"/>
    <w:basedOn w:val="1"/>
    <w:autoRedefine/>
    <w:qFormat/>
    <w:uiPriority w:val="0"/>
    <w:pPr>
      <w:spacing w:line="360" w:lineRule="auto"/>
      <w:ind w:firstLine="200" w:firstLineChars="200"/>
    </w:pPr>
    <w:rPr>
      <w:rFonts w:ascii="宋体" w:hAnsi="宋体" w:cs="宋体"/>
      <w:sz w:val="24"/>
    </w:rPr>
  </w:style>
  <w:style w:type="paragraph" w:customStyle="1" w:styleId="333">
    <w:name w:val="BG6-"/>
    <w:basedOn w:val="278"/>
    <w:autoRedefine/>
    <w:qFormat/>
    <w:uiPriority w:val="0"/>
  </w:style>
  <w:style w:type="paragraph" w:customStyle="1" w:styleId="334">
    <w:name w:val="font16"/>
    <w:basedOn w:val="1"/>
    <w:autoRedefine/>
    <w:qFormat/>
    <w:uiPriority w:val="0"/>
    <w:pPr>
      <w:widowControl/>
      <w:spacing w:before="100" w:beforeAutospacing="1" w:after="100" w:afterAutospacing="1"/>
      <w:jc w:val="left"/>
    </w:pPr>
    <w:rPr>
      <w:rFonts w:ascii="宋体" w:hAnsi="宋体" w:cs="宋体"/>
      <w:outline/>
      <w:color w:val="000000"/>
      <w:kern w:val="0"/>
      <w:sz w:val="24"/>
      <w14:textOutline w14:w="9525" w14:cap="flat" w14:cmpd="sng" w14:algn="ctr">
        <w14:solidFill>
          <w14:srgbClr w14:val="000000"/>
        </w14:solidFill>
        <w14:prstDash w14:val="solid"/>
        <w14:round/>
      </w14:textOutline>
      <w14:textFill>
        <w14:noFill/>
      </w14:textFill>
    </w:rPr>
  </w:style>
  <w:style w:type="paragraph" w:customStyle="1" w:styleId="335">
    <w:name w:val="Char Char"/>
    <w:basedOn w:val="1"/>
    <w:autoRedefine/>
    <w:semiHidden/>
    <w:qFormat/>
    <w:uiPriority w:val="0"/>
  </w:style>
  <w:style w:type="paragraph" w:customStyle="1" w:styleId="336">
    <w:name w:val="xl41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337">
    <w:name w:val="BG4-"/>
    <w:basedOn w:val="279"/>
    <w:autoRedefine/>
    <w:qFormat/>
    <w:uiPriority w:val="0"/>
    <w:pPr>
      <w:spacing w:line="240" w:lineRule="exact"/>
    </w:pPr>
    <w:rPr>
      <w:sz w:val="24"/>
    </w:rPr>
  </w:style>
  <w:style w:type="paragraph" w:customStyle="1" w:styleId="338">
    <w:name w:val="样式10"/>
    <w:basedOn w:val="23"/>
    <w:autoRedefine/>
    <w:qFormat/>
    <w:uiPriority w:val="0"/>
    <w:pPr>
      <w:widowControl w:val="0"/>
      <w:tabs>
        <w:tab w:val="right" w:leader="dot" w:pos="8820"/>
        <w:tab w:val="right" w:leader="dot" w:pos="9060"/>
      </w:tabs>
      <w:snapToGrid w:val="0"/>
      <w:spacing w:after="0" w:line="400" w:lineRule="exact"/>
      <w:ind w:left="0"/>
    </w:pPr>
    <w:rPr>
      <w:rFonts w:ascii="仿宋_GB2312" w:hAnsi="宋体" w:eastAsia="仿宋_GB2312"/>
      <w:b/>
      <w:kern w:val="2"/>
      <w:sz w:val="24"/>
      <w:szCs w:val="24"/>
    </w:rPr>
  </w:style>
  <w:style w:type="paragraph" w:customStyle="1" w:styleId="339">
    <w:name w:val="列出段落11"/>
    <w:basedOn w:val="1"/>
    <w:autoRedefine/>
    <w:qFormat/>
    <w:uiPriority w:val="0"/>
    <w:pPr>
      <w:ind w:firstLine="420" w:firstLineChars="200"/>
    </w:pPr>
    <w:rPr>
      <w:rFonts w:ascii="Calibri" w:hAnsi="Calibri"/>
      <w:szCs w:val="22"/>
    </w:rPr>
  </w:style>
  <w:style w:type="paragraph" w:customStyle="1" w:styleId="340">
    <w:name w:val="xl617"/>
    <w:basedOn w:val="1"/>
    <w:autoRedefine/>
    <w:qFormat/>
    <w:uiPriority w:val="0"/>
    <w:pPr>
      <w:widowControl/>
      <w:shd w:val="clear" w:color="000000" w:fill="FFFFFF"/>
      <w:spacing w:before="100" w:beforeAutospacing="1" w:after="100" w:afterAutospacing="1"/>
      <w:jc w:val="left"/>
    </w:pPr>
    <w:rPr>
      <w:rFonts w:ascii="宋体" w:hAnsi="宋体" w:cs="宋体"/>
      <w:color w:val="000000"/>
      <w:kern w:val="0"/>
      <w:sz w:val="22"/>
      <w:szCs w:val="22"/>
    </w:rPr>
  </w:style>
  <w:style w:type="paragraph" w:customStyle="1" w:styleId="341">
    <w:name w:val="Char11"/>
    <w:basedOn w:val="1"/>
    <w:autoRedefine/>
    <w:qFormat/>
    <w:uiPriority w:val="0"/>
  </w:style>
  <w:style w:type="paragraph" w:customStyle="1" w:styleId="342">
    <w:name w:val="xl625"/>
    <w:basedOn w:val="1"/>
    <w:autoRedefine/>
    <w:qFormat/>
    <w:uiPriority w:val="0"/>
    <w:pPr>
      <w:widowControl/>
      <w:shd w:val="clear" w:color="000000" w:fill="FFFFFF"/>
      <w:spacing w:before="100" w:beforeAutospacing="1" w:after="100" w:afterAutospacing="1"/>
      <w:jc w:val="left"/>
      <w:textAlignment w:val="center"/>
    </w:pPr>
    <w:rPr>
      <w:rFonts w:ascii="黑体" w:hAnsi="黑体" w:eastAsia="黑体" w:cs="宋体"/>
      <w:b/>
      <w:bCs/>
      <w:kern w:val="0"/>
      <w:sz w:val="22"/>
      <w:szCs w:val="22"/>
    </w:rPr>
  </w:style>
  <w:style w:type="paragraph" w:customStyle="1" w:styleId="343">
    <w:name w:val="xl35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344">
    <w:name w:val="表格文字"/>
    <w:basedOn w:val="1"/>
    <w:autoRedefine/>
    <w:qFormat/>
    <w:uiPriority w:val="0"/>
    <w:pPr>
      <w:adjustRightInd w:val="0"/>
      <w:spacing w:line="420" w:lineRule="atLeast"/>
      <w:jc w:val="left"/>
      <w:textAlignment w:val="baseline"/>
    </w:pPr>
    <w:rPr>
      <w:kern w:val="0"/>
      <w:szCs w:val="20"/>
    </w:rPr>
  </w:style>
  <w:style w:type="paragraph" w:customStyle="1" w:styleId="345">
    <w:name w:val="1 Char Char Char Char"/>
    <w:basedOn w:val="1"/>
    <w:autoRedefine/>
    <w:qFormat/>
    <w:uiPriority w:val="0"/>
    <w:rPr>
      <w:rFonts w:ascii="Tahoma" w:hAnsi="Tahoma"/>
      <w:sz w:val="24"/>
      <w:szCs w:val="20"/>
    </w:rPr>
  </w:style>
  <w:style w:type="paragraph" w:customStyle="1" w:styleId="346">
    <w:name w:val="xl28"/>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CC99FF"/>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347">
    <w:name w:val="xl35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b/>
      <w:bCs/>
      <w:kern w:val="0"/>
      <w:sz w:val="20"/>
      <w:szCs w:val="20"/>
    </w:rPr>
  </w:style>
  <w:style w:type="paragraph" w:customStyle="1" w:styleId="348">
    <w:name w:val="表格文字居中"/>
    <w:basedOn w:val="1"/>
    <w:next w:val="1"/>
    <w:autoRedefine/>
    <w:qFormat/>
    <w:uiPriority w:val="0"/>
    <w:pPr>
      <w:tabs>
        <w:tab w:val="left" w:pos="720"/>
        <w:tab w:val="left" w:pos="900"/>
      </w:tabs>
      <w:adjustRightInd w:val="0"/>
      <w:snapToGrid w:val="0"/>
      <w:spacing w:before="62" w:beforeLines="20" w:after="62" w:afterLines="20" w:line="360" w:lineRule="auto"/>
      <w:jc w:val="center"/>
    </w:pPr>
    <w:rPr>
      <w:rFonts w:ascii="宋体" w:hAnsi="Arial"/>
      <w:kern w:val="0"/>
      <w:sz w:val="18"/>
      <w:szCs w:val="20"/>
    </w:rPr>
  </w:style>
  <w:style w:type="paragraph" w:customStyle="1" w:styleId="349">
    <w:name w:val="xl362"/>
    <w:basedOn w:val="1"/>
    <w:autoRedefine/>
    <w:qFormat/>
    <w:uiPriority w:val="0"/>
    <w:pPr>
      <w:widowControl/>
      <w:shd w:val="clear" w:color="000000" w:fill="FFFFFF"/>
      <w:spacing w:before="100" w:beforeAutospacing="1" w:after="100" w:afterAutospacing="1"/>
      <w:jc w:val="left"/>
      <w:textAlignment w:val="bottom"/>
    </w:pPr>
    <w:rPr>
      <w:rFonts w:ascii="宋体" w:hAnsi="宋体" w:cs="宋体"/>
      <w:kern w:val="0"/>
      <w:sz w:val="24"/>
    </w:rPr>
  </w:style>
  <w:style w:type="paragraph" w:customStyle="1" w:styleId="350">
    <w:name w:val="HTML 预设格式3"/>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left"/>
      <w:textAlignment w:val="baseline"/>
    </w:pPr>
    <w:rPr>
      <w:rFonts w:ascii="黑体" w:hAnsi="Courier New" w:eastAsia="黑体"/>
      <w:kern w:val="0"/>
      <w:sz w:val="20"/>
      <w:szCs w:val="20"/>
    </w:rPr>
  </w:style>
  <w:style w:type="paragraph" w:customStyle="1" w:styleId="351">
    <w:name w:val="xl615"/>
    <w:basedOn w:val="1"/>
    <w:autoRedefine/>
    <w:qFormat/>
    <w:uiPriority w:val="0"/>
    <w:pPr>
      <w:widowControl/>
      <w:shd w:val="clear" w:color="000000" w:fill="FFFFFF"/>
      <w:spacing w:before="100" w:beforeAutospacing="1" w:after="100" w:afterAutospacing="1"/>
      <w:jc w:val="left"/>
      <w:textAlignment w:val="center"/>
    </w:pPr>
    <w:rPr>
      <w:rFonts w:ascii="宋体" w:hAnsi="宋体" w:cs="宋体"/>
      <w:color w:val="000000"/>
      <w:kern w:val="0"/>
      <w:sz w:val="22"/>
      <w:szCs w:val="22"/>
    </w:rPr>
  </w:style>
  <w:style w:type="paragraph" w:customStyle="1" w:styleId="352">
    <w:name w:val="表"/>
    <w:basedOn w:val="1"/>
    <w:qFormat/>
    <w:uiPriority w:val="0"/>
    <w:pPr>
      <w:spacing w:line="320" w:lineRule="exact"/>
      <w:jc w:val="center"/>
    </w:pPr>
    <w:rPr>
      <w:rFonts w:eastAsia="仿宋_GB2312"/>
      <w:color w:val="000000"/>
      <w:szCs w:val="21"/>
    </w:rPr>
  </w:style>
  <w:style w:type="paragraph" w:customStyle="1" w:styleId="353">
    <w:name w:val="样式4"/>
    <w:basedOn w:val="32"/>
    <w:autoRedefine/>
    <w:qFormat/>
    <w:uiPriority w:val="0"/>
    <w:pPr>
      <w:tabs>
        <w:tab w:val="right" w:leader="dot" w:pos="8820"/>
        <w:tab w:val="right" w:leader="dot" w:pos="9060"/>
        <w:tab w:val="clear" w:pos="425"/>
        <w:tab w:val="clear" w:pos="8805"/>
      </w:tabs>
      <w:snapToGrid w:val="0"/>
      <w:spacing w:line="400" w:lineRule="exact"/>
      <w:jc w:val="both"/>
    </w:pPr>
    <w:rPr>
      <w:rFonts w:ascii="宋体" w:hAnsi="黑体" w:cs="Arial"/>
      <w:b/>
      <w:bCs/>
      <w:caps/>
      <w:sz w:val="28"/>
      <w:szCs w:val="28"/>
    </w:rPr>
  </w:style>
  <w:style w:type="paragraph" w:customStyle="1" w:styleId="354">
    <w:name w:val="font13"/>
    <w:basedOn w:val="1"/>
    <w:autoRedefine/>
    <w:qFormat/>
    <w:uiPriority w:val="0"/>
    <w:pPr>
      <w:widowControl/>
      <w:spacing w:before="100" w:beforeAutospacing="1" w:after="100" w:afterAutospacing="1"/>
      <w:jc w:val="left"/>
    </w:pPr>
    <w:rPr>
      <w:rFonts w:ascii="宋体" w:hAnsi="宋体" w:cs="宋体"/>
      <w:b/>
      <w:bCs/>
      <w:kern w:val="0"/>
      <w:sz w:val="20"/>
      <w:szCs w:val="20"/>
      <w:u w:val="single"/>
    </w:rPr>
  </w:style>
  <w:style w:type="paragraph" w:customStyle="1" w:styleId="355">
    <w:name w:val="样式3"/>
    <w:basedOn w:val="38"/>
    <w:autoRedefine/>
    <w:qFormat/>
    <w:uiPriority w:val="0"/>
    <w:pPr>
      <w:tabs>
        <w:tab w:val="right" w:leader="dot" w:pos="8820"/>
        <w:tab w:val="right" w:leader="dot" w:pos="9060"/>
      </w:tabs>
      <w:snapToGrid w:val="0"/>
      <w:spacing w:line="400" w:lineRule="exact"/>
      <w:ind w:left="0" w:leftChars="0"/>
      <w:jc w:val="left"/>
    </w:pPr>
    <w:rPr>
      <w:rFonts w:ascii="仿宋_GB2312" w:hAnsi="仿宋_GB2312" w:eastAsia="仿宋_GB2312"/>
      <w:bCs/>
      <w:sz w:val="24"/>
    </w:rPr>
  </w:style>
  <w:style w:type="paragraph" w:customStyle="1" w:styleId="356">
    <w:name w:val="xl35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357">
    <w:name w:val="Char Char1"/>
    <w:basedOn w:val="1"/>
    <w:autoRedefine/>
    <w:qFormat/>
    <w:uiPriority w:val="0"/>
  </w:style>
  <w:style w:type="paragraph" w:customStyle="1" w:styleId="358">
    <w:name w:val="xl39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359">
    <w:name w:val="正文2"/>
    <w:basedOn w:val="1"/>
    <w:autoRedefine/>
    <w:qFormat/>
    <w:uiPriority w:val="0"/>
    <w:pPr>
      <w:adjustRightInd w:val="0"/>
      <w:spacing w:line="420" w:lineRule="atLeast"/>
      <w:textAlignment w:val="baseline"/>
    </w:pPr>
    <w:rPr>
      <w:kern w:val="0"/>
      <w:szCs w:val="20"/>
    </w:rPr>
  </w:style>
  <w:style w:type="paragraph" w:customStyle="1" w:styleId="360">
    <w:name w:val="正文首行缩进 21"/>
    <w:basedOn w:val="20"/>
    <w:next w:val="47"/>
    <w:autoRedefine/>
    <w:qFormat/>
    <w:uiPriority w:val="0"/>
    <w:pPr>
      <w:ind w:firstLine="420" w:firstLineChars="200"/>
    </w:pPr>
    <w:rPr>
      <w:sz w:val="24"/>
    </w:rPr>
  </w:style>
  <w:style w:type="paragraph" w:customStyle="1" w:styleId="361">
    <w:name w:val="Char Char Char Char Char Char Char Char Char Char Char Char Char Char Char Char Char Char Char"/>
    <w:basedOn w:val="1"/>
    <w:autoRedefine/>
    <w:qFormat/>
    <w:uiPriority w:val="0"/>
    <w:rPr>
      <w:sz w:val="24"/>
    </w:rPr>
  </w:style>
  <w:style w:type="paragraph" w:customStyle="1" w:styleId="362">
    <w:name w:val="font15"/>
    <w:basedOn w:val="1"/>
    <w:autoRedefine/>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363">
    <w:name w:val="font11"/>
    <w:basedOn w:val="1"/>
    <w:autoRedefine/>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364">
    <w:name w:val="xl363"/>
    <w:basedOn w:val="1"/>
    <w:autoRedefine/>
    <w:qFormat/>
    <w:uiPriority w:val="0"/>
    <w:pPr>
      <w:widowControl/>
      <w:shd w:val="clear" w:color="000000" w:fill="FFFF00"/>
      <w:spacing w:before="100" w:beforeAutospacing="1" w:after="100" w:afterAutospacing="1"/>
      <w:jc w:val="left"/>
    </w:pPr>
    <w:rPr>
      <w:kern w:val="0"/>
      <w:sz w:val="24"/>
    </w:rPr>
  </w:style>
  <w:style w:type="paragraph" w:customStyle="1" w:styleId="365">
    <w:name w:val="Char Char Char Char Char Char Char Char Char Char Char Char Char Char Char Char Char Char1 Char Char Char Char"/>
    <w:basedOn w:val="1"/>
    <w:autoRedefine/>
    <w:qFormat/>
    <w:uiPriority w:val="0"/>
  </w:style>
  <w:style w:type="paragraph" w:customStyle="1" w:styleId="366">
    <w:name w:val="XBT_"/>
    <w:basedOn w:val="367"/>
    <w:autoRedefine/>
    <w:qFormat/>
    <w:uiPriority w:val="0"/>
    <w:pPr>
      <w:shd w:val="pct30" w:color="auto" w:fill="auto"/>
    </w:pPr>
  </w:style>
  <w:style w:type="paragraph" w:customStyle="1" w:styleId="367">
    <w:name w:val="XBT"/>
    <w:basedOn w:val="1"/>
    <w:autoRedefine/>
    <w:qFormat/>
    <w:uiPriority w:val="0"/>
    <w:pPr>
      <w:adjustRightInd w:val="0"/>
      <w:spacing w:before="240" w:after="240" w:line="312" w:lineRule="atLeast"/>
      <w:textAlignment w:val="baseline"/>
    </w:pPr>
    <w:rPr>
      <w:rFonts w:ascii="@宋体" w:eastAsia="黑体"/>
      <w:color w:val="0000FF"/>
      <w:kern w:val="0"/>
      <w:sz w:val="28"/>
      <w:szCs w:val="20"/>
    </w:rPr>
  </w:style>
  <w:style w:type="paragraph" w:customStyle="1" w:styleId="368">
    <w:name w:val="表格6"/>
    <w:basedOn w:val="189"/>
    <w:autoRedefine/>
    <w:qFormat/>
    <w:uiPriority w:val="0"/>
    <w:pPr>
      <w:ind w:left="737" w:firstLine="0"/>
    </w:pPr>
  </w:style>
  <w:style w:type="paragraph" w:customStyle="1" w:styleId="369">
    <w:name w:val="xl39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370">
    <w:name w:val="Char Char2 Char Char"/>
    <w:basedOn w:val="1"/>
    <w:autoRedefine/>
    <w:qFormat/>
    <w:uiPriority w:val="0"/>
  </w:style>
  <w:style w:type="paragraph" w:customStyle="1" w:styleId="371">
    <w:name w:val="xl3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372">
    <w:name w:val="xl35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373">
    <w:name w:val="正文文本 22"/>
    <w:basedOn w:val="1"/>
    <w:autoRedefine/>
    <w:qFormat/>
    <w:uiPriority w:val="0"/>
    <w:pPr>
      <w:adjustRightInd w:val="0"/>
      <w:spacing w:line="360" w:lineRule="atLeast"/>
      <w:ind w:left="480"/>
      <w:textAlignment w:val="baseline"/>
    </w:pPr>
    <w:rPr>
      <w:rFonts w:ascii="宋体"/>
      <w:kern w:val="0"/>
      <w:sz w:val="24"/>
      <w:szCs w:val="20"/>
    </w:rPr>
  </w:style>
  <w:style w:type="paragraph" w:customStyle="1" w:styleId="374">
    <w:name w:val="样式9"/>
    <w:basedOn w:val="23"/>
    <w:autoRedefine/>
    <w:qFormat/>
    <w:uiPriority w:val="0"/>
    <w:pPr>
      <w:widowControl w:val="0"/>
      <w:tabs>
        <w:tab w:val="right" w:leader="dot" w:pos="8820"/>
        <w:tab w:val="right" w:leader="dot" w:pos="9060"/>
      </w:tabs>
      <w:snapToGrid w:val="0"/>
      <w:spacing w:after="0" w:line="400" w:lineRule="exact"/>
      <w:ind w:left="0"/>
    </w:pPr>
    <w:rPr>
      <w:rFonts w:ascii="仿宋_GB2312" w:hAnsi="仿宋_GB2312" w:eastAsia="仿宋_GB2312"/>
      <w:b/>
      <w:kern w:val="2"/>
      <w:sz w:val="24"/>
      <w:szCs w:val="24"/>
    </w:rPr>
  </w:style>
  <w:style w:type="paragraph" w:customStyle="1" w:styleId="375">
    <w:name w:val="xl599"/>
    <w:basedOn w:val="1"/>
    <w:autoRedefine/>
    <w:qFormat/>
    <w:uiPriority w:val="0"/>
    <w:pPr>
      <w:widowControl/>
      <w:spacing w:before="100" w:beforeAutospacing="1" w:after="100" w:afterAutospacing="1"/>
      <w:jc w:val="center"/>
      <w:textAlignment w:val="center"/>
    </w:pPr>
    <w:rPr>
      <w:rFonts w:ascii="宋体" w:hAnsi="宋体" w:cs="宋体"/>
      <w:kern w:val="0"/>
      <w:sz w:val="24"/>
    </w:rPr>
  </w:style>
  <w:style w:type="paragraph" w:customStyle="1" w:styleId="376">
    <w:name w:val="xl628"/>
    <w:basedOn w:val="1"/>
    <w:autoRedefine/>
    <w:qFormat/>
    <w:uiPriority w:val="0"/>
    <w:pPr>
      <w:widowControl/>
      <w:shd w:val="clear" w:color="000000" w:fill="FFFFFF"/>
      <w:spacing w:before="100" w:beforeAutospacing="1" w:after="100" w:afterAutospacing="1"/>
      <w:jc w:val="left"/>
      <w:textAlignment w:val="center"/>
    </w:pPr>
    <w:rPr>
      <w:rFonts w:ascii="宋体" w:hAnsi="宋体" w:cs="宋体"/>
      <w:kern w:val="0"/>
      <w:sz w:val="22"/>
      <w:szCs w:val="22"/>
    </w:rPr>
  </w:style>
  <w:style w:type="paragraph" w:customStyle="1" w:styleId="377">
    <w:name w:val="xl40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378">
    <w:name w:val="xl627"/>
    <w:basedOn w:val="1"/>
    <w:autoRedefine/>
    <w:qFormat/>
    <w:uiPriority w:val="0"/>
    <w:pPr>
      <w:widowControl/>
      <w:shd w:val="clear" w:color="000000" w:fill="FFFFFF"/>
      <w:spacing w:before="100" w:beforeAutospacing="1" w:after="100" w:afterAutospacing="1"/>
      <w:jc w:val="left"/>
    </w:pPr>
    <w:rPr>
      <w:rFonts w:ascii="黑体" w:hAnsi="黑体" w:eastAsia="黑体" w:cs="宋体"/>
      <w:b/>
      <w:bCs/>
      <w:kern w:val="0"/>
      <w:sz w:val="22"/>
      <w:szCs w:val="22"/>
    </w:rPr>
  </w:style>
  <w:style w:type="paragraph" w:customStyle="1" w:styleId="379">
    <w:name w:val="Char1"/>
    <w:basedOn w:val="1"/>
    <w:autoRedefine/>
    <w:qFormat/>
    <w:uiPriority w:val="0"/>
  </w:style>
  <w:style w:type="paragraph" w:customStyle="1" w:styleId="380">
    <w:name w:val="LBG7"/>
    <w:basedOn w:val="1"/>
    <w:autoRedefine/>
    <w:qFormat/>
    <w:uiPriority w:val="0"/>
    <w:pPr>
      <w:autoSpaceDE w:val="0"/>
      <w:autoSpaceDN w:val="0"/>
      <w:adjustRightInd w:val="0"/>
      <w:spacing w:line="120" w:lineRule="exact"/>
      <w:jc w:val="left"/>
      <w:textAlignment w:val="baseline"/>
    </w:pPr>
    <w:rPr>
      <w:rFonts w:ascii="@宋体"/>
      <w:kern w:val="0"/>
      <w:sz w:val="11"/>
      <w:szCs w:val="20"/>
    </w:rPr>
  </w:style>
  <w:style w:type="paragraph" w:customStyle="1" w:styleId="381">
    <w:name w:val="unnamed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82">
    <w:name w:val="xl596"/>
    <w:basedOn w:val="1"/>
    <w:autoRedefine/>
    <w:qFormat/>
    <w:uiPriority w:val="0"/>
    <w:pPr>
      <w:widowControl/>
      <w:spacing w:before="100" w:beforeAutospacing="1" w:after="100" w:afterAutospacing="1"/>
      <w:jc w:val="center"/>
      <w:textAlignment w:val="center"/>
    </w:pPr>
    <w:rPr>
      <w:rFonts w:ascii="宋体" w:hAnsi="宋体" w:cs="宋体"/>
      <w:kern w:val="0"/>
      <w:sz w:val="24"/>
    </w:rPr>
  </w:style>
  <w:style w:type="paragraph" w:customStyle="1" w:styleId="383">
    <w:name w:val="xl35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384">
    <w:name w:val="Char Char Char1 Char Char Char Char Char Char Char Char Char Char Char Char Char Char Char Char Char Char Char"/>
    <w:basedOn w:val="1"/>
    <w:autoRedefine/>
    <w:qFormat/>
    <w:uiPriority w:val="0"/>
  </w:style>
  <w:style w:type="paragraph" w:customStyle="1" w:styleId="385">
    <w:name w:val="Char Char Char Char Char Char Char Char Char Char Char Char Char Char Char Char1"/>
    <w:basedOn w:val="1"/>
    <w:autoRedefine/>
    <w:semiHidden/>
    <w:qFormat/>
    <w:uiPriority w:val="0"/>
    <w:pPr>
      <w:autoSpaceDE w:val="0"/>
      <w:autoSpaceDN w:val="0"/>
      <w:adjustRightInd w:val="0"/>
      <w:snapToGrid w:val="0"/>
      <w:jc w:val="left"/>
    </w:pPr>
    <w:rPr>
      <w:rFonts w:ascii="Tahoma" w:hAnsi="Tahoma" w:eastAsia="仿宋_GB2312"/>
      <w:b/>
      <w:sz w:val="24"/>
      <w:szCs w:val="20"/>
    </w:rPr>
  </w:style>
  <w:style w:type="paragraph" w:customStyle="1" w:styleId="386">
    <w:name w:val="LBG4-"/>
    <w:basedOn w:val="1"/>
    <w:autoRedefine/>
    <w:qFormat/>
    <w:uiPriority w:val="0"/>
    <w:pPr>
      <w:autoSpaceDE w:val="0"/>
      <w:autoSpaceDN w:val="0"/>
      <w:adjustRightInd w:val="0"/>
      <w:spacing w:line="240" w:lineRule="exact"/>
      <w:jc w:val="left"/>
      <w:textAlignment w:val="baseline"/>
    </w:pPr>
    <w:rPr>
      <w:rFonts w:ascii="@宋体"/>
      <w:kern w:val="0"/>
      <w:sz w:val="24"/>
      <w:szCs w:val="20"/>
    </w:rPr>
  </w:style>
  <w:style w:type="paragraph" w:customStyle="1" w:styleId="387">
    <w:name w:val="海盘说明"/>
    <w:basedOn w:val="1"/>
    <w:autoRedefine/>
    <w:qFormat/>
    <w:uiPriority w:val="0"/>
    <w:pPr>
      <w:adjustRightInd w:val="0"/>
      <w:spacing w:line="360" w:lineRule="exact"/>
      <w:ind w:firstLine="199" w:firstLineChars="199"/>
      <w:textAlignment w:val="baseline"/>
    </w:pPr>
    <w:rPr>
      <w:b/>
      <w:kern w:val="0"/>
      <w:szCs w:val="20"/>
    </w:rPr>
  </w:style>
  <w:style w:type="paragraph" w:customStyle="1" w:styleId="388">
    <w:name w:val="xl34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389">
    <w:name w:val="xl629"/>
    <w:basedOn w:val="1"/>
    <w:autoRedefine/>
    <w:qFormat/>
    <w:uiPriority w:val="0"/>
    <w:pPr>
      <w:widowControl/>
      <w:spacing w:before="100" w:beforeAutospacing="1" w:after="100" w:afterAutospacing="1"/>
      <w:textAlignment w:val="center"/>
    </w:pPr>
    <w:rPr>
      <w:b/>
      <w:bCs/>
      <w:kern w:val="0"/>
      <w:sz w:val="22"/>
      <w:szCs w:val="22"/>
    </w:rPr>
  </w:style>
  <w:style w:type="paragraph" w:customStyle="1" w:styleId="390">
    <w:name w:val="xl373"/>
    <w:basedOn w:val="1"/>
    <w:autoRedefine/>
    <w:qFormat/>
    <w:uiPriority w:val="0"/>
    <w:pPr>
      <w:widowControl/>
      <w:spacing w:before="100" w:beforeAutospacing="1" w:after="100" w:afterAutospacing="1"/>
      <w:jc w:val="left"/>
    </w:pPr>
    <w:rPr>
      <w:kern w:val="0"/>
      <w:sz w:val="22"/>
      <w:szCs w:val="22"/>
    </w:rPr>
  </w:style>
  <w:style w:type="paragraph" w:customStyle="1" w:styleId="391">
    <w:name w:val="LBG6-"/>
    <w:basedOn w:val="1"/>
    <w:autoRedefine/>
    <w:qFormat/>
    <w:uiPriority w:val="0"/>
    <w:pPr>
      <w:autoSpaceDE w:val="0"/>
      <w:autoSpaceDN w:val="0"/>
      <w:adjustRightInd w:val="0"/>
      <w:spacing w:line="120" w:lineRule="exact"/>
      <w:jc w:val="left"/>
      <w:textAlignment w:val="baseline"/>
    </w:pPr>
    <w:rPr>
      <w:rFonts w:ascii="@昆仑仿宋"/>
      <w:kern w:val="0"/>
      <w:sz w:val="13"/>
      <w:szCs w:val="20"/>
    </w:rPr>
  </w:style>
  <w:style w:type="paragraph" w:customStyle="1" w:styleId="392">
    <w:name w:val="Char Char Char Char Char Char Char Char Char Char Char Char Char Char Char Char Char Char1 Char Char Char Char1"/>
    <w:basedOn w:val="1"/>
    <w:autoRedefine/>
    <w:qFormat/>
    <w:uiPriority w:val="0"/>
  </w:style>
  <w:style w:type="paragraph" w:customStyle="1" w:styleId="393">
    <w:name w:val="xl611"/>
    <w:basedOn w:val="1"/>
    <w:autoRedefine/>
    <w:qFormat/>
    <w:uiPriority w:val="0"/>
    <w:pPr>
      <w:widowControl/>
      <w:shd w:val="clear" w:color="000000" w:fill="FFFFFF"/>
      <w:spacing w:before="100" w:beforeAutospacing="1" w:after="100" w:afterAutospacing="1"/>
      <w:jc w:val="left"/>
    </w:pPr>
    <w:rPr>
      <w:rFonts w:ascii="宋体" w:hAnsi="宋体" w:cs="宋体"/>
      <w:kern w:val="0"/>
      <w:sz w:val="22"/>
      <w:szCs w:val="22"/>
    </w:rPr>
  </w:style>
  <w:style w:type="paragraph" w:customStyle="1" w:styleId="394">
    <w:name w:val="xl376"/>
    <w:basedOn w:val="1"/>
    <w:autoRedefine/>
    <w:qFormat/>
    <w:uiPriority w:val="0"/>
    <w:pPr>
      <w:widowControl/>
      <w:spacing w:before="100" w:beforeAutospacing="1" w:after="100" w:afterAutospacing="1"/>
      <w:jc w:val="left"/>
      <w:textAlignment w:val="bottom"/>
    </w:pPr>
    <w:rPr>
      <w:rFonts w:ascii="宋体" w:hAnsi="宋体" w:cs="宋体"/>
      <w:kern w:val="0"/>
      <w:sz w:val="20"/>
      <w:szCs w:val="20"/>
    </w:rPr>
  </w:style>
  <w:style w:type="paragraph" w:customStyle="1" w:styleId="395">
    <w:name w:val="Char Char2 Char Char1"/>
    <w:basedOn w:val="1"/>
    <w:autoRedefine/>
    <w:qFormat/>
    <w:uiPriority w:val="0"/>
  </w:style>
  <w:style w:type="paragraph" w:customStyle="1" w:styleId="396">
    <w:name w:val="xl601"/>
    <w:basedOn w:val="1"/>
    <w:autoRedefine/>
    <w:qFormat/>
    <w:uiPriority w:val="0"/>
    <w:pPr>
      <w:widowControl/>
      <w:spacing w:before="100" w:beforeAutospacing="1" w:after="100" w:afterAutospacing="1"/>
      <w:jc w:val="center"/>
      <w:textAlignment w:val="center"/>
    </w:pPr>
    <w:rPr>
      <w:rFonts w:ascii="宋体" w:hAnsi="宋体" w:cs="宋体"/>
      <w:kern w:val="0"/>
      <w:sz w:val="24"/>
    </w:rPr>
  </w:style>
  <w:style w:type="paragraph" w:customStyle="1" w:styleId="397">
    <w:name w:val="正文文本缩进 211"/>
    <w:basedOn w:val="1"/>
    <w:autoRedefine/>
    <w:qFormat/>
    <w:uiPriority w:val="0"/>
    <w:pPr>
      <w:adjustRightInd w:val="0"/>
      <w:spacing w:line="400" w:lineRule="atLeast"/>
      <w:ind w:firstLine="540"/>
      <w:textAlignment w:val="baseline"/>
    </w:pPr>
    <w:rPr>
      <w:rFonts w:ascii="宋体"/>
      <w:kern w:val="0"/>
      <w:sz w:val="24"/>
      <w:szCs w:val="20"/>
    </w:rPr>
  </w:style>
  <w:style w:type="paragraph" w:customStyle="1" w:styleId="398">
    <w:name w:val="font12"/>
    <w:basedOn w:val="1"/>
    <w:autoRedefine/>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399">
    <w:name w:val="Char Char Char Char"/>
    <w:basedOn w:val="1"/>
    <w:autoRedefine/>
    <w:qFormat/>
    <w:uiPriority w:val="0"/>
  </w:style>
  <w:style w:type="paragraph" w:customStyle="1" w:styleId="400">
    <w:name w:val="标题4"/>
    <w:basedOn w:val="1"/>
    <w:autoRedefine/>
    <w:qFormat/>
    <w:uiPriority w:val="0"/>
    <w:pPr>
      <w:adjustRightInd w:val="0"/>
      <w:snapToGrid w:val="0"/>
      <w:spacing w:before="25" w:after="25" w:line="460" w:lineRule="exact"/>
      <w:outlineLvl w:val="3"/>
    </w:pPr>
    <w:rPr>
      <w:rFonts w:ascii="黑体" w:hAnsi="宋体" w:eastAsia="黑体"/>
      <w:spacing w:val="8"/>
      <w:sz w:val="24"/>
      <w:szCs w:val="20"/>
    </w:rPr>
  </w:style>
  <w:style w:type="paragraph" w:customStyle="1" w:styleId="401">
    <w:name w:val="Char Char Char1"/>
    <w:basedOn w:val="1"/>
    <w:autoRedefine/>
    <w:qFormat/>
    <w:uiPriority w:val="0"/>
    <w:pPr>
      <w:spacing w:line="360" w:lineRule="auto"/>
      <w:ind w:firstLine="200" w:firstLineChars="200"/>
    </w:pPr>
    <w:rPr>
      <w:rFonts w:ascii="宋体" w:hAnsi="宋体" w:cs="宋体"/>
      <w:sz w:val="24"/>
    </w:rPr>
  </w:style>
  <w:style w:type="paragraph" w:customStyle="1" w:styleId="402">
    <w:name w:val="3"/>
    <w:basedOn w:val="1"/>
    <w:next w:val="27"/>
    <w:autoRedefine/>
    <w:qFormat/>
    <w:uiPriority w:val="0"/>
    <w:pPr>
      <w:adjustRightInd w:val="0"/>
      <w:spacing w:line="400" w:lineRule="atLeast"/>
      <w:ind w:right="29" w:firstLine="540"/>
      <w:textAlignment w:val="baseline"/>
    </w:pPr>
    <w:rPr>
      <w:kern w:val="0"/>
      <w:sz w:val="24"/>
      <w:szCs w:val="20"/>
    </w:rPr>
  </w:style>
  <w:style w:type="paragraph" w:customStyle="1" w:styleId="403">
    <w:name w:val="Content"/>
    <w:basedOn w:val="1"/>
    <w:autoRedefine/>
    <w:qFormat/>
    <w:uiPriority w:val="0"/>
    <w:rPr>
      <w:sz w:val="20"/>
      <w:szCs w:val="20"/>
    </w:rPr>
  </w:style>
  <w:style w:type="paragraph" w:customStyle="1" w:styleId="404">
    <w:name w:val="xl616"/>
    <w:basedOn w:val="1"/>
    <w:autoRedefine/>
    <w:qFormat/>
    <w:uiPriority w:val="0"/>
    <w:pPr>
      <w:widowControl/>
      <w:shd w:val="clear" w:color="000000" w:fill="FFFFFF"/>
      <w:spacing w:before="100" w:beforeAutospacing="1" w:after="100" w:afterAutospacing="1"/>
      <w:jc w:val="left"/>
      <w:textAlignment w:val="center"/>
    </w:pPr>
    <w:rPr>
      <w:rFonts w:ascii="宋体" w:hAnsi="宋体" w:cs="宋体"/>
      <w:color w:val="000000"/>
      <w:kern w:val="0"/>
      <w:sz w:val="22"/>
      <w:szCs w:val="22"/>
    </w:rPr>
  </w:style>
  <w:style w:type="paragraph" w:customStyle="1" w:styleId="405">
    <w:name w:val="xl40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color w:val="FF0000"/>
      <w:kern w:val="0"/>
      <w:sz w:val="20"/>
      <w:szCs w:val="20"/>
    </w:rPr>
  </w:style>
  <w:style w:type="paragraph" w:customStyle="1" w:styleId="406">
    <w:name w:val="LBG6"/>
    <w:basedOn w:val="1"/>
    <w:autoRedefine/>
    <w:qFormat/>
    <w:uiPriority w:val="0"/>
    <w:pPr>
      <w:autoSpaceDE w:val="0"/>
      <w:autoSpaceDN w:val="0"/>
      <w:adjustRightInd w:val="0"/>
      <w:spacing w:line="140" w:lineRule="exact"/>
      <w:jc w:val="left"/>
      <w:textAlignment w:val="baseline"/>
    </w:pPr>
    <w:rPr>
      <w:rFonts w:ascii="@宋体"/>
      <w:kern w:val="0"/>
      <w:sz w:val="15"/>
      <w:szCs w:val="20"/>
    </w:rPr>
  </w:style>
  <w:style w:type="paragraph" w:customStyle="1" w:styleId="407">
    <w:name w:val="Char12"/>
    <w:basedOn w:val="1"/>
    <w:autoRedefine/>
    <w:qFormat/>
    <w:uiPriority w:val="0"/>
  </w:style>
  <w:style w:type="paragraph" w:customStyle="1" w:styleId="408">
    <w:name w:val="af15hichaf0dbchf15cgrid"/>
    <w:autoRedefine/>
    <w:qFormat/>
    <w:uiPriority w:val="0"/>
    <w:pPr>
      <w:widowControl w:val="0"/>
      <w:tabs>
        <w:tab w:val="center" w:pos="4320"/>
        <w:tab w:val="right" w:pos="8640"/>
      </w:tabs>
      <w:adjustRightInd w:val="0"/>
      <w:spacing w:line="315" w:lineRule="atLeast"/>
      <w:jc w:val="both"/>
      <w:textAlignment w:val="baseline"/>
    </w:pPr>
    <w:rPr>
      <w:rFonts w:ascii="宋体" w:hAnsi="Times New Roman" w:eastAsia="宋体" w:cs="Times New Roman"/>
      <w:sz w:val="21"/>
      <w:lang w:val="en-US" w:eastAsia="zh-CN" w:bidi="ar-SA"/>
    </w:rPr>
  </w:style>
  <w:style w:type="paragraph" w:customStyle="1" w:styleId="409">
    <w:name w:val="表左1"/>
    <w:basedOn w:val="1"/>
    <w:autoRedefine/>
    <w:qFormat/>
    <w:uiPriority w:val="0"/>
    <w:pPr>
      <w:adjustRightInd w:val="0"/>
      <w:spacing w:line="360" w:lineRule="atLeast"/>
      <w:jc w:val="left"/>
      <w:textAlignment w:val="baseline"/>
    </w:pPr>
    <w:rPr>
      <w:kern w:val="0"/>
      <w:szCs w:val="20"/>
    </w:rPr>
  </w:style>
  <w:style w:type="paragraph" w:customStyle="1" w:styleId="410">
    <w:name w:val="正文文字2"/>
    <w:basedOn w:val="19"/>
    <w:autoRedefine/>
    <w:qFormat/>
    <w:uiPriority w:val="0"/>
    <w:pPr>
      <w:adjustRightInd w:val="0"/>
      <w:spacing w:after="60" w:line="360" w:lineRule="atLeast"/>
      <w:ind w:left="72" w:leftChars="30" w:right="72" w:rightChars="30"/>
      <w:jc w:val="center"/>
      <w:textAlignment w:val="baseline"/>
    </w:pPr>
    <w:rPr>
      <w:rFonts w:ascii="Arial" w:eastAsia="黑体"/>
      <w:kern w:val="0"/>
      <w:szCs w:val="20"/>
    </w:rPr>
  </w:style>
  <w:style w:type="paragraph" w:customStyle="1" w:styleId="411">
    <w:name w:val="Char Char Char Char Char Char1"/>
    <w:basedOn w:val="1"/>
    <w:autoRedefine/>
    <w:qFormat/>
    <w:uiPriority w:val="0"/>
  </w:style>
  <w:style w:type="paragraph" w:customStyle="1" w:styleId="412">
    <w:name w:val="样式5"/>
    <w:basedOn w:val="38"/>
    <w:autoRedefine/>
    <w:qFormat/>
    <w:uiPriority w:val="0"/>
    <w:pPr>
      <w:tabs>
        <w:tab w:val="right" w:leader="dot" w:pos="8820"/>
        <w:tab w:val="right" w:leader="dot" w:pos="9060"/>
      </w:tabs>
      <w:snapToGrid w:val="0"/>
      <w:spacing w:line="400" w:lineRule="exact"/>
      <w:ind w:left="0" w:leftChars="0"/>
      <w:jc w:val="left"/>
    </w:pPr>
    <w:rPr>
      <w:rFonts w:ascii="仿宋_GB2312" w:hAnsi="宋体" w:eastAsia="仿宋_GB2312"/>
      <w:bCs/>
      <w:sz w:val="24"/>
    </w:rPr>
  </w:style>
  <w:style w:type="paragraph" w:customStyle="1" w:styleId="413">
    <w:name w:val="表格4"/>
    <w:basedOn w:val="1"/>
    <w:autoRedefine/>
    <w:qFormat/>
    <w:uiPriority w:val="0"/>
    <w:pPr>
      <w:adjustRightInd w:val="0"/>
      <w:spacing w:line="420" w:lineRule="atLeast"/>
      <w:ind w:left="1021"/>
      <w:textAlignment w:val="baseline"/>
    </w:pPr>
    <w:rPr>
      <w:kern w:val="0"/>
      <w:szCs w:val="20"/>
    </w:rPr>
  </w:style>
  <w:style w:type="paragraph" w:customStyle="1" w:styleId="414">
    <w:name w:val="表1"/>
    <w:basedOn w:val="1"/>
    <w:autoRedefine/>
    <w:qFormat/>
    <w:uiPriority w:val="0"/>
    <w:pPr>
      <w:tabs>
        <w:tab w:val="left" w:pos="425"/>
      </w:tabs>
      <w:overflowPunct w:val="0"/>
      <w:autoSpaceDE w:val="0"/>
      <w:autoSpaceDN w:val="0"/>
      <w:adjustRightInd w:val="0"/>
      <w:spacing w:before="200" w:line="320" w:lineRule="atLeast"/>
      <w:textAlignment w:val="baseline"/>
    </w:pPr>
    <w:rPr>
      <w:kern w:val="0"/>
      <w:sz w:val="24"/>
      <w:szCs w:val="20"/>
    </w:rPr>
  </w:style>
  <w:style w:type="paragraph" w:customStyle="1" w:styleId="415">
    <w:name w:val="xl613"/>
    <w:basedOn w:val="1"/>
    <w:autoRedefine/>
    <w:qFormat/>
    <w:uiPriority w:val="0"/>
    <w:pPr>
      <w:widowControl/>
      <w:shd w:val="clear" w:color="000000" w:fill="FFFFFF"/>
      <w:spacing w:before="100" w:beforeAutospacing="1" w:after="100" w:afterAutospacing="1"/>
      <w:jc w:val="left"/>
      <w:textAlignment w:val="center"/>
    </w:pPr>
    <w:rPr>
      <w:rFonts w:ascii="黑体" w:hAnsi="黑体" w:eastAsia="黑体" w:cs="宋体"/>
      <w:b/>
      <w:bCs/>
      <w:kern w:val="0"/>
      <w:sz w:val="22"/>
      <w:szCs w:val="22"/>
    </w:rPr>
  </w:style>
  <w:style w:type="paragraph" w:customStyle="1" w:styleId="416">
    <w:name w:val="xl622"/>
    <w:basedOn w:val="1"/>
    <w:autoRedefine/>
    <w:qFormat/>
    <w:uiPriority w:val="0"/>
    <w:pPr>
      <w:widowControl/>
      <w:shd w:val="clear" w:color="000000" w:fill="FFFFFF"/>
      <w:spacing w:before="100" w:beforeAutospacing="1" w:after="100" w:afterAutospacing="1"/>
      <w:jc w:val="left"/>
      <w:textAlignment w:val="center"/>
    </w:pPr>
    <w:rPr>
      <w:rFonts w:ascii="黑体" w:hAnsi="黑体" w:eastAsia="黑体" w:cs="宋体"/>
      <w:b/>
      <w:bCs/>
      <w:kern w:val="0"/>
      <w:sz w:val="22"/>
      <w:szCs w:val="22"/>
    </w:rPr>
  </w:style>
  <w:style w:type="paragraph" w:customStyle="1" w:styleId="417">
    <w:name w:val="xl379"/>
    <w:basedOn w:val="1"/>
    <w:autoRedefine/>
    <w:qFormat/>
    <w:uiPriority w:val="0"/>
    <w:pPr>
      <w:widowControl/>
      <w:pBdr>
        <w:top w:val="single" w:color="auto" w:sz="4" w:space="0"/>
        <w:left w:val="single" w:color="auto" w:sz="4" w:space="0"/>
        <w:bottom w:val="single" w:color="auto" w:sz="4" w:space="0"/>
        <w:right w:val="single" w:color="auto" w:sz="4" w:space="0"/>
      </w:pBdr>
      <w:shd w:val="clear" w:color="FFFFFF" w:fill="FFFFFF"/>
      <w:spacing w:before="100" w:beforeAutospacing="1" w:after="100" w:afterAutospacing="1"/>
      <w:jc w:val="center"/>
    </w:pPr>
    <w:rPr>
      <w:rFonts w:ascii="宋体" w:hAnsi="宋体" w:cs="宋体"/>
      <w:color w:val="000000"/>
      <w:kern w:val="0"/>
      <w:sz w:val="20"/>
      <w:szCs w:val="20"/>
    </w:rPr>
  </w:style>
  <w:style w:type="paragraph" w:customStyle="1" w:styleId="418">
    <w:name w:val="已访问的超链接1"/>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9">
    <w:name w:val="文章正文"/>
    <w:autoRedefine/>
    <w:qFormat/>
    <w:uiPriority w:val="0"/>
    <w:pPr>
      <w:widowControl w:val="0"/>
      <w:spacing w:line="360" w:lineRule="auto"/>
      <w:ind w:firstLine="510"/>
    </w:pPr>
    <w:rPr>
      <w:rFonts w:ascii="Times New Roman" w:hAnsi="Times New Roman" w:eastAsia="宋体" w:cs="Times New Roman"/>
      <w:kern w:val="2"/>
      <w:sz w:val="24"/>
      <w:szCs w:val="24"/>
      <w:lang w:val="en-US" w:eastAsia="zh-CN" w:bidi="ar-SA"/>
    </w:rPr>
  </w:style>
  <w:style w:type="paragraph" w:customStyle="1" w:styleId="420">
    <w:name w:val="xl606"/>
    <w:basedOn w:val="1"/>
    <w:autoRedefine/>
    <w:qFormat/>
    <w:uiPriority w:val="0"/>
    <w:pPr>
      <w:widowControl/>
      <w:shd w:val="clear" w:color="000000" w:fill="FFFFFF"/>
      <w:spacing w:before="100" w:beforeAutospacing="1" w:after="100" w:afterAutospacing="1"/>
      <w:jc w:val="left"/>
      <w:textAlignment w:val="center"/>
    </w:pPr>
    <w:rPr>
      <w:rFonts w:ascii="黑体" w:hAnsi="黑体" w:eastAsia="黑体" w:cs="宋体"/>
      <w:b/>
      <w:bCs/>
      <w:color w:val="FF0000"/>
      <w:kern w:val="0"/>
      <w:sz w:val="22"/>
      <w:szCs w:val="22"/>
    </w:rPr>
  </w:style>
  <w:style w:type="paragraph" w:customStyle="1" w:styleId="421">
    <w:name w:val="font14"/>
    <w:basedOn w:val="1"/>
    <w:autoRedefine/>
    <w:qFormat/>
    <w:uiPriority w:val="0"/>
    <w:pPr>
      <w:widowControl/>
      <w:spacing w:before="100" w:beforeAutospacing="1" w:after="100" w:afterAutospacing="1"/>
      <w:jc w:val="left"/>
    </w:pPr>
    <w:rPr>
      <w:rFonts w:ascii="宋体" w:hAnsi="宋体" w:cs="宋体"/>
      <w:color w:val="000000"/>
      <w:kern w:val="0"/>
      <w:sz w:val="18"/>
      <w:szCs w:val="18"/>
    </w:rPr>
  </w:style>
  <w:style w:type="paragraph" w:customStyle="1" w:styleId="422">
    <w:name w:val="样式 标题 2 + Times New Roman 四号 非加粗 段前: 5 磅 段后: 0 磅 行距: 固定值 20..."/>
    <w:basedOn w:val="4"/>
    <w:autoRedefine/>
    <w:qFormat/>
    <w:uiPriority w:val="0"/>
    <w:pPr>
      <w:spacing w:before="100" w:after="0" w:line="400" w:lineRule="exact"/>
      <w:jc w:val="both"/>
    </w:pPr>
    <w:rPr>
      <w:rFonts w:ascii="Times New Roman" w:hAnsi="Times New Roman" w:cs="宋体"/>
      <w:bCs w:val="0"/>
      <w:i w:val="0"/>
      <w:iCs w:val="0"/>
      <w:sz w:val="28"/>
    </w:rPr>
  </w:style>
  <w:style w:type="paragraph" w:customStyle="1" w:styleId="423">
    <w:name w:val="ZBT"/>
    <w:basedOn w:val="1"/>
    <w:autoRedefine/>
    <w:qFormat/>
    <w:uiPriority w:val="0"/>
    <w:pPr>
      <w:adjustRightInd w:val="0"/>
      <w:spacing w:before="240" w:after="240"/>
      <w:jc w:val="left"/>
      <w:textAlignment w:val="baseline"/>
    </w:pPr>
    <w:rPr>
      <w:rFonts w:ascii="@宋体" w:eastAsia="黑体"/>
      <w:color w:val="FF00FF"/>
      <w:kern w:val="0"/>
      <w:sz w:val="30"/>
      <w:szCs w:val="20"/>
    </w:rPr>
  </w:style>
  <w:style w:type="paragraph" w:customStyle="1" w:styleId="424">
    <w:name w:val="as"/>
    <w:basedOn w:val="1"/>
    <w:autoRedefine/>
    <w:qFormat/>
    <w:uiPriority w:val="0"/>
    <w:pPr>
      <w:spacing w:line="460" w:lineRule="exact"/>
    </w:pPr>
    <w:rPr>
      <w:rFonts w:eastAsia="仿宋_GB2312"/>
      <w:sz w:val="24"/>
    </w:rPr>
  </w:style>
  <w:style w:type="paragraph" w:customStyle="1" w:styleId="425">
    <w:name w:val="2"/>
    <w:basedOn w:val="1"/>
    <w:autoRedefine/>
    <w:qFormat/>
    <w:uiPriority w:val="0"/>
    <w:pPr>
      <w:adjustRightInd w:val="0"/>
      <w:spacing w:line="420" w:lineRule="atLeast"/>
      <w:ind w:left="1134" w:hanging="227"/>
      <w:textAlignment w:val="baseline"/>
    </w:pPr>
    <w:rPr>
      <w:kern w:val="0"/>
      <w:szCs w:val="20"/>
    </w:rPr>
  </w:style>
  <w:style w:type="paragraph" w:customStyle="1" w:styleId="426">
    <w:name w:val="Char4"/>
    <w:basedOn w:val="1"/>
    <w:autoRedefine/>
    <w:qFormat/>
    <w:uiPriority w:val="0"/>
  </w:style>
  <w:style w:type="paragraph" w:customStyle="1" w:styleId="427">
    <w:name w:val="正文段落"/>
    <w:basedOn w:val="1"/>
    <w:autoRedefine/>
    <w:qFormat/>
    <w:uiPriority w:val="0"/>
    <w:pPr>
      <w:autoSpaceDE w:val="0"/>
      <w:autoSpaceDN w:val="0"/>
      <w:adjustRightInd w:val="0"/>
      <w:spacing w:line="480" w:lineRule="exact"/>
      <w:ind w:firstLine="200" w:firstLineChars="200"/>
      <w:textAlignment w:val="baseline"/>
    </w:pPr>
    <w:rPr>
      <w:rFonts w:ascii="@宋体" w:eastAsia="仿宋_GB2312"/>
      <w:kern w:val="0"/>
      <w:sz w:val="24"/>
      <w:szCs w:val="20"/>
    </w:rPr>
  </w:style>
  <w:style w:type="paragraph" w:customStyle="1" w:styleId="428">
    <w:name w:val="Body Text 21"/>
    <w:basedOn w:val="1"/>
    <w:autoRedefine/>
    <w:qFormat/>
    <w:uiPriority w:val="0"/>
    <w:pPr>
      <w:autoSpaceDE w:val="0"/>
      <w:autoSpaceDN w:val="0"/>
      <w:adjustRightInd w:val="0"/>
      <w:spacing w:line="380" w:lineRule="atLeast"/>
      <w:textAlignment w:val="baseline"/>
    </w:pPr>
    <w:rPr>
      <w:spacing w:val="10"/>
      <w:kern w:val="0"/>
      <w:sz w:val="24"/>
      <w:szCs w:val="20"/>
    </w:rPr>
  </w:style>
  <w:style w:type="paragraph" w:customStyle="1" w:styleId="429">
    <w:name w:val="样式 表 + 首行缩进:  2 字符"/>
    <w:autoRedefine/>
    <w:qFormat/>
    <w:uiPriority w:val="0"/>
    <w:rPr>
      <w:rFonts w:ascii="Times New Roman" w:hAnsi="Times New Roman" w:eastAsia="仿宋_GB2312" w:cs="Times New Roman"/>
      <w:color w:val="000000"/>
      <w:kern w:val="2"/>
      <w:sz w:val="24"/>
      <w:szCs w:val="24"/>
      <w:lang w:val="en-US" w:eastAsia="zh-CN" w:bidi="ar-SA"/>
    </w:rPr>
  </w:style>
  <w:style w:type="paragraph" w:customStyle="1" w:styleId="430">
    <w:name w:val="xl34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431">
    <w:name w:val="Char Char Char Char Char Char Char1"/>
    <w:basedOn w:val="1"/>
    <w:autoRedefine/>
    <w:qFormat/>
    <w:uiPriority w:val="0"/>
  </w:style>
  <w:style w:type="paragraph" w:customStyle="1" w:styleId="432">
    <w:name w:val="xl605"/>
    <w:basedOn w:val="1"/>
    <w:qFormat/>
    <w:uiPriority w:val="0"/>
    <w:pPr>
      <w:widowControl/>
      <w:shd w:val="clear" w:color="000000" w:fill="FFFFFF"/>
      <w:spacing w:before="100" w:beforeAutospacing="1" w:after="100" w:afterAutospacing="1"/>
      <w:jc w:val="left"/>
      <w:textAlignment w:val="center"/>
    </w:pPr>
    <w:rPr>
      <w:rFonts w:ascii="宋体" w:hAnsi="宋体" w:cs="宋体"/>
      <w:kern w:val="0"/>
      <w:sz w:val="22"/>
      <w:szCs w:val="22"/>
    </w:rPr>
  </w:style>
  <w:style w:type="paragraph" w:customStyle="1" w:styleId="433">
    <w:name w:val="p0"/>
    <w:basedOn w:val="1"/>
    <w:autoRedefine/>
    <w:qFormat/>
    <w:uiPriority w:val="0"/>
    <w:pPr>
      <w:widowControl/>
    </w:pPr>
    <w:rPr>
      <w:rFonts w:cs="宋体"/>
      <w:kern w:val="0"/>
      <w:szCs w:val="21"/>
    </w:rPr>
  </w:style>
  <w:style w:type="paragraph" w:customStyle="1" w:styleId="434">
    <w:name w:val="xl620"/>
    <w:basedOn w:val="1"/>
    <w:autoRedefine/>
    <w:qFormat/>
    <w:uiPriority w:val="0"/>
    <w:pPr>
      <w:widowControl/>
      <w:shd w:val="clear" w:color="000000" w:fill="FFFFFF"/>
      <w:spacing w:before="100" w:beforeAutospacing="1" w:after="100" w:afterAutospacing="1"/>
      <w:jc w:val="center"/>
      <w:textAlignment w:val="center"/>
    </w:pPr>
    <w:rPr>
      <w:rFonts w:ascii="黑体" w:hAnsi="黑体" w:eastAsia="黑体" w:cs="宋体"/>
      <w:b/>
      <w:bCs/>
      <w:kern w:val="0"/>
      <w:sz w:val="22"/>
      <w:szCs w:val="22"/>
    </w:rPr>
  </w:style>
  <w:style w:type="paragraph" w:customStyle="1" w:styleId="435">
    <w:name w:val="Char Char Char Char Char Char Char Char Char Char Char Char Char Char Char Char Char Char1 Char Char Char Char2"/>
    <w:basedOn w:val="1"/>
    <w:autoRedefine/>
    <w:qFormat/>
    <w:uiPriority w:val="0"/>
  </w:style>
  <w:style w:type="paragraph" w:customStyle="1" w:styleId="436">
    <w:name w:val="KEY"/>
    <w:basedOn w:val="1"/>
    <w:autoRedefine/>
    <w:qFormat/>
    <w:uiPriority w:val="0"/>
    <w:pPr>
      <w:shd w:val="pct30" w:color="auto" w:fill="auto"/>
      <w:adjustRightInd w:val="0"/>
      <w:spacing w:before="120" w:after="120" w:line="312" w:lineRule="atLeast"/>
      <w:textAlignment w:val="baseline"/>
    </w:pPr>
    <w:rPr>
      <w:rFonts w:ascii="@宋体"/>
      <w:color w:val="808080"/>
      <w:kern w:val="0"/>
      <w:szCs w:val="20"/>
    </w:rPr>
  </w:style>
  <w:style w:type="paragraph" w:customStyle="1" w:styleId="437">
    <w:name w:val="xl3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b/>
      <w:bCs/>
      <w:kern w:val="0"/>
      <w:sz w:val="20"/>
      <w:szCs w:val="20"/>
    </w:rPr>
  </w:style>
  <w:style w:type="paragraph" w:customStyle="1" w:styleId="438">
    <w:name w:val="xl41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Cs w:val="21"/>
    </w:rPr>
  </w:style>
  <w:style w:type="paragraph" w:customStyle="1" w:styleId="439">
    <w:name w:val="xl39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440">
    <w:name w:val="小标题"/>
    <w:basedOn w:val="1"/>
    <w:autoRedefine/>
    <w:qFormat/>
    <w:uiPriority w:val="0"/>
    <w:pPr>
      <w:spacing w:before="240" w:after="240"/>
    </w:pPr>
    <w:rPr>
      <w:rFonts w:eastAsia="创艺简黑体"/>
      <w:b/>
      <w:w w:val="95"/>
      <w:szCs w:val="20"/>
    </w:rPr>
  </w:style>
  <w:style w:type="paragraph" w:customStyle="1" w:styleId="441">
    <w:name w:val="xl38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442">
    <w:name w:val="修订1"/>
    <w:autoRedefine/>
    <w:semiHidden/>
    <w:qFormat/>
    <w:uiPriority w:val="99"/>
    <w:rPr>
      <w:rFonts w:ascii="Times New Roman" w:hAnsi="Times New Roman" w:eastAsia="宋体" w:cs="Times New Roman"/>
      <w:kern w:val="2"/>
      <w:sz w:val="21"/>
      <w:szCs w:val="24"/>
      <w:lang w:val="en-US" w:eastAsia="zh-CN" w:bidi="ar-SA"/>
    </w:rPr>
  </w:style>
  <w:style w:type="paragraph" w:customStyle="1" w:styleId="443">
    <w:name w:val="BT"/>
    <w:basedOn w:val="1"/>
    <w:autoRedefine/>
    <w:qFormat/>
    <w:uiPriority w:val="0"/>
    <w:pPr>
      <w:keepNext/>
      <w:pageBreakBefore/>
      <w:adjustRightInd w:val="0"/>
      <w:spacing w:after="240"/>
      <w:jc w:val="center"/>
      <w:textAlignment w:val="baseline"/>
    </w:pPr>
    <w:rPr>
      <w:rFonts w:ascii="@黑体" w:eastAsia="黑体"/>
      <w:b/>
      <w:color w:val="FF0000"/>
      <w:kern w:val="0"/>
      <w:sz w:val="36"/>
      <w:szCs w:val="20"/>
    </w:rPr>
  </w:style>
  <w:style w:type="paragraph" w:customStyle="1" w:styleId="444">
    <w:name w:val="基本要求"/>
    <w:basedOn w:val="1"/>
    <w:autoRedefine/>
    <w:qFormat/>
    <w:uiPriority w:val="0"/>
    <w:pPr>
      <w:autoSpaceDE w:val="0"/>
      <w:autoSpaceDN w:val="0"/>
      <w:adjustRightInd w:val="0"/>
      <w:spacing w:line="360" w:lineRule="auto"/>
      <w:ind w:firstLine="680"/>
      <w:textAlignment w:val="baseline"/>
    </w:pPr>
    <w:rPr>
      <w:rFonts w:ascii="黑体" w:eastAsia="黑体"/>
      <w:szCs w:val="20"/>
    </w:rPr>
  </w:style>
  <w:style w:type="paragraph" w:customStyle="1" w:styleId="445">
    <w:name w:val="xl597"/>
    <w:basedOn w:val="1"/>
    <w:autoRedefine/>
    <w:qFormat/>
    <w:uiPriority w:val="0"/>
    <w:pPr>
      <w:widowControl/>
      <w:spacing w:before="100" w:beforeAutospacing="1" w:after="100" w:afterAutospacing="1"/>
      <w:jc w:val="center"/>
      <w:textAlignment w:val="center"/>
    </w:pPr>
    <w:rPr>
      <w:rFonts w:ascii="宋体" w:hAnsi="宋体" w:cs="宋体"/>
      <w:kern w:val="0"/>
      <w:sz w:val="24"/>
    </w:rPr>
  </w:style>
  <w:style w:type="paragraph" w:customStyle="1" w:styleId="446">
    <w:name w:val="xl399"/>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left"/>
    </w:pPr>
    <w:rPr>
      <w:rFonts w:ascii="宋体" w:hAnsi="宋体" w:cs="宋体"/>
      <w:color w:val="FF0000"/>
      <w:kern w:val="0"/>
      <w:sz w:val="20"/>
      <w:szCs w:val="20"/>
    </w:rPr>
  </w:style>
  <w:style w:type="paragraph" w:customStyle="1" w:styleId="447">
    <w:name w:val="xl39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FF0000"/>
      <w:kern w:val="0"/>
      <w:sz w:val="20"/>
      <w:szCs w:val="20"/>
    </w:rPr>
  </w:style>
  <w:style w:type="paragraph" w:customStyle="1" w:styleId="448">
    <w:name w:val="xl39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449">
    <w:name w:val="样式 正文1 + (符号) 宋体 小四 两端对齐 段前: 6 磅 段后: 6 磅 行距: 单倍行距"/>
    <w:basedOn w:val="204"/>
    <w:autoRedefine/>
    <w:qFormat/>
    <w:uiPriority w:val="0"/>
    <w:pPr>
      <w:spacing w:before="120" w:after="120" w:line="240" w:lineRule="auto"/>
      <w:ind w:left="57" w:right="57"/>
      <w:textAlignment w:val="auto"/>
    </w:pPr>
    <w:rPr>
      <w:rFonts w:hAnsi="宋体" w:cs="宋体"/>
      <w:kern w:val="2"/>
      <w:sz w:val="24"/>
    </w:rPr>
  </w:style>
  <w:style w:type="paragraph" w:customStyle="1" w:styleId="450">
    <w:name w:val="Char Char Char Char Char Char Char Char Char Char1"/>
    <w:basedOn w:val="1"/>
    <w:autoRedefine/>
    <w:qFormat/>
    <w:uiPriority w:val="0"/>
  </w:style>
  <w:style w:type="paragraph" w:customStyle="1" w:styleId="451">
    <w:name w:val="LBG4"/>
    <w:basedOn w:val="1"/>
    <w:autoRedefine/>
    <w:qFormat/>
    <w:uiPriority w:val="0"/>
    <w:pPr>
      <w:autoSpaceDE w:val="0"/>
      <w:autoSpaceDN w:val="0"/>
      <w:adjustRightInd w:val="0"/>
      <w:spacing w:line="240" w:lineRule="exact"/>
      <w:jc w:val="left"/>
      <w:textAlignment w:val="baseline"/>
    </w:pPr>
    <w:rPr>
      <w:rFonts w:ascii="@宋体"/>
      <w:kern w:val="0"/>
      <w:sz w:val="28"/>
      <w:szCs w:val="20"/>
    </w:rPr>
  </w:style>
  <w:style w:type="paragraph" w:customStyle="1" w:styleId="452">
    <w:name w:val="xl37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453">
    <w:name w:val="列出段落2"/>
    <w:basedOn w:val="1"/>
    <w:autoRedefine/>
    <w:qFormat/>
    <w:uiPriority w:val="0"/>
    <w:pPr>
      <w:ind w:firstLine="420" w:firstLineChars="200"/>
    </w:pPr>
  </w:style>
  <w:style w:type="paragraph" w:customStyle="1" w:styleId="454">
    <w:name w:val="表格"/>
    <w:basedOn w:val="1"/>
    <w:autoRedefine/>
    <w:qFormat/>
    <w:uiPriority w:val="0"/>
    <w:pPr>
      <w:jc w:val="center"/>
      <w:textAlignment w:val="center"/>
    </w:pPr>
    <w:rPr>
      <w:rFonts w:ascii="华文细黑" w:hAnsi="华文细黑"/>
      <w:kern w:val="0"/>
      <w:szCs w:val="20"/>
    </w:rPr>
  </w:style>
  <w:style w:type="paragraph" w:customStyle="1" w:styleId="455">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sz w:val="24"/>
    </w:rPr>
  </w:style>
  <w:style w:type="paragraph" w:customStyle="1" w:styleId="456">
    <w:name w:val="4"/>
    <w:next w:val="1"/>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7">
    <w:name w:val="font10"/>
    <w:basedOn w:val="1"/>
    <w:autoRedefine/>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458">
    <w:name w:val="xl35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table" w:customStyle="1" w:styleId="459">
    <w:name w:val="Table Normal11"/>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60">
    <w:name w:val="简明型 15"/>
    <w:basedOn w:val="48"/>
    <w:autoRedefine/>
    <w:qFormat/>
    <w:uiPriority w:val="0"/>
    <w:pPr>
      <w:widowControl w:val="0"/>
      <w:jc w:val="both"/>
    </w:pPr>
    <w:tblPr>
      <w:tblBorders>
        <w:top w:val="single" w:color="008000" w:sz="12" w:space="0"/>
        <w:bottom w:val="single" w:color="008000" w:sz="12" w:space="0"/>
      </w:tblBorders>
    </w:tblPr>
    <w:tcPr>
      <w:shd w:val="clear" w:color="auto" w:fill="auto"/>
    </w:tcPr>
    <w:tblStylePr w:type="firstRow">
      <w:tcPr>
        <w:tcBorders>
          <w:top w:val="nil"/>
          <w:left w:val="nil"/>
          <w:bottom w:val="single" w:color="008000" w:sz="6" w:space="0"/>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table" w:customStyle="1" w:styleId="461">
    <w:name w:val="古典型 14"/>
    <w:basedOn w:val="48"/>
    <w:autoRedefine/>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462">
    <w:name w:val="简明型 132"/>
    <w:basedOn w:val="48"/>
    <w:autoRedefine/>
    <w:qFormat/>
    <w:uiPriority w:val="0"/>
    <w:pPr>
      <w:widowControl w:val="0"/>
      <w:jc w:val="both"/>
    </w:pPr>
    <w:tblPr>
      <w:tblBorders>
        <w:top w:val="single" w:color="008000" w:sz="12" w:space="0"/>
        <w:bottom w:val="single" w:color="008000" w:sz="12" w:space="0"/>
      </w:tblBorders>
    </w:tblPr>
    <w:tcPr>
      <w:shd w:val="clear" w:color="auto" w:fill="auto"/>
    </w:tcPr>
    <w:tblStylePr w:type="firstRow">
      <w:tcPr>
        <w:tcBorders>
          <w:top w:val="nil"/>
          <w:left w:val="nil"/>
          <w:bottom w:val="single" w:color="008000" w:sz="6" w:space="0"/>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table" w:customStyle="1" w:styleId="463">
    <w:name w:val="Table Normal32"/>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64">
    <w:name w:val="简明型 111"/>
    <w:basedOn w:val="48"/>
    <w:autoRedefine/>
    <w:qFormat/>
    <w:uiPriority w:val="0"/>
    <w:pPr>
      <w:widowControl w:val="0"/>
      <w:jc w:val="both"/>
    </w:pPr>
    <w:tblPr>
      <w:tblBorders>
        <w:top w:val="single" w:color="008000" w:sz="12" w:space="0"/>
        <w:bottom w:val="single" w:color="008000" w:sz="12" w:space="0"/>
      </w:tblBorders>
    </w:tblPr>
    <w:tcPr>
      <w:shd w:val="clear" w:color="auto" w:fill="auto"/>
    </w:tcPr>
    <w:tblStylePr w:type="firstRow">
      <w:tcPr>
        <w:tcBorders>
          <w:top w:val="nil"/>
          <w:left w:val="nil"/>
          <w:bottom w:val="single" w:color="008000" w:sz="6" w:space="0"/>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table" w:customStyle="1" w:styleId="465">
    <w:name w:val="Table Normal5"/>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66">
    <w:name w:val="古典型 123"/>
    <w:basedOn w:val="48"/>
    <w:autoRedefine/>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467">
    <w:name w:val="古典型 122"/>
    <w:basedOn w:val="48"/>
    <w:autoRedefine/>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468">
    <w:name w:val="Table Normal124"/>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69">
    <w:name w:val="Table Normal35"/>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70">
    <w:name w:val="Table Normal8"/>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71">
    <w:name w:val="网格型3"/>
    <w:basedOn w:val="4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72">
    <w:name w:val="Table Normal21"/>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73">
    <w:name w:val="简明型 12"/>
    <w:basedOn w:val="48"/>
    <w:autoRedefine/>
    <w:qFormat/>
    <w:uiPriority w:val="0"/>
    <w:pPr>
      <w:widowControl w:val="0"/>
      <w:jc w:val="both"/>
    </w:pPr>
    <w:tblPr>
      <w:tblBorders>
        <w:top w:val="single" w:color="008000" w:sz="12" w:space="0"/>
        <w:bottom w:val="single" w:color="008000" w:sz="12" w:space="0"/>
      </w:tblBorders>
    </w:tblPr>
    <w:tcPr>
      <w:shd w:val="clear" w:color="auto" w:fill="auto"/>
    </w:tcPr>
    <w:tblStylePr w:type="firstRow">
      <w:tcPr>
        <w:tcBorders>
          <w:top w:val="nil"/>
          <w:left w:val="nil"/>
          <w:bottom w:val="single" w:color="008000" w:sz="6" w:space="0"/>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table" w:customStyle="1" w:styleId="474">
    <w:name w:val="古典型 111"/>
    <w:basedOn w:val="48"/>
    <w:autoRedefine/>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475">
    <w:name w:val="网格型12"/>
    <w:basedOn w:val="4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76">
    <w:name w:val="网格型5"/>
    <w:basedOn w:val="4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77">
    <w:name w:val="古典型 124"/>
    <w:basedOn w:val="48"/>
    <w:autoRedefine/>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478">
    <w:name w:val="网格型14"/>
    <w:basedOn w:val="4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79">
    <w:name w:val="简明型 16"/>
    <w:basedOn w:val="48"/>
    <w:autoRedefine/>
    <w:qFormat/>
    <w:uiPriority w:val="0"/>
    <w:pPr>
      <w:widowControl w:val="0"/>
      <w:jc w:val="both"/>
    </w:pPr>
    <w:tblPr>
      <w:tblBorders>
        <w:top w:val="single" w:color="008000" w:sz="12" w:space="0"/>
        <w:bottom w:val="single" w:color="008000" w:sz="12" w:space="0"/>
      </w:tblBorders>
    </w:tblPr>
    <w:tcPr>
      <w:shd w:val="clear" w:color="auto" w:fill="auto"/>
    </w:tcPr>
    <w:tblStylePr w:type="firstRow">
      <w:tcPr>
        <w:tcBorders>
          <w:top w:val="nil"/>
          <w:left w:val="nil"/>
          <w:bottom w:val="single" w:color="008000" w:sz="6" w:space="0"/>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table" w:customStyle="1" w:styleId="480">
    <w:name w:val="网格型21"/>
    <w:basedOn w:val="4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81">
    <w:name w:val="网格型2"/>
    <w:basedOn w:val="4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82">
    <w:name w:val="Table Normal25"/>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83">
    <w:name w:val="Table Normal17"/>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84">
    <w:name w:val="Table Normal113"/>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85">
    <w:name w:val="简明型 114"/>
    <w:basedOn w:val="48"/>
    <w:autoRedefine/>
    <w:qFormat/>
    <w:uiPriority w:val="0"/>
    <w:pPr>
      <w:widowControl w:val="0"/>
      <w:jc w:val="both"/>
    </w:pPr>
    <w:tblPr>
      <w:tblBorders>
        <w:top w:val="single" w:color="008000" w:sz="12" w:space="0"/>
        <w:bottom w:val="single" w:color="008000" w:sz="12" w:space="0"/>
      </w:tblBorders>
    </w:tblPr>
    <w:tcPr>
      <w:shd w:val="clear" w:color="auto" w:fill="auto"/>
    </w:tcPr>
    <w:tblStylePr w:type="firstRow">
      <w:tcPr>
        <w:tcBorders>
          <w:top w:val="nil"/>
          <w:left w:val="nil"/>
          <w:bottom w:val="single" w:color="008000" w:sz="6" w:space="0"/>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table" w:customStyle="1" w:styleId="486">
    <w:name w:val="Table Normal6"/>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87">
    <w:name w:val="Table Normal4"/>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88">
    <w:name w:val="古典型 15"/>
    <w:basedOn w:val="48"/>
    <w:autoRedefine/>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489">
    <w:name w:val="Table Normal7"/>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90">
    <w:name w:val="Table Normal13"/>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91">
    <w:name w:val="Table Normal34"/>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92">
    <w:name w:val="简明型 113"/>
    <w:basedOn w:val="48"/>
    <w:autoRedefine/>
    <w:qFormat/>
    <w:uiPriority w:val="0"/>
    <w:pPr>
      <w:widowControl w:val="0"/>
      <w:jc w:val="both"/>
    </w:pPr>
    <w:tblPr>
      <w:tblBorders>
        <w:top w:val="single" w:color="008000" w:sz="12" w:space="0"/>
        <w:bottom w:val="single" w:color="008000" w:sz="12" w:space="0"/>
      </w:tblBorders>
    </w:tblPr>
    <w:tcPr>
      <w:shd w:val="clear" w:color="auto" w:fill="auto"/>
    </w:tcPr>
    <w:tblStylePr w:type="firstRow">
      <w:tcPr>
        <w:tcBorders>
          <w:top w:val="nil"/>
          <w:left w:val="nil"/>
          <w:bottom w:val="single" w:color="008000" w:sz="6" w:space="0"/>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table" w:customStyle="1" w:styleId="493">
    <w:name w:val="古典型 114"/>
    <w:basedOn w:val="48"/>
    <w:autoRedefine/>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494">
    <w:name w:val="网格型22"/>
    <w:basedOn w:val="4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95">
    <w:name w:val="Table Normal33"/>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96">
    <w:name w:val="Table Normal16"/>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97">
    <w:name w:val="Table Normal1"/>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98">
    <w:name w:val="Table Normal112"/>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99">
    <w:name w:val="古典型 17"/>
    <w:basedOn w:val="48"/>
    <w:autoRedefine/>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500">
    <w:name w:val="简明型 11"/>
    <w:basedOn w:val="48"/>
    <w:autoRedefine/>
    <w:qFormat/>
    <w:uiPriority w:val="0"/>
    <w:pPr>
      <w:widowControl w:val="0"/>
      <w:jc w:val="both"/>
    </w:pPr>
    <w:tblPr>
      <w:tblBorders>
        <w:top w:val="single" w:color="008000" w:sz="12" w:space="0"/>
        <w:bottom w:val="single" w:color="008000" w:sz="12" w:space="0"/>
      </w:tblBorders>
    </w:tblPr>
    <w:tcPr>
      <w:shd w:val="clear" w:color="auto" w:fill="auto"/>
    </w:tcPr>
    <w:tblStylePr w:type="firstRow">
      <w:tcPr>
        <w:tcBorders>
          <w:top w:val="nil"/>
          <w:left w:val="nil"/>
          <w:bottom w:val="single" w:color="008000" w:sz="6" w:space="0"/>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table" w:customStyle="1" w:styleId="501">
    <w:name w:val="简明型 123"/>
    <w:basedOn w:val="48"/>
    <w:autoRedefine/>
    <w:qFormat/>
    <w:uiPriority w:val="0"/>
    <w:pPr>
      <w:widowControl w:val="0"/>
      <w:jc w:val="both"/>
    </w:pPr>
    <w:tblPr>
      <w:tblBorders>
        <w:top w:val="single" w:color="008000" w:sz="12" w:space="0"/>
        <w:bottom w:val="single" w:color="008000" w:sz="12" w:space="0"/>
      </w:tblBorders>
    </w:tblPr>
    <w:tcPr>
      <w:shd w:val="clear" w:color="auto" w:fill="auto"/>
    </w:tcPr>
    <w:tblStylePr w:type="firstRow">
      <w:tcPr>
        <w:tcBorders>
          <w:top w:val="nil"/>
          <w:left w:val="nil"/>
          <w:bottom w:val="single" w:color="008000" w:sz="6" w:space="0"/>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table" w:customStyle="1" w:styleId="502">
    <w:name w:val="网格型6"/>
    <w:basedOn w:val="4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03">
    <w:name w:val="古典型 121"/>
    <w:basedOn w:val="48"/>
    <w:autoRedefine/>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504">
    <w:name w:val="网格型33"/>
    <w:basedOn w:val="4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05">
    <w:name w:val="Table Normal123"/>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06">
    <w:name w:val="Table Normal15"/>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07">
    <w:name w:val="Table Normal12"/>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08">
    <w:name w:val="网格型34"/>
    <w:basedOn w:val="4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09">
    <w:name w:val="Table Normal125"/>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10">
    <w:name w:val="Table Normal111"/>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11">
    <w:name w:val="简明型 112"/>
    <w:basedOn w:val="48"/>
    <w:autoRedefine/>
    <w:qFormat/>
    <w:uiPriority w:val="0"/>
    <w:pPr>
      <w:widowControl w:val="0"/>
      <w:jc w:val="both"/>
    </w:pPr>
    <w:tblPr>
      <w:tblBorders>
        <w:top w:val="single" w:color="008000" w:sz="12" w:space="0"/>
        <w:bottom w:val="single" w:color="008000" w:sz="12" w:space="0"/>
      </w:tblBorders>
    </w:tblPr>
    <w:tcPr>
      <w:shd w:val="clear" w:color="auto" w:fill="auto"/>
    </w:tcPr>
    <w:tblStylePr w:type="firstRow">
      <w:tcPr>
        <w:tcBorders>
          <w:top w:val="nil"/>
          <w:left w:val="nil"/>
          <w:bottom w:val="single" w:color="008000" w:sz="6" w:space="0"/>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table" w:customStyle="1" w:styleId="512">
    <w:name w:val="Table Normal"/>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13">
    <w:name w:val="古典型 12"/>
    <w:basedOn w:val="48"/>
    <w:autoRedefine/>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514">
    <w:name w:val="网格型1"/>
    <w:basedOn w:val="4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5">
    <w:name w:val="Table Normal14"/>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16">
    <w:name w:val="网格型7"/>
    <w:basedOn w:val="4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7">
    <w:name w:val="Table Normal31"/>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18">
    <w:name w:val="Table Normal24"/>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19">
    <w:name w:val="古典型 11"/>
    <w:basedOn w:val="48"/>
    <w:autoRedefine/>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520">
    <w:name w:val="古典型 13"/>
    <w:basedOn w:val="48"/>
    <w:autoRedefine/>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521">
    <w:name w:val="Table Normal22"/>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22">
    <w:name w:val="简明型 124"/>
    <w:basedOn w:val="48"/>
    <w:autoRedefine/>
    <w:qFormat/>
    <w:uiPriority w:val="0"/>
    <w:pPr>
      <w:widowControl w:val="0"/>
      <w:jc w:val="both"/>
    </w:pPr>
    <w:tblPr>
      <w:tblBorders>
        <w:top w:val="single" w:color="008000" w:sz="12" w:space="0"/>
        <w:bottom w:val="single" w:color="008000" w:sz="12" w:space="0"/>
      </w:tblBorders>
    </w:tblPr>
    <w:tcPr>
      <w:shd w:val="clear" w:color="auto" w:fill="auto"/>
    </w:tcPr>
    <w:tblStylePr w:type="firstRow">
      <w:tcPr>
        <w:tcBorders>
          <w:top w:val="nil"/>
          <w:left w:val="nil"/>
          <w:bottom w:val="single" w:color="008000" w:sz="6" w:space="0"/>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table" w:customStyle="1" w:styleId="523">
    <w:name w:val="古典型 131"/>
    <w:basedOn w:val="48"/>
    <w:autoRedefine/>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524">
    <w:name w:val="网格型11"/>
    <w:basedOn w:val="4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5">
    <w:name w:val="Table Normal3"/>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26">
    <w:name w:val="简明型 131"/>
    <w:basedOn w:val="48"/>
    <w:autoRedefine/>
    <w:qFormat/>
    <w:uiPriority w:val="0"/>
    <w:pPr>
      <w:widowControl w:val="0"/>
      <w:jc w:val="both"/>
    </w:pPr>
    <w:tblPr>
      <w:tblBorders>
        <w:top w:val="single" w:color="008000" w:sz="12" w:space="0"/>
        <w:bottom w:val="single" w:color="008000" w:sz="12" w:space="0"/>
      </w:tblBorders>
    </w:tblPr>
    <w:tcPr>
      <w:shd w:val="clear" w:color="auto" w:fill="auto"/>
    </w:tcPr>
    <w:tblStylePr w:type="firstRow">
      <w:tcPr>
        <w:tcBorders>
          <w:top w:val="nil"/>
          <w:left w:val="nil"/>
          <w:bottom w:val="single" w:color="008000" w:sz="6" w:space="0"/>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table" w:customStyle="1" w:styleId="527">
    <w:name w:val="简明型 133"/>
    <w:basedOn w:val="48"/>
    <w:autoRedefine/>
    <w:qFormat/>
    <w:uiPriority w:val="0"/>
    <w:pPr>
      <w:widowControl w:val="0"/>
      <w:jc w:val="both"/>
    </w:pPr>
    <w:tblPr>
      <w:tblBorders>
        <w:top w:val="single" w:color="008000" w:sz="12" w:space="0"/>
        <w:bottom w:val="single" w:color="008000" w:sz="12" w:space="0"/>
      </w:tblBorders>
    </w:tblPr>
    <w:tcPr>
      <w:shd w:val="clear" w:color="auto" w:fill="auto"/>
    </w:tcPr>
    <w:tblStylePr w:type="firstRow">
      <w:tcPr>
        <w:tcBorders>
          <w:top w:val="nil"/>
          <w:left w:val="nil"/>
          <w:bottom w:val="single" w:color="008000" w:sz="6" w:space="0"/>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table" w:customStyle="1" w:styleId="528">
    <w:name w:val="简明型 14"/>
    <w:basedOn w:val="48"/>
    <w:autoRedefine/>
    <w:qFormat/>
    <w:uiPriority w:val="0"/>
    <w:pPr>
      <w:widowControl w:val="0"/>
      <w:jc w:val="both"/>
    </w:pPr>
    <w:tblPr>
      <w:tblBorders>
        <w:top w:val="single" w:color="008000" w:sz="12" w:space="0"/>
        <w:bottom w:val="single" w:color="008000" w:sz="12" w:space="0"/>
      </w:tblBorders>
    </w:tblPr>
    <w:tcPr>
      <w:shd w:val="clear" w:color="auto" w:fill="auto"/>
    </w:tcPr>
    <w:tblStylePr w:type="firstRow">
      <w:tcPr>
        <w:tcBorders>
          <w:top w:val="nil"/>
          <w:left w:val="nil"/>
          <w:bottom w:val="single" w:color="008000" w:sz="6" w:space="0"/>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table" w:customStyle="1" w:styleId="529">
    <w:name w:val="Table Normal115"/>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30">
    <w:name w:val="简明型 121"/>
    <w:basedOn w:val="48"/>
    <w:autoRedefine/>
    <w:qFormat/>
    <w:uiPriority w:val="0"/>
    <w:pPr>
      <w:widowControl w:val="0"/>
      <w:jc w:val="both"/>
    </w:pPr>
    <w:tblPr>
      <w:tblBorders>
        <w:top w:val="single" w:color="008000" w:sz="12" w:space="0"/>
        <w:bottom w:val="single" w:color="008000" w:sz="12" w:space="0"/>
      </w:tblBorders>
    </w:tblPr>
    <w:tcPr>
      <w:shd w:val="clear" w:color="auto" w:fill="auto"/>
    </w:tcPr>
    <w:tblStylePr w:type="firstRow">
      <w:tcPr>
        <w:tcBorders>
          <w:top w:val="nil"/>
          <w:left w:val="nil"/>
          <w:bottom w:val="single" w:color="008000" w:sz="6" w:space="0"/>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table" w:customStyle="1" w:styleId="531">
    <w:name w:val="简明型 134"/>
    <w:basedOn w:val="48"/>
    <w:autoRedefine/>
    <w:qFormat/>
    <w:uiPriority w:val="0"/>
    <w:pPr>
      <w:widowControl w:val="0"/>
      <w:jc w:val="both"/>
    </w:pPr>
    <w:tblPr>
      <w:tblBorders>
        <w:top w:val="single" w:color="008000" w:sz="12" w:space="0"/>
        <w:bottom w:val="single" w:color="008000" w:sz="12" w:space="0"/>
      </w:tblBorders>
    </w:tblPr>
    <w:tcPr>
      <w:shd w:val="clear" w:color="auto" w:fill="auto"/>
    </w:tcPr>
    <w:tblStylePr w:type="firstRow">
      <w:tcPr>
        <w:tcBorders>
          <w:top w:val="nil"/>
          <w:left w:val="nil"/>
          <w:bottom w:val="single" w:color="008000" w:sz="6" w:space="0"/>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table" w:customStyle="1" w:styleId="532">
    <w:name w:val="网格型23"/>
    <w:basedOn w:val="4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33">
    <w:name w:val="网格型13"/>
    <w:basedOn w:val="4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34">
    <w:name w:val="简明型 17"/>
    <w:basedOn w:val="48"/>
    <w:autoRedefine/>
    <w:qFormat/>
    <w:uiPriority w:val="0"/>
    <w:pPr>
      <w:widowControl w:val="0"/>
      <w:jc w:val="both"/>
    </w:pPr>
    <w:tblPr>
      <w:tblBorders>
        <w:top w:val="single" w:color="008000" w:sz="12" w:space="0"/>
        <w:bottom w:val="single" w:color="008000" w:sz="12" w:space="0"/>
      </w:tblBorders>
    </w:tblPr>
    <w:tcPr>
      <w:shd w:val="clear" w:color="auto" w:fill="auto"/>
    </w:tcPr>
    <w:tblStylePr w:type="firstRow">
      <w:tcPr>
        <w:tcBorders>
          <w:top w:val="nil"/>
          <w:left w:val="nil"/>
          <w:bottom w:val="single" w:color="008000" w:sz="6" w:space="0"/>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table" w:customStyle="1" w:styleId="535">
    <w:name w:val="Table Normal114"/>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36">
    <w:name w:val="古典型 112"/>
    <w:basedOn w:val="48"/>
    <w:autoRedefine/>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537">
    <w:name w:val="网格型4"/>
    <w:basedOn w:val="4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38">
    <w:name w:val="简明型 122"/>
    <w:basedOn w:val="48"/>
    <w:autoRedefine/>
    <w:qFormat/>
    <w:uiPriority w:val="0"/>
    <w:pPr>
      <w:widowControl w:val="0"/>
      <w:jc w:val="both"/>
    </w:pPr>
    <w:tblPr>
      <w:tblBorders>
        <w:top w:val="single" w:color="008000" w:sz="12" w:space="0"/>
        <w:bottom w:val="single" w:color="008000" w:sz="12" w:space="0"/>
      </w:tblBorders>
    </w:tblPr>
    <w:tcPr>
      <w:shd w:val="clear" w:color="auto" w:fill="auto"/>
    </w:tcPr>
    <w:tblStylePr w:type="firstRow">
      <w:tcPr>
        <w:tcBorders>
          <w:top w:val="nil"/>
          <w:left w:val="nil"/>
          <w:bottom w:val="single" w:color="008000" w:sz="6" w:space="0"/>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table" w:customStyle="1" w:styleId="539">
    <w:name w:val="Table Normal122"/>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40">
    <w:name w:val="古典型 113"/>
    <w:basedOn w:val="48"/>
    <w:autoRedefine/>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541">
    <w:name w:val="Table Normal121"/>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42">
    <w:name w:val="简明型 13"/>
    <w:basedOn w:val="48"/>
    <w:autoRedefine/>
    <w:qFormat/>
    <w:uiPriority w:val="0"/>
    <w:pPr>
      <w:widowControl w:val="0"/>
      <w:jc w:val="both"/>
    </w:pPr>
    <w:tblPr>
      <w:tblBorders>
        <w:top w:val="single" w:color="008000" w:sz="12" w:space="0"/>
        <w:bottom w:val="single" w:color="008000" w:sz="12" w:space="0"/>
      </w:tblBorders>
    </w:tblPr>
    <w:tcPr>
      <w:shd w:val="clear" w:color="auto" w:fill="auto"/>
    </w:tcPr>
    <w:tblStylePr w:type="firstRow">
      <w:tcPr>
        <w:tcBorders>
          <w:top w:val="nil"/>
          <w:left w:val="nil"/>
          <w:bottom w:val="single" w:color="008000" w:sz="6" w:space="0"/>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table" w:customStyle="1" w:styleId="543">
    <w:name w:val="古典型 16"/>
    <w:basedOn w:val="48"/>
    <w:autoRedefine/>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544">
    <w:name w:val="网格型31"/>
    <w:basedOn w:val="4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45">
    <w:name w:val="网格型32"/>
    <w:basedOn w:val="4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46">
    <w:name w:val="Table Normal23"/>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47">
    <w:name w:val="Table Normal2"/>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48">
    <w:name w:val="古典型 132"/>
    <w:basedOn w:val="48"/>
    <w:autoRedefine/>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549">
    <w:name w:val="古典型 133"/>
    <w:basedOn w:val="48"/>
    <w:autoRedefine/>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550">
    <w:name w:val="网格型24"/>
    <w:basedOn w:val="4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51">
    <w:name w:val="古典型 134"/>
    <w:basedOn w:val="48"/>
    <w:autoRedefine/>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paragraph" w:customStyle="1" w:styleId="552">
    <w:name w:val="修订2"/>
    <w:autoRedefine/>
    <w:unhideWhenUsed/>
    <w:qFormat/>
    <w:uiPriority w:val="99"/>
    <w:rPr>
      <w:rFonts w:ascii="Times New Roman" w:hAnsi="Times New Roman" w:eastAsia="宋体" w:cs="Times New Roman"/>
      <w:kern w:val="2"/>
      <w:sz w:val="21"/>
      <w:szCs w:val="24"/>
      <w:lang w:val="en-US" w:eastAsia="zh-CN" w:bidi="ar-SA"/>
    </w:rPr>
  </w:style>
  <w:style w:type="paragraph" w:customStyle="1" w:styleId="553">
    <w:name w:val="修订3"/>
    <w:autoRedefine/>
    <w:unhideWhenUsed/>
    <w:qFormat/>
    <w:uiPriority w:val="99"/>
    <w:rPr>
      <w:rFonts w:ascii="Times New Roman" w:hAnsi="Times New Roman" w:eastAsia="宋体" w:cs="Times New Roman"/>
      <w:kern w:val="2"/>
      <w:sz w:val="21"/>
      <w:szCs w:val="24"/>
      <w:lang w:val="en-US" w:eastAsia="zh-CN" w:bidi="ar-SA"/>
    </w:rPr>
  </w:style>
  <w:style w:type="character" w:customStyle="1" w:styleId="554">
    <w:name w:val="脚注文本 Char"/>
    <w:autoRedefine/>
    <w:qFormat/>
    <w:uiPriority w:val="0"/>
    <w:rPr>
      <w:sz w:val="18"/>
    </w:rPr>
  </w:style>
  <w:style w:type="character" w:customStyle="1" w:styleId="555">
    <w:name w:val="标题 1 Char"/>
    <w:autoRedefine/>
    <w:qFormat/>
    <w:uiPriority w:val="0"/>
    <w:rPr>
      <w:b/>
      <w:bCs/>
      <w:kern w:val="44"/>
      <w:sz w:val="44"/>
      <w:szCs w:val="44"/>
    </w:rPr>
  </w:style>
  <w:style w:type="paragraph" w:customStyle="1" w:styleId="556">
    <w:name w:val="TOC 标题2"/>
    <w:basedOn w:val="3"/>
    <w:next w:val="1"/>
    <w:autoRedefine/>
    <w:qFormat/>
    <w:uiPriority w:val="39"/>
    <w:pPr>
      <w:widowControl/>
      <w:spacing w:before="480" w:after="0" w:line="276" w:lineRule="auto"/>
      <w:jc w:val="left"/>
      <w:outlineLvl w:val="9"/>
    </w:pPr>
    <w:rPr>
      <w:rFonts w:ascii="Cambria" w:hAnsi="Cambria"/>
      <w:color w:val="365F91"/>
      <w:kern w:val="0"/>
      <w:sz w:val="28"/>
      <w:szCs w:val="28"/>
      <w:lang w:val="zh-CN"/>
    </w:rPr>
  </w:style>
  <w:style w:type="character" w:customStyle="1" w:styleId="557">
    <w:name w:val="正文文本 Char1"/>
    <w:autoRedefine/>
    <w:qFormat/>
    <w:uiPriority w:val="0"/>
    <w:rPr>
      <w:kern w:val="2"/>
      <w:sz w:val="21"/>
      <w:szCs w:val="24"/>
    </w:rPr>
  </w:style>
  <w:style w:type="character" w:customStyle="1" w:styleId="558">
    <w:name w:val="正文文本缩进 Char1"/>
    <w:autoRedefine/>
    <w:qFormat/>
    <w:uiPriority w:val="0"/>
    <w:rPr>
      <w:kern w:val="2"/>
      <w:sz w:val="21"/>
      <w:szCs w:val="24"/>
    </w:rPr>
  </w:style>
  <w:style w:type="character" w:customStyle="1" w:styleId="559">
    <w:name w:val="明显引用 Char1"/>
    <w:basedOn w:val="52"/>
    <w:autoRedefine/>
    <w:qFormat/>
    <w:uiPriority w:val="30"/>
    <w:rPr>
      <w:b/>
      <w:bCs/>
      <w:i/>
      <w:iCs/>
      <w:color w:val="4F81BD"/>
      <w:kern w:val="2"/>
      <w:sz w:val="21"/>
      <w:szCs w:val="24"/>
    </w:rPr>
  </w:style>
  <w:style w:type="character" w:customStyle="1" w:styleId="560">
    <w:name w:val="未处理的提及2"/>
    <w:basedOn w:val="52"/>
    <w:autoRedefine/>
    <w:unhideWhenUsed/>
    <w:qFormat/>
    <w:uiPriority w:val="99"/>
    <w:rPr>
      <w:color w:val="605E5C"/>
      <w:shd w:val="clear" w:color="auto" w:fill="E1DFDD"/>
    </w:rPr>
  </w:style>
  <w:style w:type="paragraph" w:customStyle="1" w:styleId="561">
    <w:name w:val="TOC 标题3"/>
    <w:basedOn w:val="3"/>
    <w:next w:val="1"/>
    <w:autoRedefine/>
    <w:qFormat/>
    <w:uiPriority w:val="39"/>
    <w:pPr>
      <w:widowControl/>
      <w:spacing w:before="480" w:after="0" w:line="276" w:lineRule="auto"/>
      <w:jc w:val="left"/>
      <w:outlineLvl w:val="9"/>
    </w:pPr>
    <w:rPr>
      <w:rFonts w:ascii="Cambria" w:hAnsi="Cambria"/>
      <w:color w:val="365F91"/>
      <w:kern w:val="0"/>
      <w:sz w:val="28"/>
      <w:szCs w:val="28"/>
      <w:lang w:val="zh-CN"/>
    </w:rPr>
  </w:style>
  <w:style w:type="character" w:customStyle="1" w:styleId="562">
    <w:name w:val="未处理的提及3"/>
    <w:autoRedefine/>
    <w:unhideWhenUsed/>
    <w:qFormat/>
    <w:uiPriority w:val="99"/>
    <w:rPr>
      <w:color w:val="808080"/>
      <w:shd w:val="clear" w:color="auto" w:fill="E6E6E6"/>
    </w:rPr>
  </w:style>
  <w:style w:type="character" w:customStyle="1" w:styleId="563">
    <w:name w:val="c-icon14"/>
    <w:basedOn w:val="52"/>
    <w:autoRedefine/>
    <w:qFormat/>
    <w:uiPriority w:val="0"/>
  </w:style>
  <w:style w:type="character" w:customStyle="1" w:styleId="564">
    <w:name w:val="未处理的提及4"/>
    <w:basedOn w:val="52"/>
    <w:autoRedefine/>
    <w:unhideWhenUsed/>
    <w:qFormat/>
    <w:uiPriority w:val="99"/>
    <w:rPr>
      <w:color w:val="605E5C"/>
      <w:shd w:val="clear" w:color="auto" w:fill="E1DFDD"/>
    </w:rPr>
  </w:style>
  <w:style w:type="paragraph" w:customStyle="1" w:styleId="565">
    <w:name w:val="修订4"/>
    <w:autoRedefine/>
    <w:semiHidden/>
    <w:qFormat/>
    <w:uiPriority w:val="99"/>
    <w:rPr>
      <w:rFonts w:ascii="Times New Roman" w:hAnsi="Times New Roman" w:eastAsia="宋体" w:cs="Times New Roman"/>
      <w:kern w:val="2"/>
      <w:sz w:val="21"/>
      <w:szCs w:val="24"/>
      <w:lang w:val="en-US" w:eastAsia="zh-CN" w:bidi="ar-SA"/>
    </w:rPr>
  </w:style>
  <w:style w:type="table" w:customStyle="1" w:styleId="566">
    <w:name w:val="网格型81"/>
    <w:basedOn w:val="48"/>
    <w:autoRedefine/>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67">
    <w:name w:val="mini-tree-nodetext3"/>
    <w:basedOn w:val="52"/>
    <w:autoRedefine/>
    <w:qFormat/>
    <w:uiPriority w:val="0"/>
  </w:style>
  <w:style w:type="paragraph" w:customStyle="1" w:styleId="568">
    <w:name w:val="修订5"/>
    <w:autoRedefine/>
    <w:unhideWhenUsed/>
    <w:qFormat/>
    <w:uiPriority w:val="99"/>
    <w:rPr>
      <w:rFonts w:ascii="Times New Roman" w:hAnsi="Times New Roman" w:eastAsia="宋体" w:cs="Times New Roman"/>
      <w:kern w:val="2"/>
      <w:sz w:val="21"/>
      <w:szCs w:val="24"/>
      <w:lang w:val="en-US" w:eastAsia="zh-CN" w:bidi="ar-SA"/>
    </w:rPr>
  </w:style>
  <w:style w:type="character" w:customStyle="1" w:styleId="569">
    <w:name w:val="未处理的提及5"/>
    <w:basedOn w:val="52"/>
    <w:autoRedefine/>
    <w:unhideWhenUsed/>
    <w:qFormat/>
    <w:uiPriority w:val="99"/>
    <w:rPr>
      <w:color w:val="605E5C"/>
      <w:shd w:val="clear" w:color="auto" w:fill="E1DFDD"/>
    </w:rPr>
  </w:style>
  <w:style w:type="paragraph" w:customStyle="1" w:styleId="570">
    <w:name w:val="修订6"/>
    <w:autoRedefine/>
    <w:unhideWhenUsed/>
    <w:qFormat/>
    <w:uiPriority w:val="99"/>
    <w:rPr>
      <w:rFonts w:ascii="Times New Roman" w:hAnsi="Times New Roman" w:eastAsia="宋体" w:cs="Times New Roman"/>
      <w:kern w:val="2"/>
      <w:sz w:val="21"/>
      <w:szCs w:val="24"/>
      <w:lang w:val="en-US" w:eastAsia="zh-CN" w:bidi="ar-SA"/>
    </w:rPr>
  </w:style>
  <w:style w:type="paragraph" w:customStyle="1" w:styleId="571">
    <w:name w:val="Revision"/>
    <w:autoRedefine/>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aishi207</Company>
  <Pages>4</Pages>
  <Words>1682</Words>
  <Characters>1756</Characters>
  <Lines>781</Lines>
  <Paragraphs>220</Paragraphs>
  <TotalTime>43</TotalTime>
  <ScaleCrop>false</ScaleCrop>
  <LinksUpToDate>false</LinksUpToDate>
  <CharactersWithSpaces>1780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2019-04-23T22:08:00Z</dcterms:created>
  <dc:creator>邓磊</dc:creator>
  <cp:lastModifiedBy>21g丶</cp:lastModifiedBy>
  <cp:lastPrinted>2020-04-08T14:45:00Z</cp:lastPrinted>
  <dcterms:modified xsi:type="dcterms:W3CDTF">2026-04-13T07:04:38Z</dcterms:modified>
  <dc:title>公路工程标准施工招标文件</dc:title>
  <cp:revision>283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7BBFD137ADA7413BA2A5B90F6614ACE0_13</vt:lpwstr>
  </property>
  <property fmtid="{D5CDD505-2E9C-101B-9397-08002B2CF9AE}" pid="4" name="KSOTemplateDocerSaveRecord">
    <vt:lpwstr>eyJoZGlkIjoiNWU3NmVjMGY2NWYyYzk5NmY4MzI4ODUzZDllNDg3MTIiLCJ1c2VySWQiOiIxMjA0NjEyMzMwIn0=</vt:lpwstr>
  </property>
</Properties>
</file>